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12662" w:rsidRDefault="00512662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410A32CC" w14:textId="77777777" w:rsidR="003C1453" w:rsidRPr="006A780F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A780F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0A37501D" w14:textId="77777777" w:rsidR="003C1453" w:rsidRPr="002151F7" w:rsidRDefault="003C1453" w:rsidP="00054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3F62F96" w14:textId="77777777" w:rsidR="003C1453" w:rsidRPr="002151F7" w:rsidRDefault="003C1453" w:rsidP="000542A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2151F7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6618F965" w14:textId="77777777" w:rsidR="003C1453" w:rsidRPr="002151F7" w:rsidRDefault="003C1453" w:rsidP="000542A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2151F7">
        <w:rPr>
          <w:rFonts w:ascii="Times New Roman" w:hAnsi="Times New Roman"/>
          <w:b/>
          <w:caps/>
          <w:sz w:val="28"/>
          <w:szCs w:val="28"/>
          <w:lang w:val="uk-UA" w:eastAsia="ar-SA"/>
        </w:rPr>
        <w:t>технологій та дизайну</w:t>
      </w:r>
    </w:p>
    <w:p w14:paraId="5DAB6C7B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2EB378F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A05A809" w14:textId="77777777" w:rsidR="00762B23" w:rsidRPr="00FE7F43" w:rsidRDefault="00762B2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A39BBE3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43C3DA9" w14:textId="77777777" w:rsidR="00F94AA4" w:rsidRPr="00F94AA4" w:rsidRDefault="00F94AA4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38E76CD7" w14:textId="77777777" w:rsidR="00F94AA4" w:rsidRPr="00F94AA4" w:rsidRDefault="00FF749A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75E933CB" w14:textId="77777777" w:rsidR="00F94AA4" w:rsidRDefault="00F94AA4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№ </w:t>
      </w:r>
    </w:p>
    <w:p w14:paraId="1D38740A" w14:textId="77777777" w:rsidR="00F94AA4" w:rsidRPr="00F94AA4" w:rsidRDefault="00F94AA4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32836128" w14:textId="77777777" w:rsidR="00F94AA4" w:rsidRPr="00F94AA4" w:rsidRDefault="00F94AA4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E96B082" w14:textId="77777777" w:rsidR="00F94AA4" w:rsidRPr="00F94AA4" w:rsidRDefault="00F94AA4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5DCE4EB3" w14:textId="77777777" w:rsidR="00F94AA4" w:rsidRPr="00F94AA4" w:rsidRDefault="00F94AA4" w:rsidP="002151F7">
      <w:pPr>
        <w:tabs>
          <w:tab w:val="left" w:pos="9637"/>
        </w:tabs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від «___» _____________ 20___ р. №</w:t>
      </w:r>
      <w:r w:rsidRPr="00F94AA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41C8F396" w14:textId="77777777" w:rsidR="003C1453" w:rsidRDefault="003C1453" w:rsidP="002151F7">
      <w:pPr>
        <w:spacing w:after="0" w:line="240" w:lineRule="auto"/>
        <w:ind w:firstLine="5103"/>
        <w:rPr>
          <w:rFonts w:ascii="Times New Roman" w:hAnsi="Times New Roman"/>
          <w:sz w:val="20"/>
          <w:szCs w:val="20"/>
          <w:lang w:val="uk-UA" w:eastAsia="ar-SA"/>
        </w:rPr>
      </w:pPr>
    </w:p>
    <w:p w14:paraId="72A3D3EC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0B940D" w14:textId="77777777" w:rsidR="002151F7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27B00A" w14:textId="77777777" w:rsidR="002151F7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0061E4C" w14:textId="77777777" w:rsidR="002151F7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4EAFD9C" w14:textId="77777777" w:rsidR="002151F7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B94D5A5" w14:textId="77777777" w:rsidR="002151F7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DEEC669" w14:textId="77777777" w:rsidR="002151F7" w:rsidRPr="00FE7F43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656B9AB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5FB0818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B376A31" w14:textId="77777777" w:rsidR="003C1453" w:rsidRPr="002151F7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48"/>
          <w:szCs w:val="48"/>
          <w:lang w:val="uk-UA" w:eastAsia="ar-SA"/>
        </w:rPr>
      </w:pPr>
      <w:r w:rsidRPr="002151F7">
        <w:rPr>
          <w:rFonts w:ascii="Times New Roman" w:hAnsi="Times New Roman"/>
          <w:b/>
          <w:bCs/>
          <w:caps/>
          <w:sz w:val="48"/>
          <w:szCs w:val="48"/>
          <w:lang w:val="uk-UA" w:eastAsia="ar-SA"/>
        </w:rPr>
        <w:t>освітньо-</w:t>
      </w:r>
      <w:r w:rsidR="00C50D6B" w:rsidRPr="002151F7">
        <w:rPr>
          <w:rFonts w:ascii="Times New Roman" w:hAnsi="Times New Roman"/>
          <w:b/>
          <w:bCs/>
          <w:caps/>
          <w:color w:val="FF0000"/>
          <w:sz w:val="48"/>
          <w:szCs w:val="48"/>
          <w:lang w:val="uk-UA" w:eastAsia="ar-SA"/>
        </w:rPr>
        <w:t xml:space="preserve"> </w:t>
      </w:r>
      <w:r w:rsidRPr="002151F7">
        <w:rPr>
          <w:rFonts w:ascii="Times New Roman" w:hAnsi="Times New Roman"/>
          <w:b/>
          <w:bCs/>
          <w:caps/>
          <w:sz w:val="48"/>
          <w:szCs w:val="48"/>
          <w:lang w:val="uk-UA" w:eastAsia="ar-SA"/>
        </w:rPr>
        <w:t>наукова Програма</w:t>
      </w:r>
    </w:p>
    <w:p w14:paraId="049F31CB" w14:textId="77777777" w:rsidR="003C1453" w:rsidRPr="002151F7" w:rsidRDefault="003C1453" w:rsidP="000542A9">
      <w:pPr>
        <w:spacing w:after="0" w:line="240" w:lineRule="auto"/>
        <w:rPr>
          <w:rFonts w:ascii="Times New Roman" w:hAnsi="Times New Roman"/>
          <w:sz w:val="48"/>
          <w:szCs w:val="48"/>
          <w:lang w:val="uk-UA" w:eastAsia="ar-SA"/>
        </w:rPr>
      </w:pPr>
    </w:p>
    <w:p w14:paraId="32AA7EE5" w14:textId="77777777" w:rsidR="003C1453" w:rsidRDefault="00C50D6B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  <w:lang w:val="uk-UA" w:eastAsia="ar-SA"/>
        </w:rPr>
      </w:pPr>
      <w:r w:rsidRPr="002151F7">
        <w:rPr>
          <w:rFonts w:ascii="Times New Roman" w:hAnsi="Times New Roman"/>
          <w:b/>
          <w:caps/>
          <w:sz w:val="48"/>
          <w:szCs w:val="48"/>
          <w:lang w:val="uk-UA" w:eastAsia="ar-SA"/>
        </w:rPr>
        <w:t>Культурологія</w:t>
      </w:r>
    </w:p>
    <w:p w14:paraId="53128261" w14:textId="77777777" w:rsidR="002151F7" w:rsidRDefault="002151F7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  <w:lang w:val="uk-UA" w:eastAsia="ar-SA"/>
        </w:rPr>
      </w:pPr>
    </w:p>
    <w:p w14:paraId="62486C05" w14:textId="77777777" w:rsidR="002151F7" w:rsidRPr="002151F7" w:rsidRDefault="002151F7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8"/>
          <w:szCs w:val="48"/>
          <w:lang w:val="uk-UA" w:eastAsia="ar-SA"/>
        </w:rPr>
      </w:pPr>
    </w:p>
    <w:p w14:paraId="4101652C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B99056E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54972BDD" w14:textId="77777777" w:rsidR="00C43B4E" w:rsidRPr="002151F7" w:rsidRDefault="00C43B4E" w:rsidP="002151F7">
      <w:pPr>
        <w:tabs>
          <w:tab w:val="left" w:pos="7371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51F7">
        <w:rPr>
          <w:rFonts w:ascii="Times New Roman" w:hAnsi="Times New Roman"/>
          <w:b/>
          <w:sz w:val="24"/>
          <w:szCs w:val="24"/>
          <w:lang w:val="uk-UA"/>
        </w:rPr>
        <w:t>РІВЕНЬ ВИЩОЇ ОСВІТИ</w:t>
      </w:r>
      <w:r w:rsidR="002151F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151F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151F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2151F7" w:rsidRPr="002151F7">
        <w:rPr>
          <w:rFonts w:ascii="Times New Roman" w:hAnsi="Times New Roman"/>
          <w:sz w:val="24"/>
          <w:szCs w:val="24"/>
          <w:lang w:val="uk-UA"/>
        </w:rPr>
        <w:t>т</w:t>
      </w:r>
      <w:r w:rsidRPr="002151F7">
        <w:rPr>
          <w:rFonts w:ascii="Times New Roman" w:hAnsi="Times New Roman"/>
          <w:sz w:val="24"/>
          <w:szCs w:val="24"/>
          <w:lang w:val="uk-UA"/>
        </w:rPr>
        <w:t>ретій (освітньо-науковий) рівень</w:t>
      </w:r>
    </w:p>
    <w:p w14:paraId="236B45BA" w14:textId="77777777" w:rsidR="00C43B4E" w:rsidRPr="002151F7" w:rsidRDefault="00C43B4E" w:rsidP="002151F7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151F7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</w:t>
      </w:r>
    </w:p>
    <w:p w14:paraId="2AC2A7EA" w14:textId="77777777" w:rsidR="00C43B4E" w:rsidRPr="002151F7" w:rsidRDefault="00C43B4E" w:rsidP="002151F7">
      <w:pPr>
        <w:tabs>
          <w:tab w:val="left" w:pos="7371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151F7">
        <w:rPr>
          <w:rFonts w:ascii="Times New Roman" w:hAnsi="Times New Roman"/>
          <w:b/>
          <w:sz w:val="24"/>
          <w:szCs w:val="24"/>
          <w:lang w:val="uk-UA"/>
        </w:rPr>
        <w:t>СТУПІНЬ ВИЩОЇ ОСВІТИ</w:t>
      </w:r>
      <w:r w:rsidR="002151F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151F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2151F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151F7">
        <w:rPr>
          <w:rFonts w:ascii="Times New Roman" w:hAnsi="Times New Roman"/>
          <w:sz w:val="24"/>
          <w:szCs w:val="24"/>
          <w:lang w:val="uk-UA"/>
        </w:rPr>
        <w:t xml:space="preserve">доктор філософії </w:t>
      </w:r>
    </w:p>
    <w:p w14:paraId="1299C43A" w14:textId="77777777" w:rsidR="002151F7" w:rsidRPr="002151F7" w:rsidRDefault="002151F7" w:rsidP="002151F7">
      <w:pPr>
        <w:tabs>
          <w:tab w:val="left" w:pos="7371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58FBAD" w14:textId="77777777" w:rsidR="002151F7" w:rsidRDefault="00C43B4E" w:rsidP="002151F7">
      <w:pPr>
        <w:tabs>
          <w:tab w:val="left" w:pos="7371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151F7">
        <w:rPr>
          <w:rFonts w:ascii="Times New Roman" w:hAnsi="Times New Roman"/>
          <w:b/>
          <w:sz w:val="24"/>
          <w:szCs w:val="24"/>
          <w:lang w:val="uk-UA"/>
        </w:rPr>
        <w:t>ГАЛУЗЬ ЗНАНЬ</w:t>
      </w:r>
      <w:r w:rsidR="002151F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151F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2151F7"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  <w:r w:rsidRPr="002151F7">
        <w:rPr>
          <w:rFonts w:ascii="Times New Roman" w:hAnsi="Times New Roman"/>
          <w:sz w:val="24"/>
          <w:szCs w:val="24"/>
          <w:lang w:val="uk-UA"/>
        </w:rPr>
        <w:t>03 Гуманітарні науки</w:t>
      </w:r>
      <w:r w:rsidRPr="002151F7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</w:p>
    <w:p w14:paraId="4DDBEF00" w14:textId="77777777" w:rsidR="002151F7" w:rsidRDefault="002151F7" w:rsidP="002151F7">
      <w:pPr>
        <w:tabs>
          <w:tab w:val="left" w:pos="7371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E7ADAF5" w14:textId="77777777" w:rsidR="00C43B4E" w:rsidRPr="002151F7" w:rsidRDefault="00C43B4E" w:rsidP="002151F7">
      <w:pPr>
        <w:tabs>
          <w:tab w:val="left" w:pos="7371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151F7">
        <w:rPr>
          <w:rFonts w:ascii="Times New Roman" w:hAnsi="Times New Roman"/>
          <w:b/>
          <w:sz w:val="24"/>
          <w:szCs w:val="24"/>
          <w:lang w:val="uk-UA"/>
        </w:rPr>
        <w:t>СПЕЦІАЛЬНІСТЬ</w:t>
      </w:r>
      <w:r w:rsidR="002151F7" w:rsidRPr="002151F7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151F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151F7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2151F7">
        <w:rPr>
          <w:rFonts w:ascii="Times New Roman" w:hAnsi="Times New Roman"/>
          <w:sz w:val="24"/>
          <w:szCs w:val="24"/>
          <w:lang w:val="uk-UA"/>
        </w:rPr>
        <w:t>034 Культурологія</w:t>
      </w:r>
      <w:r w:rsidRPr="002151F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461D779" w14:textId="77777777" w:rsidR="00762B23" w:rsidRPr="002151F7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F2D8B6" w14:textId="77777777" w:rsidR="00512662" w:rsidRDefault="0051266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B78278" w14:textId="77777777" w:rsidR="00170171" w:rsidRDefault="0017017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FC39945" w14:textId="77777777" w:rsidR="002151F7" w:rsidRDefault="002151F7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562CB0E" w14:textId="77777777" w:rsidR="00170171" w:rsidRDefault="0017017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4CE0A41" w14:textId="77777777" w:rsidR="00170171" w:rsidRDefault="0017017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946DB82" w14:textId="77777777" w:rsidR="00170171" w:rsidRPr="00DA3A21" w:rsidRDefault="0017017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997CC1D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0C70620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C50D6B">
        <w:rPr>
          <w:rFonts w:ascii="Times New Roman" w:hAnsi="Times New Roman"/>
          <w:sz w:val="28"/>
          <w:szCs w:val="28"/>
          <w:lang w:val="uk-UA" w:eastAsia="ar-SA"/>
        </w:rPr>
        <w:t>03</w:t>
      </w:r>
    </w:p>
    <w:p w14:paraId="54089966" w14:textId="77777777" w:rsidR="003C1453" w:rsidRPr="00926266" w:rsidRDefault="003C1453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926266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536F0AE3" w14:textId="2EFAB531" w:rsidR="003C1453" w:rsidRPr="002151F7" w:rsidRDefault="00926266" w:rsidP="000542A9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926266">
        <w:rPr>
          <w:rFonts w:ascii="Times New Roman" w:hAnsi="Times New Roman"/>
          <w:sz w:val="28"/>
          <w:szCs w:val="28"/>
          <w:lang w:val="uk-UA"/>
        </w:rPr>
        <w:t>О</w:t>
      </w:r>
      <w:r w:rsidR="003C1453" w:rsidRPr="00926266">
        <w:rPr>
          <w:rFonts w:ascii="Times New Roman" w:hAnsi="Times New Roman"/>
          <w:sz w:val="28"/>
          <w:szCs w:val="28"/>
          <w:lang w:val="uk-UA"/>
        </w:rPr>
        <w:t>світньо-наукової програми</w:t>
      </w:r>
      <w:r w:rsidR="003C1453" w:rsidRPr="002151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7FEB53D" w14:textId="77777777" w:rsidR="00C50D6B" w:rsidRPr="002151F7" w:rsidRDefault="00C50D6B" w:rsidP="00C50D6B">
      <w:pPr>
        <w:spacing w:before="120"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151F7">
        <w:rPr>
          <w:rFonts w:ascii="Times New Roman" w:hAnsi="Times New Roman"/>
          <w:b/>
          <w:caps/>
          <w:sz w:val="28"/>
          <w:szCs w:val="28"/>
          <w:lang w:val="uk-UA"/>
        </w:rPr>
        <w:t>Культурологія</w:t>
      </w:r>
    </w:p>
    <w:p w14:paraId="110FFD37" w14:textId="77777777" w:rsidR="003C1453" w:rsidRPr="0064475F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B699379" w14:textId="77777777" w:rsidR="002151F7" w:rsidRDefault="002151F7" w:rsidP="00C43B4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3FE9F23F" w14:textId="77777777" w:rsidR="002151F7" w:rsidRDefault="002151F7" w:rsidP="00C43B4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18A7D933" w14:textId="77777777" w:rsidR="00C43B4E" w:rsidRPr="0052301E" w:rsidRDefault="00C43B4E" w:rsidP="0052301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>РІВЕНЬ ВИЩОЇ ОСВІТИ</w:t>
      </w:r>
      <w:r w:rsidR="002151F7" w:rsidRPr="0052301E">
        <w:rPr>
          <w:rFonts w:ascii="Times New Roman" w:eastAsia="Calibri" w:hAnsi="Times New Roman"/>
          <w:b/>
          <w:sz w:val="24"/>
          <w:szCs w:val="24"/>
          <w:lang w:val="uk-UA"/>
        </w:rPr>
        <w:t>:</w:t>
      </w:r>
      <w:r w:rsidRPr="0052301E">
        <w:rPr>
          <w:rFonts w:ascii="Times New Roman" w:eastAsia="Calibri" w:hAnsi="Times New Roman"/>
          <w:sz w:val="24"/>
          <w:szCs w:val="24"/>
          <w:lang w:val="uk-UA"/>
        </w:rPr>
        <w:t xml:space="preserve">   </w:t>
      </w:r>
      <w:r w:rsidR="002151F7" w:rsidRPr="0052301E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76666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151F7" w:rsidRPr="0052301E">
        <w:rPr>
          <w:rFonts w:ascii="Times New Roman" w:eastAsia="Calibri" w:hAnsi="Times New Roman"/>
          <w:sz w:val="24"/>
          <w:szCs w:val="24"/>
          <w:lang w:val="uk-UA"/>
        </w:rPr>
        <w:t xml:space="preserve"> т</w:t>
      </w:r>
      <w:r w:rsidRPr="0052301E">
        <w:rPr>
          <w:rFonts w:ascii="Times New Roman" w:eastAsia="Calibri" w:hAnsi="Times New Roman"/>
          <w:sz w:val="24"/>
          <w:szCs w:val="24"/>
          <w:lang w:val="uk-UA"/>
        </w:rPr>
        <w:t>ретій (освітньо-науковий) рівень</w:t>
      </w:r>
      <w:r w:rsidRPr="0052301E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             </w:t>
      </w:r>
    </w:p>
    <w:p w14:paraId="1F72F646" w14:textId="77777777" w:rsidR="00C43B4E" w:rsidRPr="0052301E" w:rsidRDefault="00C43B4E" w:rsidP="0052301E">
      <w:pPr>
        <w:tabs>
          <w:tab w:val="left" w:pos="7371"/>
        </w:tabs>
        <w:spacing w:after="0" w:line="240" w:lineRule="auto"/>
        <w:ind w:right="-143" w:firstLine="709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</w:p>
    <w:p w14:paraId="5F859F7C" w14:textId="77777777" w:rsidR="00C43B4E" w:rsidRPr="0052301E" w:rsidRDefault="00C43B4E" w:rsidP="0052301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>СТУПІНЬ ВИЩОЇ ОСВІТИ</w:t>
      </w:r>
      <w:r w:rsidR="002151F7" w:rsidRPr="0052301E">
        <w:rPr>
          <w:rFonts w:ascii="Times New Roman" w:eastAsia="Calibri" w:hAnsi="Times New Roman"/>
          <w:b/>
          <w:sz w:val="24"/>
          <w:szCs w:val="24"/>
          <w:lang w:val="uk-UA"/>
        </w:rPr>
        <w:t>:</w:t>
      </w: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</w:t>
      </w:r>
      <w:r w:rsidR="00276666">
        <w:rPr>
          <w:rFonts w:ascii="Times New Roman" w:eastAsia="Calibri" w:hAnsi="Times New Roman"/>
          <w:b/>
          <w:sz w:val="24"/>
          <w:szCs w:val="24"/>
          <w:lang w:val="uk-UA"/>
        </w:rPr>
        <w:t xml:space="preserve"> </w:t>
      </w: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</w:t>
      </w:r>
      <w:r w:rsidRPr="0052301E">
        <w:rPr>
          <w:rFonts w:ascii="Times New Roman" w:eastAsia="Calibri" w:hAnsi="Times New Roman"/>
          <w:sz w:val="24"/>
          <w:szCs w:val="24"/>
          <w:lang w:val="uk-UA"/>
        </w:rPr>
        <w:t xml:space="preserve">доктор філософії </w:t>
      </w:r>
      <w:r w:rsidRPr="0052301E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                       </w:t>
      </w:r>
    </w:p>
    <w:p w14:paraId="08CE6F91" w14:textId="77777777" w:rsidR="00C43B4E" w:rsidRPr="0052301E" w:rsidRDefault="00C43B4E" w:rsidP="0052301E">
      <w:pPr>
        <w:tabs>
          <w:tab w:val="left" w:pos="7371"/>
        </w:tabs>
        <w:spacing w:after="0" w:line="240" w:lineRule="auto"/>
        <w:ind w:right="-143" w:firstLine="709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</w:p>
    <w:p w14:paraId="5AB76A95" w14:textId="77777777" w:rsidR="0052301E" w:rsidRPr="0052301E" w:rsidRDefault="00C43B4E" w:rsidP="0052301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sz w:val="24"/>
          <w:szCs w:val="24"/>
          <w:lang w:val="uk-UA"/>
        </w:rPr>
      </w:pP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ГАЛУЗЬ ЗНАНЬ</w:t>
      </w:r>
      <w:r w:rsidR="0052301E"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:                      </w:t>
      </w: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</w:t>
      </w:r>
      <w:r w:rsidRPr="0052301E">
        <w:rPr>
          <w:rFonts w:ascii="Times New Roman" w:eastAsia="Calibri" w:hAnsi="Times New Roman"/>
          <w:sz w:val="24"/>
          <w:szCs w:val="24"/>
          <w:lang w:val="uk-UA"/>
        </w:rPr>
        <w:t>03 Гуманітарні науки</w:t>
      </w:r>
    </w:p>
    <w:p w14:paraId="61CDCEAD" w14:textId="77777777" w:rsidR="0052301E" w:rsidRPr="0052301E" w:rsidRDefault="0052301E" w:rsidP="0052301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4"/>
          <w:szCs w:val="24"/>
          <w:lang w:val="uk-UA"/>
        </w:rPr>
      </w:pPr>
    </w:p>
    <w:p w14:paraId="33B648FA" w14:textId="77777777" w:rsidR="00C43B4E" w:rsidRPr="0052301E" w:rsidRDefault="00C43B4E" w:rsidP="0052301E">
      <w:pPr>
        <w:tabs>
          <w:tab w:val="left" w:pos="7371"/>
        </w:tabs>
        <w:spacing w:after="0" w:line="240" w:lineRule="auto"/>
        <w:ind w:right="-143" w:firstLine="709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СПЕЦІАЛЬНІСТЬ</w:t>
      </w:r>
      <w:r w:rsidR="0052301E" w:rsidRPr="0052301E">
        <w:rPr>
          <w:rFonts w:ascii="Times New Roman" w:eastAsia="Calibri" w:hAnsi="Times New Roman"/>
          <w:b/>
          <w:sz w:val="24"/>
          <w:szCs w:val="24"/>
          <w:lang w:val="uk-UA"/>
        </w:rPr>
        <w:t>:</w:t>
      </w: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 </w:t>
      </w:r>
      <w:r w:rsidR="0052301E"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                </w:t>
      </w:r>
      <w:r w:rsidRPr="0052301E">
        <w:rPr>
          <w:rFonts w:ascii="Times New Roman" w:eastAsia="Calibri" w:hAnsi="Times New Roman"/>
          <w:sz w:val="24"/>
          <w:szCs w:val="24"/>
          <w:lang w:val="uk-UA"/>
        </w:rPr>
        <w:t>034 Культурологія</w:t>
      </w:r>
      <w:r w:rsidRPr="0052301E">
        <w:rPr>
          <w:rFonts w:ascii="Times New Roman" w:eastAsia="Calibri" w:hAnsi="Times New Roman"/>
          <w:b/>
          <w:sz w:val="24"/>
          <w:szCs w:val="24"/>
          <w:lang w:val="uk-UA"/>
        </w:rPr>
        <w:t xml:space="preserve"> </w:t>
      </w:r>
    </w:p>
    <w:p w14:paraId="5C9C294A" w14:textId="77777777" w:rsidR="00C43B4E" w:rsidRPr="0052301E" w:rsidRDefault="00C43B4E" w:rsidP="0052301E">
      <w:pPr>
        <w:spacing w:after="0" w:line="240" w:lineRule="auto"/>
        <w:ind w:right="-143" w:firstLine="709"/>
        <w:jc w:val="center"/>
        <w:rPr>
          <w:rFonts w:ascii="Times New Roman" w:eastAsia="Calibri" w:hAnsi="Times New Roman"/>
          <w:sz w:val="28"/>
          <w:szCs w:val="28"/>
          <w:vertAlign w:val="superscript"/>
          <w:lang w:val="uk-UA"/>
        </w:rPr>
      </w:pPr>
      <w:r w:rsidRPr="0052301E">
        <w:rPr>
          <w:rFonts w:ascii="Times New Roman" w:eastAsia="Calibri" w:hAnsi="Times New Roman"/>
          <w:sz w:val="28"/>
          <w:szCs w:val="28"/>
          <w:vertAlign w:val="superscript"/>
          <w:lang w:val="uk-UA"/>
        </w:rPr>
        <w:t xml:space="preserve">                                 </w:t>
      </w:r>
    </w:p>
    <w:p w14:paraId="6BB9E253" w14:textId="77777777"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3DE523C" w14:textId="77777777" w:rsidR="003C1453" w:rsidRPr="0064475F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CEC35CF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14:paraId="6746A8B3" w14:textId="77777777" w:rsidR="003C1453" w:rsidRPr="0064475F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 w:rsidR="00EA4FA9">
        <w:rPr>
          <w:rFonts w:ascii="Times New Roman" w:hAnsi="Times New Roman"/>
          <w:b/>
          <w:sz w:val="24"/>
          <w:szCs w:val="24"/>
          <w:lang w:val="uk-UA"/>
        </w:rPr>
        <w:t>_______________________</w:t>
      </w:r>
    </w:p>
    <w:p w14:paraId="38C58F97" w14:textId="77777777" w:rsidR="003C1453" w:rsidRPr="0064475F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  <w:r w:rsidR="00EA4FA9" w:rsidRPr="0064475F">
        <w:rPr>
          <w:rFonts w:ascii="Times New Roman" w:hAnsi="Times New Roman"/>
          <w:sz w:val="20"/>
          <w:szCs w:val="20"/>
          <w:lang w:val="uk-UA"/>
        </w:rPr>
        <w:t>(власне ім</w:t>
      </w:r>
      <w:r w:rsidR="00EA4FA9" w:rsidRPr="0064475F">
        <w:rPr>
          <w:rFonts w:ascii="Times New Roman" w:hAnsi="Times New Roman"/>
          <w:sz w:val="20"/>
          <w:szCs w:val="20"/>
        </w:rPr>
        <w:t>’</w:t>
      </w:r>
      <w:r w:rsidR="00EA4FA9" w:rsidRPr="0064475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EA4FA9"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="00EA4FA9"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52E56223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7547A01" w14:textId="77777777" w:rsidR="003C1453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6D1EBB1" w14:textId="77777777" w:rsidR="00EA4FA9" w:rsidRPr="0064475F" w:rsidRDefault="00EA4FA9" w:rsidP="00EA4F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НМЦУПФ</w:t>
      </w: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11C5734D" w14:textId="77777777" w:rsidR="00EA4FA9" w:rsidRPr="0064475F" w:rsidRDefault="00EA4FA9" w:rsidP="00EA4FA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</w:t>
      </w:r>
    </w:p>
    <w:p w14:paraId="0C5002F6" w14:textId="77777777" w:rsidR="00EA4FA9" w:rsidRPr="0064475F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>(власне ім</w:t>
      </w:r>
      <w:r w:rsidRPr="0064475F">
        <w:rPr>
          <w:rFonts w:ascii="Times New Roman" w:hAnsi="Times New Roman"/>
          <w:sz w:val="20"/>
          <w:szCs w:val="20"/>
        </w:rPr>
        <w:t>’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5043CB0F" w14:textId="77777777" w:rsidR="00EA4FA9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7459315" w14:textId="77777777" w:rsidR="00EA4FA9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9A2F11E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</w:t>
      </w:r>
      <w:r w:rsidRPr="00C50D6B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C50D6B">
        <w:rPr>
          <w:rFonts w:ascii="Times New Roman" w:hAnsi="Times New Roman"/>
          <w:lang w:val="uk-UA"/>
        </w:rPr>
        <w:t xml:space="preserve"> _</w:t>
      </w:r>
      <w:r w:rsidRPr="0064475F">
        <w:rPr>
          <w:rFonts w:ascii="Times New Roman" w:hAnsi="Times New Roman"/>
          <w:lang w:val="uk-UA"/>
        </w:rPr>
        <w:t>____________________________</w:t>
      </w:r>
    </w:p>
    <w:p w14:paraId="0E84945C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     (повна </w:t>
      </w:r>
      <w:r w:rsidRPr="00C50D6B">
        <w:rPr>
          <w:rFonts w:ascii="Times New Roman" w:hAnsi="Times New Roman"/>
          <w:sz w:val="20"/>
          <w:szCs w:val="20"/>
          <w:lang w:val="uk-UA"/>
        </w:rPr>
        <w:t>назва факультету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7AF90F55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від «____» ____________________ 20___ року</w:t>
      </w:r>
      <w:r w:rsidR="00FF749A">
        <w:rPr>
          <w:rFonts w:ascii="Times New Roman" w:hAnsi="Times New Roman"/>
          <w:sz w:val="24"/>
          <w:szCs w:val="24"/>
          <w:lang w:val="uk-UA"/>
        </w:rPr>
        <w:t>,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>
        <w:rPr>
          <w:rFonts w:ascii="Times New Roman" w:hAnsi="Times New Roman"/>
          <w:sz w:val="24"/>
          <w:szCs w:val="24"/>
          <w:lang w:val="uk-UA"/>
        </w:rPr>
        <w:t>п</w:t>
      </w:r>
      <w:r w:rsidR="00FF749A" w:rsidRPr="0064475F">
        <w:rPr>
          <w:rFonts w:ascii="Times New Roman" w:hAnsi="Times New Roman"/>
          <w:sz w:val="24"/>
          <w:szCs w:val="24"/>
          <w:lang w:val="uk-UA"/>
        </w:rPr>
        <w:t xml:space="preserve">ротокол </w:t>
      </w:r>
      <w:r w:rsidR="00FF749A">
        <w:rPr>
          <w:rFonts w:ascii="Times New Roman" w:hAnsi="Times New Roman"/>
          <w:sz w:val="24"/>
          <w:szCs w:val="24"/>
          <w:lang w:val="uk-UA"/>
        </w:rPr>
        <w:t>№ ____</w:t>
      </w:r>
    </w:p>
    <w:p w14:paraId="6537F28F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A3895BB" w14:textId="77777777" w:rsidR="003C1453" w:rsidRPr="00C50D6B" w:rsidRDefault="003C1453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50D6B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C50D6B">
        <w:rPr>
          <w:rFonts w:ascii="Times New Roman" w:hAnsi="Times New Roman"/>
          <w:sz w:val="24"/>
          <w:szCs w:val="24"/>
          <w:lang w:val="uk-UA"/>
        </w:rPr>
        <w:t xml:space="preserve"> __________________________</w:t>
      </w:r>
    </w:p>
    <w:p w14:paraId="07A4C4DB" w14:textId="77777777" w:rsidR="003C1453" w:rsidRPr="0064475F" w:rsidRDefault="003C1453" w:rsidP="00783074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 xml:space="preserve">(повна назва </w:t>
      </w:r>
      <w:r w:rsidRPr="00C50D6B">
        <w:rPr>
          <w:rFonts w:ascii="Times New Roman" w:hAnsi="Times New Roman"/>
          <w:sz w:val="20"/>
          <w:szCs w:val="20"/>
          <w:lang w:val="uk-UA"/>
        </w:rPr>
        <w:t>факультету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6DFB9E20" w14:textId="77777777" w:rsidR="003C1453" w:rsidRPr="0064475F" w:rsidRDefault="003C1453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3F26C58F" w14:textId="77777777" w:rsidR="003C1453" w:rsidRPr="0064475F" w:rsidRDefault="003C1453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 _______________________   __________________</w:t>
      </w:r>
      <w:r w:rsidRPr="0064475F">
        <w:rPr>
          <w:rFonts w:ascii="Times New Roman" w:hAnsi="Times New Roman"/>
        </w:rPr>
        <w:t>_</w:t>
      </w:r>
      <w:r w:rsidRPr="0064475F">
        <w:rPr>
          <w:rFonts w:ascii="Times New Roman" w:hAnsi="Times New Roman"/>
          <w:lang w:val="uk-UA"/>
        </w:rPr>
        <w:t>___</w:t>
      </w:r>
    </w:p>
    <w:p w14:paraId="737BE932" w14:textId="77777777" w:rsidR="003C1453" w:rsidRPr="0064475F" w:rsidRDefault="003C1453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(власне ім</w:t>
      </w:r>
      <w:r w:rsidRPr="0064475F">
        <w:rPr>
          <w:rFonts w:ascii="Times New Roman" w:hAnsi="Times New Roman"/>
          <w:sz w:val="20"/>
          <w:szCs w:val="20"/>
        </w:rPr>
        <w:t>’</w:t>
      </w:r>
      <w:r w:rsidRPr="0064475F">
        <w:rPr>
          <w:rFonts w:ascii="Times New Roman" w:hAnsi="Times New Roman"/>
          <w:sz w:val="20"/>
          <w:szCs w:val="20"/>
          <w:lang w:val="uk-UA"/>
        </w:rPr>
        <w:t>я</w:t>
      </w:r>
      <w:r w:rsidR="006A780F">
        <w:rPr>
          <w:rFonts w:ascii="Times New Roman" w:hAnsi="Times New Roman"/>
          <w:sz w:val="20"/>
          <w:szCs w:val="20"/>
          <w:lang w:val="uk-UA"/>
        </w:rPr>
        <w:t>,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70DF9E56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600119DF" w14:textId="76093F09" w:rsidR="003C1453" w:rsidRPr="00C50D6B" w:rsidRDefault="00956176" w:rsidP="00783074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Керівник міжнародного інституту </w:t>
      </w:r>
      <w:r w:rsidR="003C1453" w:rsidRPr="00644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аспірантури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і </w:t>
      </w:r>
      <w:r w:rsidR="003C1453" w:rsidRPr="0064475F">
        <w:rPr>
          <w:rFonts w:ascii="Times New Roman" w:hAnsi="Times New Roman"/>
          <w:b/>
          <w:sz w:val="24"/>
          <w:szCs w:val="24"/>
          <w:lang w:val="uk-UA"/>
        </w:rPr>
        <w:t xml:space="preserve">докторантури </w:t>
      </w:r>
    </w:p>
    <w:p w14:paraId="6909B347" w14:textId="77777777" w:rsidR="003C1453" w:rsidRPr="0064475F" w:rsidRDefault="003C1453" w:rsidP="00783074">
      <w:pPr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 w:rsidR="00512662">
        <w:rPr>
          <w:rFonts w:ascii="Times New Roman" w:hAnsi="Times New Roman"/>
          <w:b/>
          <w:sz w:val="24"/>
          <w:szCs w:val="24"/>
          <w:lang w:val="uk-UA"/>
        </w:rPr>
        <w:t>_______________________</w:t>
      </w:r>
    </w:p>
    <w:p w14:paraId="6B5180F3" w14:textId="77777777" w:rsidR="003C1453" w:rsidRPr="0064475F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  <w:r w:rsidR="00512662" w:rsidRPr="0064475F">
        <w:rPr>
          <w:rFonts w:ascii="Times New Roman" w:hAnsi="Times New Roman"/>
          <w:sz w:val="20"/>
          <w:szCs w:val="20"/>
          <w:lang w:val="uk-UA"/>
        </w:rPr>
        <w:t>(власне ім</w:t>
      </w:r>
      <w:r w:rsidR="00512662" w:rsidRPr="0064475F">
        <w:rPr>
          <w:rFonts w:ascii="Times New Roman" w:hAnsi="Times New Roman"/>
          <w:sz w:val="20"/>
          <w:szCs w:val="20"/>
        </w:rPr>
        <w:t>’</w:t>
      </w:r>
      <w:r w:rsidR="00512662" w:rsidRPr="0064475F">
        <w:rPr>
          <w:rFonts w:ascii="Times New Roman" w:hAnsi="Times New Roman"/>
          <w:sz w:val="20"/>
          <w:szCs w:val="20"/>
          <w:lang w:val="uk-UA"/>
        </w:rPr>
        <w:t>я</w:t>
      </w:r>
      <w:r w:rsidR="006A780F">
        <w:rPr>
          <w:rFonts w:ascii="Times New Roman" w:hAnsi="Times New Roman"/>
          <w:sz w:val="20"/>
          <w:szCs w:val="20"/>
          <w:lang w:val="uk-UA"/>
        </w:rPr>
        <w:t>,</w:t>
      </w:r>
      <w:r w:rsidR="00512662" w:rsidRPr="0064475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512662"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="00512662"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44E871BC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E732B01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64475F">
        <w:rPr>
          <w:rFonts w:ascii="Times New Roman" w:hAnsi="Times New Roman"/>
          <w:lang w:val="uk-UA"/>
        </w:rPr>
        <w:t xml:space="preserve"> _________________</w:t>
      </w:r>
    </w:p>
    <w:p w14:paraId="7A741BBD" w14:textId="77777777" w:rsidR="003C1453" w:rsidRPr="0064475F" w:rsidRDefault="003C1453" w:rsidP="00783074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 xml:space="preserve"> (повна назва кафедри)</w:t>
      </w:r>
    </w:p>
    <w:p w14:paraId="02BD9961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 xml:space="preserve"> «____» ____________________ 20___ року</w:t>
      </w:r>
      <w:r w:rsidR="00FF749A">
        <w:rPr>
          <w:rFonts w:ascii="Times New Roman" w:hAnsi="Times New Roman"/>
          <w:sz w:val="24"/>
          <w:szCs w:val="24"/>
          <w:lang w:val="uk-UA"/>
        </w:rPr>
        <w:t>,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>
        <w:rPr>
          <w:rFonts w:ascii="Times New Roman" w:hAnsi="Times New Roman"/>
          <w:sz w:val="24"/>
          <w:szCs w:val="24"/>
          <w:lang w:val="uk-UA"/>
        </w:rPr>
        <w:t>п</w:t>
      </w:r>
      <w:r w:rsidR="00FF749A" w:rsidRPr="0064475F">
        <w:rPr>
          <w:rFonts w:ascii="Times New Roman" w:hAnsi="Times New Roman"/>
          <w:sz w:val="24"/>
          <w:szCs w:val="24"/>
          <w:lang w:val="uk-UA"/>
        </w:rPr>
        <w:t xml:space="preserve">ротокол від </w:t>
      </w:r>
      <w:r w:rsidRPr="0064475F">
        <w:rPr>
          <w:rFonts w:ascii="Times New Roman" w:hAnsi="Times New Roman"/>
          <w:sz w:val="24"/>
          <w:szCs w:val="24"/>
          <w:lang w:val="uk-UA"/>
        </w:rPr>
        <w:t>№ ____</w:t>
      </w:r>
    </w:p>
    <w:p w14:paraId="144A5D23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7AF48A9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64475F">
        <w:rPr>
          <w:rFonts w:ascii="Times New Roman" w:hAnsi="Times New Roman"/>
          <w:lang w:val="uk-UA"/>
        </w:rPr>
        <w:t xml:space="preserve">  _________________</w:t>
      </w:r>
    </w:p>
    <w:p w14:paraId="22F48B37" w14:textId="77777777" w:rsidR="003C1453" w:rsidRPr="0064475F" w:rsidRDefault="003C1453" w:rsidP="0078307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(повна назва кафедри)</w:t>
      </w:r>
    </w:p>
    <w:p w14:paraId="738610EB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EEB1E56" w14:textId="77777777" w:rsidR="003C1453" w:rsidRPr="0064475F" w:rsidRDefault="003C1453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 _______________________   __________________</w:t>
      </w:r>
      <w:r w:rsidRPr="0064475F">
        <w:rPr>
          <w:rFonts w:ascii="Times New Roman" w:hAnsi="Times New Roman"/>
        </w:rPr>
        <w:t>_</w:t>
      </w:r>
      <w:r w:rsidRPr="0064475F">
        <w:rPr>
          <w:rFonts w:ascii="Times New Roman" w:hAnsi="Times New Roman"/>
          <w:lang w:val="uk-UA"/>
        </w:rPr>
        <w:t>___</w:t>
      </w:r>
    </w:p>
    <w:p w14:paraId="5F374D5F" w14:textId="77777777" w:rsidR="003C1453" w:rsidRPr="0064475F" w:rsidRDefault="003C1453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(власне ім</w:t>
      </w:r>
      <w:r w:rsidRPr="0064475F">
        <w:rPr>
          <w:rFonts w:ascii="Times New Roman" w:hAnsi="Times New Roman"/>
          <w:sz w:val="20"/>
          <w:szCs w:val="20"/>
        </w:rPr>
        <w:t>’</w:t>
      </w:r>
      <w:r w:rsidRPr="0064475F">
        <w:rPr>
          <w:rFonts w:ascii="Times New Roman" w:hAnsi="Times New Roman"/>
          <w:sz w:val="20"/>
          <w:szCs w:val="20"/>
          <w:lang w:val="uk-UA"/>
        </w:rPr>
        <w:t>я</w:t>
      </w:r>
      <w:r w:rsidR="006A780F">
        <w:rPr>
          <w:rFonts w:ascii="Times New Roman" w:hAnsi="Times New Roman"/>
          <w:sz w:val="20"/>
          <w:szCs w:val="20"/>
          <w:lang w:val="uk-UA"/>
        </w:rPr>
        <w:t>,</w:t>
      </w:r>
      <w:r w:rsidRPr="0064475F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4475F">
        <w:rPr>
          <w:rFonts w:ascii="Times New Roman" w:hAnsi="Times New Roman"/>
          <w:caps/>
          <w:sz w:val="20"/>
          <w:szCs w:val="20"/>
          <w:lang w:val="uk-UA"/>
        </w:rPr>
        <w:t>прізвище</w:t>
      </w:r>
      <w:r w:rsidRPr="0064475F">
        <w:rPr>
          <w:rFonts w:ascii="Times New Roman" w:hAnsi="Times New Roman"/>
          <w:sz w:val="20"/>
          <w:szCs w:val="20"/>
          <w:lang w:val="uk-UA"/>
        </w:rPr>
        <w:t>)</w:t>
      </w:r>
    </w:p>
    <w:p w14:paraId="637805D2" w14:textId="77777777" w:rsidR="0052301E" w:rsidRDefault="0052301E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2E45CDDF" w14:textId="77777777" w:rsidR="003C1453" w:rsidRPr="0052301E" w:rsidRDefault="00170171" w:rsidP="00763B5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52301E">
        <w:rPr>
          <w:rFonts w:ascii="Times New Roman" w:hAnsi="Times New Roman"/>
          <w:b/>
          <w:caps/>
          <w:sz w:val="28"/>
          <w:szCs w:val="28"/>
          <w:lang w:val="uk-UA" w:eastAsia="ru-RU"/>
        </w:rPr>
        <w:lastRenderedPageBreak/>
        <w:t>П</w:t>
      </w:r>
      <w:r w:rsidR="003C1453" w:rsidRPr="0052301E">
        <w:rPr>
          <w:rFonts w:ascii="Times New Roman" w:hAnsi="Times New Roman"/>
          <w:b/>
          <w:caps/>
          <w:sz w:val="28"/>
          <w:szCs w:val="28"/>
          <w:lang w:val="uk-UA" w:eastAsia="ru-RU"/>
        </w:rPr>
        <w:t>ередмова</w:t>
      </w:r>
    </w:p>
    <w:p w14:paraId="463F29E8" w14:textId="77777777" w:rsidR="003C1453" w:rsidRPr="0064475F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DE89DB6" w14:textId="77777777" w:rsidR="003C1453" w:rsidRPr="006A780F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A780F">
        <w:rPr>
          <w:rFonts w:ascii="Times New Roman" w:hAnsi="Times New Roman"/>
          <w:b/>
          <w:sz w:val="24"/>
          <w:szCs w:val="24"/>
          <w:lang w:eastAsia="ru-RU"/>
        </w:rPr>
        <w:t>РОЗРОБЛЕНО</w:t>
      </w:r>
      <w:r w:rsidRPr="006A780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A780F">
        <w:rPr>
          <w:rFonts w:ascii="Times New Roman" w:hAnsi="Times New Roman"/>
          <w:sz w:val="24"/>
          <w:szCs w:val="24"/>
          <w:lang w:val="uk-UA" w:eastAsia="ru-RU"/>
        </w:rPr>
        <w:t>Київський національний університет технологій та дизайну</w:t>
      </w:r>
    </w:p>
    <w:p w14:paraId="21521157" w14:textId="77777777" w:rsidR="003C1453" w:rsidRPr="006A780F" w:rsidRDefault="003C1453" w:rsidP="00DA4415">
      <w:pPr>
        <w:spacing w:after="12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A780F">
        <w:rPr>
          <w:rFonts w:ascii="Times New Roman" w:hAnsi="Times New Roman"/>
          <w:b/>
          <w:caps/>
          <w:sz w:val="24"/>
          <w:szCs w:val="24"/>
          <w:lang w:val="uk-UA"/>
        </w:rPr>
        <w:t>розробники</w:t>
      </w:r>
      <w:r w:rsidRPr="006A780F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5089"/>
        <w:gridCol w:w="1333"/>
        <w:gridCol w:w="1123"/>
      </w:tblGrid>
      <w:tr w:rsidR="0064475F" w:rsidRPr="006A780F" w14:paraId="79A8F82B" w14:textId="77777777" w:rsidTr="006A780F">
        <w:trPr>
          <w:trHeight w:val="389"/>
        </w:trPr>
        <w:tc>
          <w:tcPr>
            <w:tcW w:w="1985" w:type="dxa"/>
            <w:shd w:val="clear" w:color="auto" w:fill="auto"/>
            <w:vAlign w:val="center"/>
          </w:tcPr>
          <w:p w14:paraId="328E4188" w14:textId="77777777" w:rsidR="0064475F" w:rsidRPr="006A780F" w:rsidRDefault="003A07D1" w:rsidP="000921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80F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програми*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228F4936" w14:textId="77777777" w:rsidR="0064475F" w:rsidRPr="006A780F" w:rsidRDefault="0064475F" w:rsidP="003A0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80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44CF8E2" w14:textId="77777777" w:rsidR="0064475F" w:rsidRPr="006A780F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80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64475F" w:rsidRPr="006A780F">
              <w:rPr>
                <w:rFonts w:ascii="Times New Roman" w:hAnsi="Times New Roman"/>
                <w:sz w:val="24"/>
                <w:szCs w:val="24"/>
                <w:lang w:val="uk-UA"/>
              </w:rPr>
              <w:t>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63C48" w14:textId="77777777" w:rsidR="0064475F" w:rsidRPr="006A780F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80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4475F" w:rsidRPr="006A780F">
              <w:rPr>
                <w:rFonts w:ascii="Times New Roman" w:hAnsi="Times New Roman"/>
                <w:sz w:val="24"/>
                <w:szCs w:val="24"/>
                <w:lang w:val="uk-UA"/>
              </w:rPr>
              <w:t>ата</w:t>
            </w:r>
          </w:p>
        </w:tc>
      </w:tr>
      <w:tr w:rsidR="00156BA4" w:rsidRPr="00FF749A" w14:paraId="6E71BFDA" w14:textId="77777777" w:rsidTr="006A780F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649841BE" w14:textId="77777777" w:rsidR="00156BA4" w:rsidRPr="00FF749A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8F999B5" w14:textId="77777777" w:rsidR="00156BA4" w:rsidRPr="00FF749A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CD5EC4" w14:textId="77777777" w:rsidR="00156BA4" w:rsidRPr="00FF749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8DEE6" w14:textId="77777777" w:rsidR="00156BA4" w:rsidRPr="00FF749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64475F" w:rsidRPr="001D7249" w14:paraId="63B55EF3" w14:textId="77777777" w:rsidTr="006A780F">
        <w:trPr>
          <w:trHeight w:val="389"/>
        </w:trPr>
        <w:tc>
          <w:tcPr>
            <w:tcW w:w="1985" w:type="dxa"/>
            <w:shd w:val="clear" w:color="auto" w:fill="auto"/>
          </w:tcPr>
          <w:p w14:paraId="4FA83050" w14:textId="77777777" w:rsidR="0064475F" w:rsidRPr="0064475F" w:rsidRDefault="0064475F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="00E936D7"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***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5170" w:type="dxa"/>
            <w:shd w:val="clear" w:color="auto" w:fill="auto"/>
          </w:tcPr>
          <w:p w14:paraId="18F8D330" w14:textId="77777777" w:rsidR="0064475F" w:rsidRPr="0064475F" w:rsidRDefault="007A2E18" w:rsidP="007A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E1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Герчанівська Поліна Евальдівна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2E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доктор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A2E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культурології, професор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2151F7">
              <w:rPr>
                <w:lang w:val="uk-UA"/>
              </w:rPr>
              <w:t xml:space="preserve"> </w:t>
            </w:r>
            <w:r w:rsidRPr="007A2E1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кафедри філософії та культурології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7B4B86" w14:textId="77777777" w:rsidR="0064475F" w:rsidRPr="0064475F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FF5F2" w14:textId="77777777" w:rsidR="0064475F" w:rsidRPr="0064475F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4475F" w:rsidRPr="0064475F" w14:paraId="4BB94C38" w14:textId="77777777" w:rsidTr="006A780F">
        <w:tc>
          <w:tcPr>
            <w:tcW w:w="1985" w:type="dxa"/>
            <w:vMerge w:val="restart"/>
            <w:shd w:val="clear" w:color="auto" w:fill="auto"/>
          </w:tcPr>
          <w:p w14:paraId="51B7CFC2" w14:textId="77777777" w:rsidR="0064475F" w:rsidRPr="0064475F" w:rsidRDefault="00CF0FA3" w:rsidP="00CF0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="0064475F"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170" w:type="dxa"/>
            <w:shd w:val="clear" w:color="auto" w:fill="auto"/>
          </w:tcPr>
          <w:p w14:paraId="4E80BDA1" w14:textId="77777777" w:rsidR="0064475F" w:rsidRPr="0064475F" w:rsidRDefault="007A2E18" w:rsidP="007A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Степанова Олена Анатоліївна</w:t>
            </w:r>
            <w:r>
              <w:t xml:space="preserve"> </w:t>
            </w:r>
            <w:r w:rsidRPr="007A2E18">
              <w:rPr>
                <w:rFonts w:ascii="Times New Roman" w:hAnsi="Times New Roman"/>
                <w:sz w:val="24"/>
                <w:szCs w:val="24"/>
                <w:lang w:val="uk-UA"/>
              </w:rPr>
              <w:t>доктор культурології, професор, завідувач кафедри</w:t>
            </w:r>
            <w:r>
              <w:t xml:space="preserve"> </w:t>
            </w:r>
            <w:r w:rsidRPr="007A2E18">
              <w:rPr>
                <w:rFonts w:ascii="Times New Roman" w:hAnsi="Times New Roman"/>
                <w:sz w:val="24"/>
                <w:szCs w:val="24"/>
                <w:lang w:val="uk-UA"/>
              </w:rPr>
              <w:t>готельно-ресторанного бізнесу</w:t>
            </w:r>
          </w:p>
        </w:tc>
        <w:tc>
          <w:tcPr>
            <w:tcW w:w="1343" w:type="dxa"/>
            <w:shd w:val="clear" w:color="auto" w:fill="auto"/>
          </w:tcPr>
          <w:p w14:paraId="5630AD66" w14:textId="77777777"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61829076" w14:textId="77777777"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E18" w:rsidRPr="0064475F" w14:paraId="5B98E4D2" w14:textId="77777777" w:rsidTr="006A780F">
        <w:trPr>
          <w:trHeight w:val="828"/>
        </w:trPr>
        <w:tc>
          <w:tcPr>
            <w:tcW w:w="1985" w:type="dxa"/>
            <w:vMerge/>
            <w:shd w:val="clear" w:color="auto" w:fill="auto"/>
          </w:tcPr>
          <w:p w14:paraId="2BA226A1" w14:textId="77777777" w:rsidR="007A2E18" w:rsidRPr="0064475F" w:rsidRDefault="007A2E18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0" w:type="dxa"/>
            <w:shd w:val="clear" w:color="auto" w:fill="auto"/>
          </w:tcPr>
          <w:p w14:paraId="47C04F5D" w14:textId="77777777" w:rsidR="007A2E18" w:rsidRPr="0064475F" w:rsidRDefault="007A2E18" w:rsidP="007A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E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Данник Катерина Олександрівна</w:t>
            </w:r>
            <w:r>
              <w:t xml:space="preserve"> </w:t>
            </w:r>
            <w:r w:rsidRPr="007A2E18">
              <w:rPr>
                <w:rFonts w:ascii="Times New Roman" w:hAnsi="Times New Roman"/>
                <w:sz w:val="24"/>
                <w:szCs w:val="24"/>
                <w:lang w:val="uk-UA"/>
              </w:rPr>
              <w:t>кандидат культурології, доцент кафедри філософії та культурології</w:t>
            </w:r>
          </w:p>
        </w:tc>
        <w:tc>
          <w:tcPr>
            <w:tcW w:w="1343" w:type="dxa"/>
            <w:shd w:val="clear" w:color="auto" w:fill="auto"/>
          </w:tcPr>
          <w:p w14:paraId="17AD93B2" w14:textId="77777777" w:rsidR="007A2E18" w:rsidRPr="0064475F" w:rsidRDefault="007A2E18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E4B5B7" w14:textId="77777777" w:rsidR="007A2E18" w:rsidRPr="0064475F" w:rsidRDefault="007A2E18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6204FF1" w14:textId="77777777" w:rsid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DBF0D7D" w14:textId="77777777" w:rsidR="0064475F" w:rsidRP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A9D2CF3" w14:textId="77777777" w:rsidR="003C1453" w:rsidRPr="003A07D1" w:rsidRDefault="003C1453" w:rsidP="003A07D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="0064475F">
        <w:rPr>
          <w:rFonts w:ascii="Times New Roman" w:hAnsi="Times New Roman"/>
          <w:b/>
          <w:sz w:val="24"/>
          <w:szCs w:val="24"/>
          <w:lang w:val="uk-UA"/>
        </w:rPr>
        <w:t>**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19236139" w14:textId="77777777" w:rsidR="003C1453" w:rsidRPr="0064475F" w:rsidRDefault="003C1453" w:rsidP="007052E6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58CA07B5" w14:textId="77777777" w:rsidR="003C1453" w:rsidRPr="0064475F" w:rsidRDefault="003C1453" w:rsidP="007052E6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</w:t>
      </w:r>
      <w:r w:rsidRPr="0064475F">
        <w:rPr>
          <w:rFonts w:ascii="Times New Roman" w:hAnsi="Times New Roman"/>
          <w:lang w:val="uk-UA"/>
        </w:rPr>
        <w:t>)</w:t>
      </w:r>
    </w:p>
    <w:p w14:paraId="6B62F1B3" w14:textId="77777777" w:rsidR="003C1453" w:rsidRPr="0064475F" w:rsidRDefault="003C1453" w:rsidP="007052E6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</w:p>
    <w:p w14:paraId="7C970CF7" w14:textId="77777777" w:rsidR="003C1453" w:rsidRPr="0064475F" w:rsidRDefault="003C1453" w:rsidP="007052E6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2FD276B9" w14:textId="77777777" w:rsidR="003C1453" w:rsidRPr="00CF0FA3" w:rsidRDefault="003C1453" w:rsidP="007052E6">
      <w:pPr>
        <w:pStyle w:val="11"/>
        <w:ind w:left="540" w:hanging="540"/>
        <w:jc w:val="center"/>
        <w:rPr>
          <w:rFonts w:ascii="Times New Roman" w:hAnsi="Times New Roman"/>
          <w:sz w:val="22"/>
          <w:szCs w:val="22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14:paraId="02F2C34E" w14:textId="77777777" w:rsidR="003C1453" w:rsidRPr="0064475F" w:rsidRDefault="003C1453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CE2769" w14:textId="77777777" w:rsidR="003C1453" w:rsidRPr="0064475F" w:rsidRDefault="003C1453" w:rsidP="007052E6">
      <w:pPr>
        <w:pStyle w:val="11"/>
        <w:numPr>
          <w:ilvl w:val="0"/>
          <w:numId w:val="22"/>
        </w:numPr>
        <w:ind w:left="540" w:hanging="540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14:paraId="28EA1456" w14:textId="77777777" w:rsidR="003C1453" w:rsidRPr="00E957E6" w:rsidRDefault="003C1453" w:rsidP="007052E6">
      <w:pPr>
        <w:pStyle w:val="11"/>
        <w:ind w:left="540" w:hanging="540"/>
        <w:jc w:val="center"/>
        <w:rPr>
          <w:rFonts w:ascii="Times New Roman" w:hAnsi="Times New Roman"/>
          <w:sz w:val="22"/>
          <w:szCs w:val="22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14:paraId="680A4E5D" w14:textId="77777777" w:rsidR="003C1453" w:rsidRDefault="003C1453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219836" w14:textId="77777777" w:rsidR="003A07D1" w:rsidRDefault="003A07D1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6FEF7D" w14:textId="77777777" w:rsidR="003A07D1" w:rsidRPr="0064475F" w:rsidRDefault="003A07D1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94DBDC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69D0D3C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4CD245A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D3D5B3D" w14:textId="77777777" w:rsidR="003C1453" w:rsidRPr="00276666" w:rsidRDefault="003C1453" w:rsidP="007C5D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43B4E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 w:rsidR="00276666" w:rsidRPr="00276666">
        <w:rPr>
          <w:rFonts w:ascii="Times New Roman" w:hAnsi="Times New Roman"/>
          <w:b/>
          <w:sz w:val="28"/>
          <w:szCs w:val="28"/>
          <w:lang w:val="uk-UA"/>
        </w:rPr>
        <w:t>:</w:t>
      </w:r>
      <w:r w:rsidR="00C43B4E" w:rsidRPr="002766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3B4E" w:rsidRPr="00276666">
        <w:rPr>
          <w:rFonts w:ascii="Times New Roman" w:hAnsi="Times New Roman"/>
          <w:sz w:val="28"/>
          <w:szCs w:val="28"/>
          <w:lang w:val="uk-UA"/>
        </w:rPr>
        <w:t>Культурологія</w:t>
      </w:r>
    </w:p>
    <w:p w14:paraId="1231BE67" w14:textId="77777777" w:rsidR="00EF26CF" w:rsidRDefault="00EF26CF" w:rsidP="00762B23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6"/>
        <w:gridCol w:w="10"/>
        <w:gridCol w:w="558"/>
        <w:gridCol w:w="284"/>
        <w:gridCol w:w="6379"/>
      </w:tblGrid>
      <w:tr w:rsidR="003C1453" w:rsidRPr="00651AF5" w14:paraId="577E5F33" w14:textId="77777777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14:paraId="46B5142B" w14:textId="77777777" w:rsidR="003C1453" w:rsidRDefault="003C1453" w:rsidP="006A780F">
            <w:pPr>
              <w:numPr>
                <w:ilvl w:val="1"/>
                <w:numId w:val="33"/>
              </w:num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  <w:p w14:paraId="36FEB5B0" w14:textId="77777777" w:rsidR="006A780F" w:rsidRPr="00651AF5" w:rsidRDefault="006A780F" w:rsidP="006A780F">
            <w:pPr>
              <w:spacing w:after="0" w:line="240" w:lineRule="auto"/>
              <w:ind w:left="360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651AF5" w14:paraId="63E24FD8" w14:textId="77777777" w:rsidTr="00A061EA">
        <w:trPr>
          <w:trHeight w:val="106"/>
        </w:trPr>
        <w:tc>
          <w:tcPr>
            <w:tcW w:w="2943" w:type="dxa"/>
            <w:gridSpan w:val="4"/>
          </w:tcPr>
          <w:p w14:paraId="7E4DBF74" w14:textId="77777777" w:rsidR="003C1453" w:rsidRPr="00651AF5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14:paraId="29BC5453" w14:textId="77777777"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4A81011" w14:textId="77777777" w:rsidR="003C1453" w:rsidRPr="003A07D1" w:rsidRDefault="003C1453" w:rsidP="00C43B4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C43B4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філософії та культурології</w:t>
            </w:r>
          </w:p>
        </w:tc>
      </w:tr>
      <w:tr w:rsidR="003A07D1" w:rsidRPr="00651AF5" w14:paraId="06AEDF15" w14:textId="77777777" w:rsidTr="00A061EA">
        <w:trPr>
          <w:trHeight w:val="106"/>
        </w:trPr>
        <w:tc>
          <w:tcPr>
            <w:tcW w:w="2943" w:type="dxa"/>
            <w:gridSpan w:val="4"/>
          </w:tcPr>
          <w:p w14:paraId="1CFBD43D" w14:textId="77777777" w:rsidR="003A07D1" w:rsidRPr="00651AF5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3" w:type="dxa"/>
            <w:gridSpan w:val="2"/>
            <w:vAlign w:val="center"/>
          </w:tcPr>
          <w:p w14:paraId="49F8BB5B" w14:textId="77777777" w:rsidR="003A07D1" w:rsidRPr="00C43B4E" w:rsidRDefault="002D1E1A" w:rsidP="00C43B4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43B4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освітньо-науковий</w:t>
            </w:r>
          </w:p>
        </w:tc>
      </w:tr>
      <w:tr w:rsidR="00EF5321" w:rsidRPr="00757871" w14:paraId="51BC73A5" w14:textId="77777777" w:rsidTr="00A061EA">
        <w:trPr>
          <w:trHeight w:val="106"/>
        </w:trPr>
        <w:tc>
          <w:tcPr>
            <w:tcW w:w="2943" w:type="dxa"/>
            <w:gridSpan w:val="4"/>
          </w:tcPr>
          <w:p w14:paraId="0094B897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3" w:type="dxa"/>
            <w:gridSpan w:val="2"/>
            <w:vAlign w:val="center"/>
          </w:tcPr>
          <w:p w14:paraId="215FD81A" w14:textId="77777777" w:rsidR="00EF5321" w:rsidRPr="00C43B4E" w:rsidRDefault="00C43B4E" w:rsidP="00C43B4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43B4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 з культурології</w:t>
            </w:r>
          </w:p>
        </w:tc>
      </w:tr>
      <w:tr w:rsidR="00EF5321" w:rsidRPr="00651AF5" w14:paraId="06F7A498" w14:textId="77777777" w:rsidTr="00A061EA">
        <w:trPr>
          <w:trHeight w:val="106"/>
        </w:trPr>
        <w:tc>
          <w:tcPr>
            <w:tcW w:w="2943" w:type="dxa"/>
            <w:gridSpan w:val="4"/>
          </w:tcPr>
          <w:p w14:paraId="791D2DBB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3" w:type="dxa"/>
            <w:gridSpan w:val="2"/>
            <w:vAlign w:val="center"/>
          </w:tcPr>
          <w:p w14:paraId="7760CEED" w14:textId="77777777" w:rsidR="00EF5321" w:rsidRPr="0087742B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–доктор філософії</w:t>
            </w:r>
          </w:p>
          <w:p w14:paraId="218F9D89" w14:textId="77777777" w:rsidR="00EF5321" w:rsidRPr="0087742B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87742B"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03 Гуманітарні науки</w:t>
            </w:r>
          </w:p>
          <w:p w14:paraId="5CB166DF" w14:textId="77777777" w:rsidR="00EF5321" w:rsidRPr="0087742B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87742B"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034 культурологія</w:t>
            </w:r>
          </w:p>
          <w:p w14:paraId="4E890636" w14:textId="77777777" w:rsidR="002D1E1A" w:rsidRPr="003A07D1" w:rsidRDefault="002D1E1A" w:rsidP="0087742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87742B"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Культурологія</w:t>
            </w:r>
          </w:p>
        </w:tc>
      </w:tr>
      <w:tr w:rsidR="003C1453" w:rsidRPr="00651AF5" w14:paraId="442510C0" w14:textId="77777777" w:rsidTr="00A061EA">
        <w:trPr>
          <w:trHeight w:val="106"/>
        </w:trPr>
        <w:tc>
          <w:tcPr>
            <w:tcW w:w="2943" w:type="dxa"/>
            <w:gridSpan w:val="4"/>
          </w:tcPr>
          <w:p w14:paraId="53A6B424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14:paraId="622069D1" w14:textId="77777777" w:rsidR="003C1453" w:rsidRPr="0087742B" w:rsidRDefault="003C145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3C1453" w:rsidRPr="00CB736F" w14:paraId="5E2C7C76" w14:textId="77777777" w:rsidTr="00A061EA">
        <w:trPr>
          <w:trHeight w:val="106"/>
        </w:trPr>
        <w:tc>
          <w:tcPr>
            <w:tcW w:w="2943" w:type="dxa"/>
            <w:gridSpan w:val="4"/>
          </w:tcPr>
          <w:p w14:paraId="3124A9B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14:paraId="76B74349" w14:textId="77777777" w:rsidR="00CE68E3" w:rsidRPr="00E02807" w:rsidRDefault="00002DD2" w:rsidP="00002DD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pacing w:val="-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‒</w:t>
            </w:r>
          </w:p>
        </w:tc>
      </w:tr>
      <w:tr w:rsidR="003C1453" w:rsidRPr="001D7249" w14:paraId="739BB762" w14:textId="77777777" w:rsidTr="00A061EA">
        <w:trPr>
          <w:trHeight w:val="106"/>
        </w:trPr>
        <w:tc>
          <w:tcPr>
            <w:tcW w:w="2943" w:type="dxa"/>
            <w:gridSpan w:val="4"/>
          </w:tcPr>
          <w:p w14:paraId="228E9FF9" w14:textId="77777777" w:rsidR="003C1453" w:rsidRPr="00651AF5" w:rsidRDefault="003C1453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  <w:gridSpan w:val="2"/>
          </w:tcPr>
          <w:p w14:paraId="73F08241" w14:textId="77777777" w:rsidR="003C1453" w:rsidRPr="00377D91" w:rsidRDefault="0087742B" w:rsidP="00377D9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87742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НКР України – 9 рівень, FQ-EHEA – третій цикл, EQF-LLL – 8 рівень</w:t>
            </w:r>
          </w:p>
        </w:tc>
      </w:tr>
      <w:tr w:rsidR="003C1453" w:rsidRPr="001D09B2" w14:paraId="031B9122" w14:textId="77777777" w:rsidTr="00A061EA">
        <w:trPr>
          <w:trHeight w:val="106"/>
        </w:trPr>
        <w:tc>
          <w:tcPr>
            <w:tcW w:w="2943" w:type="dxa"/>
            <w:gridSpan w:val="4"/>
          </w:tcPr>
          <w:p w14:paraId="7CDB3A50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14:paraId="76299E81" w14:textId="77777777" w:rsidR="003C1453" w:rsidRPr="00762B23" w:rsidRDefault="0087742B" w:rsidP="008E79E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87742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Наявність другого (магістерського) рівня вищої освіти  </w:t>
            </w:r>
          </w:p>
        </w:tc>
      </w:tr>
      <w:tr w:rsidR="003C1453" w:rsidRPr="00D92BA7" w14:paraId="39707226" w14:textId="77777777" w:rsidTr="00A061EA">
        <w:trPr>
          <w:trHeight w:val="106"/>
        </w:trPr>
        <w:tc>
          <w:tcPr>
            <w:tcW w:w="2943" w:type="dxa"/>
            <w:gridSpan w:val="4"/>
          </w:tcPr>
          <w:p w14:paraId="2A6FF491" w14:textId="77777777"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14:paraId="340CED64" w14:textId="77777777" w:rsidR="003C1453" w:rsidRPr="00EA4FA9" w:rsidRDefault="003C1453" w:rsidP="0087742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A14A86" w14:paraId="2549ECF2" w14:textId="77777777" w:rsidTr="00A061EA">
        <w:trPr>
          <w:trHeight w:val="106"/>
        </w:trPr>
        <w:tc>
          <w:tcPr>
            <w:tcW w:w="2943" w:type="dxa"/>
            <w:gridSpan w:val="4"/>
          </w:tcPr>
          <w:p w14:paraId="2982A001" w14:textId="77777777" w:rsidR="003C1453" w:rsidRPr="00651AF5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14:paraId="48B94849" w14:textId="77777777" w:rsidR="00F45626" w:rsidRPr="003A07D1" w:rsidRDefault="00002DD2" w:rsidP="00002DD2">
            <w:pPr>
              <w:spacing w:after="0" w:line="240" w:lineRule="exact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‒</w:t>
            </w:r>
          </w:p>
        </w:tc>
      </w:tr>
      <w:tr w:rsidR="003C1453" w:rsidRPr="001D7249" w14:paraId="070914AD" w14:textId="77777777" w:rsidTr="00A061EA">
        <w:trPr>
          <w:trHeight w:val="106"/>
        </w:trPr>
        <w:tc>
          <w:tcPr>
            <w:tcW w:w="2943" w:type="dxa"/>
            <w:gridSpan w:val="4"/>
          </w:tcPr>
          <w:p w14:paraId="04AD9532" w14:textId="77777777" w:rsidR="003C1453" w:rsidRPr="00651AF5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14:paraId="57BC4F1E" w14:textId="77777777" w:rsidR="003C1453" w:rsidRPr="003A07D1" w:rsidRDefault="00767FF0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123A71B6" w14:textId="77777777" w:rsidTr="009D1435">
        <w:trPr>
          <w:trHeight w:val="131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14:paraId="2C938026" w14:textId="77777777" w:rsidR="003C1453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Мета освітньої програми</w:t>
            </w:r>
          </w:p>
          <w:p w14:paraId="30D7AA69" w14:textId="77777777" w:rsidR="00D623BA" w:rsidRPr="003A07D1" w:rsidRDefault="00D623BA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3C1453" w:rsidRPr="00A14A86" w14:paraId="1AA867F1" w14:textId="77777777" w:rsidTr="00DF183E">
        <w:tc>
          <w:tcPr>
            <w:tcW w:w="9606" w:type="dxa"/>
            <w:gridSpan w:val="6"/>
          </w:tcPr>
          <w:p w14:paraId="6195CBEB" w14:textId="77777777" w:rsidR="003C1453" w:rsidRPr="00EA4FA9" w:rsidRDefault="000F67CA" w:rsidP="003549AB">
            <w:pPr>
              <w:spacing w:after="0" w:line="240" w:lineRule="auto"/>
              <w:ind w:firstLine="442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F67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>ідготовка фахівців третього рівня вищої освіти, здатних розв’язувати комплексні проблеми в галузі професійної та дослідницько-інноваційної діяльності у сфері культурології, що передбачає глибоке переосмислення наявних та створення нових цілісних знань та професійної практики, а також</w:t>
            </w:r>
            <w:r w:rsidRPr="000F67C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zh-CN" w:bidi="en-US"/>
              </w:rPr>
              <w:t>здійснювати і забезпечувати міжкультурну фахову взаємодію представників наукової спільноти, спрямовану на інтеграцію університетської освіти в європейський освітньо-науковий простір.</w:t>
            </w:r>
            <w:r w:rsidR="003C1453" w:rsidRPr="002F4CE8">
              <w:rPr>
                <w:rFonts w:ascii="Times New Roman" w:eastAsia="SimSun" w:hAnsi="Times New Roman"/>
                <w:iCs/>
                <w:strike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51AF5" w14:paraId="52EF7B40" w14:textId="77777777" w:rsidTr="00DF183E">
        <w:tc>
          <w:tcPr>
            <w:tcW w:w="9606" w:type="dxa"/>
            <w:gridSpan w:val="6"/>
            <w:shd w:val="clear" w:color="auto" w:fill="D9D9D9"/>
          </w:tcPr>
          <w:p w14:paraId="0A56FE50" w14:textId="77777777" w:rsidR="003C1453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Характеристика освітньої програми</w:t>
            </w:r>
          </w:p>
          <w:p w14:paraId="7196D064" w14:textId="77777777" w:rsidR="00D623BA" w:rsidRPr="003A07D1" w:rsidRDefault="00D623BA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3C1453" w:rsidRPr="001D7249" w14:paraId="3FEF8F50" w14:textId="77777777" w:rsidTr="00A061EA">
        <w:tc>
          <w:tcPr>
            <w:tcW w:w="2385" w:type="dxa"/>
            <w:gridSpan w:val="3"/>
          </w:tcPr>
          <w:p w14:paraId="4DF7A090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34FF1C98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14:paraId="03F88F18" w14:textId="77777777" w:rsidR="000F67CA" w:rsidRPr="000F67CA" w:rsidRDefault="000F67CA" w:rsidP="000F67CA">
            <w:pPr>
              <w:spacing w:after="6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</w:pPr>
            <w:r w:rsidRPr="000F67C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Об’єкти вивчення та діяльності:</w:t>
            </w:r>
          </w:p>
          <w:p w14:paraId="74AEE0A4" w14:textId="77777777" w:rsidR="000F67CA" w:rsidRPr="000F67CA" w:rsidRDefault="000F67CA" w:rsidP="003549A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культурні процеси, явища, стани та ознаки, їх усвідомлення, інтерпретація та моделювання; соціокультурні інститути та практики, що забезпечують формування культурних норм та цінностей, 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en-US" w:eastAsia="uk-UA"/>
              </w:rPr>
              <w:t>c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пособи їх втілення й використання.</w:t>
            </w:r>
          </w:p>
          <w:p w14:paraId="0119F120" w14:textId="77777777" w:rsidR="00520D82" w:rsidRDefault="000F67CA" w:rsidP="000F67CA">
            <w:pPr>
              <w:spacing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67C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Цілі навчання: </w:t>
            </w:r>
            <w:r w:rsidRPr="000F67C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фахівців з культурології, здатних розв’язувати комплексні проблеми в професійної та/або дослідницько-інноваційної діяльності у галузі культури, що передбачає глибоке переосмислення наявних та створення нових цілісних знань та/або професійної практики.</w:t>
            </w:r>
          </w:p>
          <w:p w14:paraId="617BC334" w14:textId="7B54D91C" w:rsidR="000F67CA" w:rsidRPr="000F67CA" w:rsidRDefault="000F67CA" w:rsidP="000F67CA">
            <w:pPr>
              <w:spacing w:after="6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0F67C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uk-UA"/>
              </w:rPr>
              <w:t xml:space="preserve">Теоретичний зміст предметної області 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– система наукових ідей, підходів, концепцій, теорій щодо культури; поняття та принципи аналізу культурних процесів, явищ </w:t>
            </w:r>
            <w:r w:rsidR="00002D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т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а практик, їх генези.</w:t>
            </w:r>
          </w:p>
          <w:p w14:paraId="7C9CE626" w14:textId="77777777" w:rsidR="000F67CA" w:rsidRPr="000F67CA" w:rsidRDefault="000F67CA" w:rsidP="000F67CA">
            <w:pPr>
              <w:spacing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F67CA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uk-UA"/>
              </w:rPr>
              <w:t>Методи, методики та технології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: методи та методики пошуку, систематизації, аналізу й інтерпретації інформації щодо культурних 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lastRenderedPageBreak/>
              <w:t>об’єктів і практик, технології популяризації знань щодо культури та регулювання відносин у соціокультурній сфері.</w:t>
            </w:r>
          </w:p>
          <w:p w14:paraId="0DA8EEBB" w14:textId="77777777" w:rsidR="00E957E6" w:rsidRPr="00377D91" w:rsidRDefault="000F67CA" w:rsidP="00002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DD2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Інструменти та обладнання</w:t>
            </w:r>
            <w:r w:rsidRPr="00002DD2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: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аудіовізуальні засоби; програмне забезпечення; мережа 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I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nternet; інформаційно-комунікаційне обладнання; системи електронного документообігу, електронні бібліотеки та архіви.</w:t>
            </w:r>
          </w:p>
        </w:tc>
      </w:tr>
      <w:tr w:rsidR="003C1453" w:rsidRPr="00651AF5" w14:paraId="56C363D3" w14:textId="77777777" w:rsidTr="00A061EA">
        <w:tc>
          <w:tcPr>
            <w:tcW w:w="2385" w:type="dxa"/>
            <w:gridSpan w:val="3"/>
          </w:tcPr>
          <w:p w14:paraId="3230D485" w14:textId="77777777" w:rsidR="003C1453" w:rsidRPr="00651AF5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14:paraId="17D5E4B8" w14:textId="77777777" w:rsidR="003C1453" w:rsidRPr="000F67CA" w:rsidRDefault="000F67CA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0F67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Освітньо-наукова програма підготовки фахівців третього рівня вищої освіти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C1453" w:rsidRPr="00651AF5" w14:paraId="24BC16D2" w14:textId="77777777" w:rsidTr="003549AB">
        <w:trPr>
          <w:trHeight w:val="1519"/>
        </w:trPr>
        <w:tc>
          <w:tcPr>
            <w:tcW w:w="2385" w:type="dxa"/>
            <w:gridSpan w:val="3"/>
          </w:tcPr>
          <w:p w14:paraId="6D651798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1" w:type="dxa"/>
            <w:gridSpan w:val="3"/>
          </w:tcPr>
          <w:p w14:paraId="378E4151" w14:textId="77777777" w:rsidR="000F67CA" w:rsidRPr="000F67CA" w:rsidRDefault="000F67CA" w:rsidP="009D769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F67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Проведення досліджень в галузі знань 03 Гуманітарні науки</w:t>
            </w:r>
            <w:r w:rsidR="00002D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</w:t>
            </w:r>
            <w:r w:rsidRPr="000F67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спеціальність 034 Культурологія</w:t>
            </w:r>
            <w:r w:rsidR="009D76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14:paraId="13F7C475" w14:textId="77777777" w:rsidR="003C1453" w:rsidRPr="00377D91" w:rsidRDefault="000F67CA" w:rsidP="003549AB">
            <w:pPr>
              <w:spacing w:after="0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</w:pPr>
            <w:r w:rsidRPr="00002DD2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Ключові слова</w:t>
            </w:r>
            <w:r w:rsidR="00002DD2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/>
              </w:rPr>
              <w:t>:</w:t>
            </w:r>
            <w:r w:rsidR="009D769C" w:rsidRPr="009D76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культурологія,  міжкультурні комунікації, діалог культур,</w:t>
            </w:r>
            <w:r w:rsidR="009D76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9D769C" w:rsidRPr="009D76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конфліктологія в культурному вимірі, медіакультура, теорія </w:t>
            </w:r>
            <w:r w:rsidR="00002D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</w:t>
            </w:r>
            <w:r w:rsidR="009D769C" w:rsidRPr="009D769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практика дослідження культури.</w:t>
            </w:r>
          </w:p>
        </w:tc>
      </w:tr>
      <w:tr w:rsidR="003C1453" w:rsidRPr="00A14A86" w14:paraId="2677B1C7" w14:textId="77777777" w:rsidTr="00A061EA">
        <w:tc>
          <w:tcPr>
            <w:tcW w:w="2385" w:type="dxa"/>
            <w:gridSpan w:val="3"/>
          </w:tcPr>
          <w:p w14:paraId="7C2AD16A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14:paraId="7D3DB712" w14:textId="77777777" w:rsidR="009D769C" w:rsidRPr="009D769C" w:rsidRDefault="009D769C" w:rsidP="009D769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 034 Культурологія.</w:t>
            </w:r>
          </w:p>
          <w:p w14:paraId="1AC3C19C" w14:textId="77777777" w:rsidR="003C1453" w:rsidRPr="009D769C" w:rsidRDefault="009D769C" w:rsidP="009D769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сформована як оптимальне поєднання академічних та професійних вимог. Обов’язкові освітні компоненти – 75%, з них – знання іноземної мови – 22%. Дисципліни вільного вибору здобувача вищої освіти</w:t>
            </w:r>
            <w:r w:rsidR="00002DD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– 25% обираються із загальноуніверситетського каталогу відповідно до затвердженої процедури в Університеті.</w:t>
            </w:r>
          </w:p>
          <w:p w14:paraId="05F6CD2C" w14:textId="77777777" w:rsidR="009D769C" w:rsidRPr="009D769C" w:rsidRDefault="009D769C" w:rsidP="009D769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Освітньо-наукова програма впроваджує високорівневі навчальні та дослідницькі ініціативи </w:t>
            </w:r>
            <w:r w:rsid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сфері культурології. </w:t>
            </w:r>
            <w:r w:rsidR="00002DD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002DD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межах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цієї програми здобувачі вищої освіти формують пізнавальні основи, спрямовані на розвиток поглиблених знань у галузі культурології. Під час свого навчання здобувачі освоюють фундаментальні концепції, розкривають теоретичні та практичні аспекти, вивчають історію розвитку та актуальний стан наукових досягнень у спеціальності 034 </w:t>
            </w:r>
            <w:r w:rsid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‒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Культурологія, а також освоюють термінологію, властиву даному науковому напрямку.</w:t>
            </w:r>
          </w:p>
          <w:p w14:paraId="5708C3C8" w14:textId="77777777" w:rsidR="009D769C" w:rsidRPr="009D769C" w:rsidRDefault="009D769C" w:rsidP="009D769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Цикл наукової підготовки для здобуття ступеня доктора філософії передбачає демонстрування здобувачами вищої освіти належних навичок, знань і компетентностей, що відповідають інтегральним, загальним та спеціалізованим (професійним) компетенціям на третьому рівні вищої освіти у галузі 034 </w:t>
            </w:r>
            <w:r w:rsid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‒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Культурологія.</w:t>
            </w:r>
          </w:p>
          <w:p w14:paraId="331F6F29" w14:textId="77777777" w:rsidR="009D769C" w:rsidRPr="003A07D1" w:rsidRDefault="009D769C" w:rsidP="003549A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Науковий аспект програми реалізується через індивідуальний план наукової діяльності здобувачів третього освітньо-наукового рівня доктор філософії. Цей план передбачає проведення власних наукових досліджень під керівництвом одного або двох наукових керівників, включаючи підготовку дисертаційної роботи, </w:t>
            </w:r>
            <w:r w:rsidR="00AC6820" w:rsidRPr="00AC68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представлення власних результатів досліджень в усній та письмовій формі, </w:t>
            </w:r>
            <w:r w:rsidR="00AC68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 тому числі</w:t>
            </w:r>
            <w:r w:rsidR="00AC6820" w:rsidRPr="00AC68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іноземною мовою</w:t>
            </w:r>
            <w:r w:rsidR="00AC682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зокрема, </w:t>
            </w:r>
            <w:r w:rsidRPr="009D769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публікації у відомих наукових фахових та міжнародних виданнях, а також активну участь у наукових конференціях, семінарах та круглих столах.</w:t>
            </w:r>
          </w:p>
        </w:tc>
      </w:tr>
      <w:tr w:rsidR="003C1453" w:rsidRPr="00651AF5" w14:paraId="05CE6033" w14:textId="77777777" w:rsidTr="00DF183E">
        <w:tc>
          <w:tcPr>
            <w:tcW w:w="9606" w:type="dxa"/>
            <w:gridSpan w:val="6"/>
            <w:shd w:val="clear" w:color="auto" w:fill="D9D9D9"/>
          </w:tcPr>
          <w:p w14:paraId="5A190410" w14:textId="77777777" w:rsidR="003C1453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Придатність випускників до працевлаштування та  подальшого навчання</w:t>
            </w:r>
          </w:p>
          <w:p w14:paraId="6D072C0D" w14:textId="77777777" w:rsidR="00D623BA" w:rsidRPr="003A07D1" w:rsidRDefault="00D623BA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3C1453" w:rsidRPr="001D7249" w14:paraId="07389368" w14:textId="77777777" w:rsidTr="00A061EA">
        <w:tc>
          <w:tcPr>
            <w:tcW w:w="2385" w:type="dxa"/>
            <w:gridSpan w:val="3"/>
          </w:tcPr>
          <w:p w14:paraId="0D65887C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14:paraId="30A0E50A" w14:textId="4340A641" w:rsidR="003C1453" w:rsidRPr="00156BA4" w:rsidRDefault="00926266" w:rsidP="00926266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92626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 є придатним для працевлаштування в організаціях, установах, на підприємствах та закладах, що функціонують в галузі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культури. </w:t>
            </w:r>
            <w:r w:rsidR="006B7BA0" w:rsidRPr="006B7B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Випускники можуть успішно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працювати</w:t>
            </w:r>
            <w:r w:rsidR="006B7BA0" w:rsidRPr="006B7B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 арт-галереях, музеях, івент-агентствах, українських та міжнародних культурних </w:t>
            </w:r>
            <w:r w:rsidR="006B7BA0" w:rsidRPr="006B7B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фондах у ролі аналітиків та експертів. Також, вони можуть працювати як арт-журналісти, висококваліфіковані коментатори в галузі культури, а також спеціалісти, які забезпечують культурні заходи та події, спрямовані на розваги та відпочинок громадськості. Крім того, їхні знання можуть знайти застосування в освіті та науков</w:t>
            </w:r>
            <w:r w:rsidR="0063127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ій</w:t>
            </w:r>
            <w:r w:rsidR="006B7BA0" w:rsidRPr="006B7BA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діяльності, а також в культурному менеджменті та реставрації культурних цінностей.</w:t>
            </w:r>
          </w:p>
        </w:tc>
      </w:tr>
      <w:tr w:rsidR="003C1453" w:rsidRPr="00651AF5" w14:paraId="7BFDF858" w14:textId="77777777" w:rsidTr="00A061EA">
        <w:tc>
          <w:tcPr>
            <w:tcW w:w="2385" w:type="dxa"/>
            <w:gridSpan w:val="3"/>
          </w:tcPr>
          <w:p w14:paraId="2E33AAE8" w14:textId="48B8132A" w:rsidR="003C1453" w:rsidRPr="00651AF5" w:rsidRDefault="00926266" w:rsidP="0092626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2626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Подальше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н</w:t>
            </w:r>
            <w:r w:rsidRPr="0092626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авчання</w:t>
            </w:r>
          </w:p>
        </w:tc>
        <w:tc>
          <w:tcPr>
            <w:tcW w:w="7221" w:type="dxa"/>
            <w:gridSpan w:val="3"/>
          </w:tcPr>
          <w:p w14:paraId="4D75D61F" w14:textId="77777777" w:rsidR="003C1453" w:rsidRPr="003A07D1" w:rsidRDefault="003C1453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 w:rsidRPr="003A07D1"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 (доктор наук).</w:t>
            </w:r>
          </w:p>
        </w:tc>
      </w:tr>
      <w:tr w:rsidR="003C1453" w:rsidRPr="00651AF5" w14:paraId="778DE478" w14:textId="77777777" w:rsidTr="00DF183E">
        <w:tc>
          <w:tcPr>
            <w:tcW w:w="9606" w:type="dxa"/>
            <w:gridSpan w:val="6"/>
            <w:shd w:val="clear" w:color="auto" w:fill="D9D9D9"/>
          </w:tcPr>
          <w:p w14:paraId="73D54335" w14:textId="77777777" w:rsidR="003C1453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Викладання та оцінювання</w:t>
            </w:r>
          </w:p>
          <w:p w14:paraId="48A21919" w14:textId="77777777" w:rsidR="00D623BA" w:rsidRPr="003A07D1" w:rsidRDefault="00D623BA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3C1453" w:rsidRPr="001D7249" w14:paraId="72431DDF" w14:textId="77777777" w:rsidTr="00A061EA">
        <w:tc>
          <w:tcPr>
            <w:tcW w:w="2385" w:type="dxa"/>
            <w:gridSpan w:val="3"/>
          </w:tcPr>
          <w:p w14:paraId="5FC5F675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14:paraId="60B9C9BF" w14:textId="77777777" w:rsidR="003C1453" w:rsidRPr="00D623BA" w:rsidRDefault="003C1453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</w:t>
            </w:r>
            <w:r w:rsidR="00AC6820"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орієнтоване навчання</w:t>
            </w:r>
            <w:r w:rsidR="00AC6820"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самонавчання</w:t>
            </w:r>
            <w:r w:rsidR="00AC6820"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AC6820" w:rsidRPr="00D623BA">
              <w:rPr>
                <w:sz w:val="24"/>
                <w:szCs w:val="24"/>
              </w:rPr>
              <w:t xml:space="preserve"> </w:t>
            </w:r>
            <w:r w:rsidR="00AC6820"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через практично-орієнтовані наукові семінари.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59EBF7E0" w14:textId="77777777" w:rsidR="00D623BA" w:rsidRPr="00D623BA" w:rsidRDefault="00AC6820" w:rsidP="00D623B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Протягом всього навчання, здобувачі вищої освіти займаються науково-дослідною роботою, включаючи написання наукових статей і тез, підготовку доповідей та формулювання результатів своїх досліджень у вигляді дисертації.</w:t>
            </w:r>
          </w:p>
        </w:tc>
      </w:tr>
      <w:tr w:rsidR="003C1453" w:rsidRPr="001D7249" w14:paraId="3377866A" w14:textId="77777777" w:rsidTr="00A061EA">
        <w:tc>
          <w:tcPr>
            <w:tcW w:w="2385" w:type="dxa"/>
            <w:gridSpan w:val="3"/>
          </w:tcPr>
          <w:p w14:paraId="5E2214AA" w14:textId="77777777"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6BD18F9B" w14:textId="77777777"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14:paraId="00754B40" w14:textId="77777777" w:rsidR="00AC6820" w:rsidRPr="00D623BA" w:rsidRDefault="00AC6820" w:rsidP="00AC682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Оцінка знань в рамках освітньо-наукової програми включає в себе дві складові: освітню та наукову.</w:t>
            </w:r>
          </w:p>
          <w:p w14:paraId="712F57B1" w14:textId="01EB88D8" w:rsidR="003C1453" w:rsidRPr="00D623BA" w:rsidRDefault="00AC6820" w:rsidP="00AC682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D623BA"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  <w:t>Освітня складова програми.</w:t>
            </w:r>
            <w:r w:rsidRP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Система оцінювання знань за дисциплінами освітньо-наукової програми складається з поточного та підсумкового контролю. Поточний контроль знань здобувачів проводиться в усній формі, де здобувачі опитуються щодо матеріалу, який вони вивчають на протязі семестру. Підсумковий контроль, у вигляді екзамену або заліку</w:t>
            </w:r>
            <w:r w:rsidR="00C5524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Pr="00D623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  <w:p w14:paraId="3D835CB7" w14:textId="1EB438F3" w:rsidR="003549AB" w:rsidRDefault="002F3E5C" w:rsidP="002F3E5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623BA">
              <w:rPr>
                <w:rFonts w:ascii="Times New Roman" w:eastAsia="SimSun" w:hAnsi="Times New Roman"/>
                <w:b/>
                <w:i/>
                <w:sz w:val="24"/>
                <w:szCs w:val="24"/>
                <w:lang w:val="uk-UA" w:eastAsia="zh-CN"/>
              </w:rPr>
              <w:t>Наукова складова програми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Оцінка наукової діяльності здобува</w:t>
            </w:r>
            <w:r w:rsid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ів</w:t>
            </w:r>
            <w:r w:rsid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 рамках наукової складової програми базується на об'єктивних показниках, які включають якісні і кількісні аспекти. Ці показники відображають підготовку наукових робіт, участь здобувачів вищої освіти у конференціях, а також виконання індивідуального плану наукової роботи, який підтверджується їх звітами. 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Проміжні звіти здобувачів</w:t>
            </w:r>
            <w:r w:rsidR="00C5524E">
              <w:t xml:space="preserve"> </w:t>
            </w:r>
            <w:r w:rsidR="00C5524E" w:rsidRP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розглядаються на засіданнях кафедр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и. 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Річні звіти </w:t>
            </w:r>
            <w:r w:rsidR="00D623BA"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здобувачів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розглядаються на засіданнях кафедр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чен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ій Р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ад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C5524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факультету</w:t>
            </w:r>
            <w:r w:rsidRPr="00D623B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і на їх основі приймаються рішення щодо продовження або припинення навчання в аспірантурі.</w:t>
            </w:r>
          </w:p>
          <w:p w14:paraId="238601FE" w14:textId="77777777" w:rsidR="001D7249" w:rsidRDefault="001D7249" w:rsidP="002F3E5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  <w:p w14:paraId="0F3CABC7" w14:textId="77777777" w:rsidR="00D623BA" w:rsidRPr="00D623BA" w:rsidRDefault="00D623BA" w:rsidP="002F3E5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3C1453" w:rsidRPr="00651AF5" w14:paraId="7113A907" w14:textId="77777777" w:rsidTr="00D623BA">
        <w:trPr>
          <w:trHeight w:val="106"/>
        </w:trPr>
        <w:tc>
          <w:tcPr>
            <w:tcW w:w="9606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0903C72D" w14:textId="77777777" w:rsidR="003C1453" w:rsidRPr="00685625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Програмні компетентності </w:t>
            </w:r>
          </w:p>
          <w:p w14:paraId="5B08B5D1" w14:textId="77777777" w:rsidR="003C1453" w:rsidRPr="00685625" w:rsidRDefault="003C1453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1D7249" w14:paraId="3D5F7EFB" w14:textId="77777777" w:rsidTr="00A061EA">
        <w:trPr>
          <w:trHeight w:val="106"/>
        </w:trPr>
        <w:tc>
          <w:tcPr>
            <w:tcW w:w="2375" w:type="dxa"/>
            <w:gridSpan w:val="2"/>
          </w:tcPr>
          <w:p w14:paraId="2D43A3E0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14:paraId="1CF3F700" w14:textId="77777777" w:rsidR="003C1453" w:rsidRPr="00737C3A" w:rsidRDefault="00E50E76" w:rsidP="00354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E50E7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комплексні проблеми в галузі професійної та дослідницько-інноваційної діяльності культуролога, що передбачає глибоке переосмислення наявних та створення нових цілісних знань з культурології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71D7D2C3" w14:textId="77777777" w:rsidTr="003549AB">
        <w:tc>
          <w:tcPr>
            <w:tcW w:w="2375" w:type="dxa"/>
            <w:gridSpan w:val="2"/>
            <w:vMerge w:val="restart"/>
          </w:tcPr>
          <w:p w14:paraId="023E4F3D" w14:textId="77777777" w:rsidR="003C1453" w:rsidRPr="00651AF5" w:rsidRDefault="003C1453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3386A1AD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2" w:type="dxa"/>
            <w:gridSpan w:val="3"/>
          </w:tcPr>
          <w:p w14:paraId="2A037952" w14:textId="77777777" w:rsidR="003C1453" w:rsidRPr="00651AF5" w:rsidRDefault="003C1453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379" w:type="dxa"/>
          </w:tcPr>
          <w:p w14:paraId="434F3FE9" w14:textId="77777777" w:rsidR="00D623BA" w:rsidRPr="00E50E76" w:rsidRDefault="00E50E76" w:rsidP="00354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50E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3C1453" w:rsidRPr="00651AF5" w14:paraId="5C26334F" w14:textId="77777777" w:rsidTr="003549AB">
        <w:tc>
          <w:tcPr>
            <w:tcW w:w="2375" w:type="dxa"/>
            <w:gridSpan w:val="2"/>
            <w:vMerge/>
          </w:tcPr>
          <w:p w14:paraId="16DEB4AB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5E371C06" w14:textId="77777777" w:rsidR="003C1453" w:rsidRPr="00651AF5" w:rsidRDefault="003C1453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379" w:type="dxa"/>
          </w:tcPr>
          <w:p w14:paraId="46347ED2" w14:textId="77777777" w:rsidR="003C1453" w:rsidRPr="00651AF5" w:rsidRDefault="00E50E76" w:rsidP="003549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50E7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3C1453" w:rsidRPr="00651AF5" w14:paraId="2E12E227" w14:textId="77777777" w:rsidTr="003549AB">
        <w:tc>
          <w:tcPr>
            <w:tcW w:w="2375" w:type="dxa"/>
            <w:gridSpan w:val="2"/>
            <w:vMerge/>
          </w:tcPr>
          <w:p w14:paraId="0AD9C6F4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1CA450FF" w14:textId="77777777" w:rsidR="003C1453" w:rsidRPr="00651AF5" w:rsidRDefault="00E50E76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379" w:type="dxa"/>
          </w:tcPr>
          <w:p w14:paraId="6B7AAD7A" w14:textId="77777777" w:rsidR="003C1453" w:rsidRPr="00E50E76" w:rsidRDefault="00E50E76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50E7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E50E76" w:rsidRPr="00651AF5" w14:paraId="75991C78" w14:textId="77777777" w:rsidTr="003549AB">
        <w:tc>
          <w:tcPr>
            <w:tcW w:w="2375" w:type="dxa"/>
            <w:gridSpan w:val="2"/>
            <w:vMerge/>
          </w:tcPr>
          <w:p w14:paraId="4B1F511A" w14:textId="77777777" w:rsidR="00E50E76" w:rsidRPr="00651AF5" w:rsidRDefault="00E50E76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530EB375" w14:textId="77777777" w:rsidR="00E50E76" w:rsidRDefault="00E50E76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379" w:type="dxa"/>
          </w:tcPr>
          <w:p w14:paraId="02DACC2A" w14:textId="77777777" w:rsidR="00E50E76" w:rsidRPr="00E50E76" w:rsidRDefault="00E50E76" w:rsidP="00BA5D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E50E7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розробляти про</w:t>
            </w:r>
            <w:r w:rsidR="00D623BA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е</w:t>
            </w:r>
            <w:r w:rsidRPr="00E50E7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кти та управляти ними.</w:t>
            </w:r>
          </w:p>
        </w:tc>
      </w:tr>
      <w:tr w:rsidR="003C1453" w:rsidRPr="001D7249" w14:paraId="41066A79" w14:textId="77777777" w:rsidTr="003549AB">
        <w:trPr>
          <w:cantSplit/>
        </w:trPr>
        <w:tc>
          <w:tcPr>
            <w:tcW w:w="2375" w:type="dxa"/>
            <w:gridSpan w:val="2"/>
            <w:vMerge w:val="restart"/>
          </w:tcPr>
          <w:p w14:paraId="15EBF6D3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65F9C3DC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023141B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51738DB4" w14:textId="77777777" w:rsidR="003C1453" w:rsidRPr="00651AF5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379" w:type="dxa"/>
          </w:tcPr>
          <w:p w14:paraId="7B26B0F2" w14:textId="77777777" w:rsidR="003C1453" w:rsidRPr="00544609" w:rsidRDefault="00544609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виконувати оригінальні дослідження, досягати наукових результатів, які створюють нові знання у культурології та дотичних до неї міждисциплінарних напрямах і суміжних галузях. </w:t>
            </w:r>
          </w:p>
        </w:tc>
      </w:tr>
      <w:tr w:rsidR="003C1453" w:rsidRPr="001D7249" w14:paraId="77AD296E" w14:textId="77777777" w:rsidTr="003549AB">
        <w:tc>
          <w:tcPr>
            <w:tcW w:w="2375" w:type="dxa"/>
            <w:gridSpan w:val="2"/>
            <w:vMerge/>
          </w:tcPr>
          <w:p w14:paraId="1F3B1409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7E60BF10" w14:textId="77777777" w:rsidR="003C1453" w:rsidRPr="00651AF5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379" w:type="dxa"/>
          </w:tcPr>
          <w:p w14:paraId="0A7064C3" w14:textId="77777777" w:rsidR="003C1453" w:rsidRPr="00544609" w:rsidRDefault="00544609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 англомовних наукових текстів за напрямом досліджень.</w:t>
            </w:r>
          </w:p>
        </w:tc>
      </w:tr>
      <w:tr w:rsidR="003C1453" w:rsidRPr="001D7249" w14:paraId="4EBF049D" w14:textId="77777777" w:rsidTr="003549AB">
        <w:tc>
          <w:tcPr>
            <w:tcW w:w="2375" w:type="dxa"/>
            <w:gridSpan w:val="2"/>
            <w:vMerge/>
          </w:tcPr>
          <w:p w14:paraId="562C75D1" w14:textId="77777777" w:rsidR="003C1453" w:rsidRPr="00651AF5" w:rsidRDefault="003C1453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09B0B678" w14:textId="77777777" w:rsidR="003C1453" w:rsidRPr="00651AF5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379" w:type="dxa"/>
          </w:tcPr>
          <w:p w14:paraId="23213D18" w14:textId="77777777" w:rsidR="003C1453" w:rsidRPr="00651AF5" w:rsidRDefault="00544609" w:rsidP="003549A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застосовувати сучасні інформаційні технології, бази даних та інші електронні ресурси, спеціалізоване програмне забезпечення у науковій та навчальній діяльності.</w:t>
            </w:r>
          </w:p>
        </w:tc>
      </w:tr>
      <w:tr w:rsidR="00737C3A" w:rsidRPr="00651AF5" w14:paraId="6CC1143D" w14:textId="77777777" w:rsidTr="003549AB">
        <w:tc>
          <w:tcPr>
            <w:tcW w:w="2375" w:type="dxa"/>
            <w:gridSpan w:val="2"/>
            <w:vMerge/>
          </w:tcPr>
          <w:p w14:paraId="664355AD" w14:textId="77777777" w:rsidR="00737C3A" w:rsidRPr="00651AF5" w:rsidRDefault="00737C3A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6E61DE67" w14:textId="77777777" w:rsidR="00737C3A" w:rsidRPr="00651AF5" w:rsidRDefault="00737C3A" w:rsidP="005446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544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6379" w:type="dxa"/>
          </w:tcPr>
          <w:p w14:paraId="6B168A89" w14:textId="77777777" w:rsidR="00737C3A" w:rsidRPr="00651AF5" w:rsidRDefault="00544609" w:rsidP="003549A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 у вищій освіті.</w:t>
            </w:r>
          </w:p>
        </w:tc>
      </w:tr>
      <w:tr w:rsidR="004E4CBF" w:rsidRPr="001D7249" w14:paraId="01F60E1B" w14:textId="77777777" w:rsidTr="003549AB">
        <w:tc>
          <w:tcPr>
            <w:tcW w:w="2375" w:type="dxa"/>
            <w:gridSpan w:val="2"/>
            <w:vMerge/>
          </w:tcPr>
          <w:p w14:paraId="1A965116" w14:textId="77777777" w:rsidR="004E4CBF" w:rsidRPr="00651AF5" w:rsidRDefault="004E4CBF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08A3E2E8" w14:textId="77777777" w:rsidR="004E4CBF" w:rsidRDefault="0054460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379" w:type="dxa"/>
          </w:tcPr>
          <w:p w14:paraId="5935A66F" w14:textId="77777777" w:rsidR="004E4CBF" w:rsidRPr="00544609" w:rsidRDefault="00544609" w:rsidP="003549A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ініціювати, розробляти і реалізовувати комплексні інноваційні про</w:t>
            </w:r>
            <w:r w:rsidR="00D623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</w:t>
            </w:r>
            <w:r w:rsidRPr="00544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кти в культурології та дотичні до неї міждисциплінарні програми.</w:t>
            </w:r>
          </w:p>
        </w:tc>
      </w:tr>
      <w:tr w:rsidR="00544609" w:rsidRPr="00651AF5" w14:paraId="3C846FC3" w14:textId="77777777" w:rsidTr="003549AB">
        <w:tc>
          <w:tcPr>
            <w:tcW w:w="2375" w:type="dxa"/>
            <w:gridSpan w:val="2"/>
            <w:vMerge/>
          </w:tcPr>
          <w:p w14:paraId="7DF4E37C" w14:textId="77777777" w:rsidR="00544609" w:rsidRPr="00651AF5" w:rsidRDefault="0054460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388FDD38" w14:textId="77777777" w:rsidR="00544609" w:rsidRDefault="00544609" w:rsidP="0054460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ФК 6</w:t>
            </w:r>
          </w:p>
        </w:tc>
        <w:tc>
          <w:tcPr>
            <w:tcW w:w="6379" w:type="dxa"/>
          </w:tcPr>
          <w:p w14:paraId="2CF66BF1" w14:textId="77777777" w:rsidR="00544609" w:rsidRPr="00544609" w:rsidRDefault="00544609" w:rsidP="003549A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 w:rsidRPr="0054460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дотримуватись правил академічної доброчесності в наукових дослідженнях та науково-педагогічній діяльності.</w:t>
            </w:r>
          </w:p>
        </w:tc>
      </w:tr>
      <w:tr w:rsidR="00544609" w:rsidRPr="00651AF5" w14:paraId="0D2B2F44" w14:textId="77777777" w:rsidTr="003549AB">
        <w:tc>
          <w:tcPr>
            <w:tcW w:w="2375" w:type="dxa"/>
            <w:gridSpan w:val="2"/>
            <w:vMerge/>
          </w:tcPr>
          <w:p w14:paraId="44FB30F8" w14:textId="77777777" w:rsidR="00544609" w:rsidRPr="00651AF5" w:rsidRDefault="0054460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42FDD9F9" w14:textId="77777777" w:rsidR="00544609" w:rsidRDefault="0054460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379" w:type="dxa"/>
          </w:tcPr>
          <w:p w14:paraId="71E4547C" w14:textId="77777777" w:rsidR="00544609" w:rsidRPr="00544609" w:rsidRDefault="00544609" w:rsidP="003549A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Здатність до побудови тлумачно-інтерпретативних схем культурологічного наративу з використання наявних та власних теоретичних моделей в культурологічному дискурсі, що передбачає глибоке переосмислення наявних та створення нових знань.</w:t>
            </w:r>
          </w:p>
        </w:tc>
      </w:tr>
      <w:tr w:rsidR="00544609" w:rsidRPr="001D7249" w14:paraId="16141A03" w14:textId="77777777" w:rsidTr="003549AB">
        <w:tc>
          <w:tcPr>
            <w:tcW w:w="2375" w:type="dxa"/>
            <w:gridSpan w:val="2"/>
            <w:vMerge/>
          </w:tcPr>
          <w:p w14:paraId="1DA6542E" w14:textId="77777777" w:rsidR="00544609" w:rsidRPr="00651AF5" w:rsidRDefault="00544609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79A50D03" w14:textId="77777777" w:rsidR="00544609" w:rsidRDefault="00544609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379" w:type="dxa"/>
          </w:tcPr>
          <w:p w14:paraId="2C43CF7E" w14:textId="77777777" w:rsidR="00544609" w:rsidRPr="00544609" w:rsidRDefault="00544609" w:rsidP="0054460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4460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Здійснювати аналітико-прогностичне дослідження та розробку стратегій культурної політики та дипломатії державних інституцій, в також інших організацій різного рівня.</w:t>
            </w:r>
          </w:p>
        </w:tc>
      </w:tr>
      <w:tr w:rsidR="003C1453" w:rsidRPr="00651AF5" w14:paraId="7716B557" w14:textId="77777777" w:rsidTr="003405AE">
        <w:tc>
          <w:tcPr>
            <w:tcW w:w="9606" w:type="dxa"/>
            <w:gridSpan w:val="6"/>
            <w:shd w:val="clear" w:color="auto" w:fill="D9D9D9"/>
            <w:vAlign w:val="center"/>
          </w:tcPr>
          <w:p w14:paraId="7B7BA738" w14:textId="77777777" w:rsidR="003C1453" w:rsidRPr="0050047D" w:rsidRDefault="005D74BB" w:rsidP="00651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Програмні результати навчання </w:t>
            </w:r>
          </w:p>
          <w:p w14:paraId="3041E394" w14:textId="77777777" w:rsidR="003C1453" w:rsidRPr="00685625" w:rsidRDefault="003C1453" w:rsidP="00EF26CF">
            <w:pPr>
              <w:spacing w:after="0" w:line="240" w:lineRule="exac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lang w:val="uk-UA" w:eastAsia="uk-UA"/>
              </w:rPr>
            </w:pPr>
          </w:p>
        </w:tc>
      </w:tr>
      <w:tr w:rsidR="003C1453" w:rsidRPr="001D7249" w14:paraId="1048CF72" w14:textId="77777777" w:rsidTr="00737C3A">
        <w:trPr>
          <w:trHeight w:val="20"/>
        </w:trPr>
        <w:tc>
          <w:tcPr>
            <w:tcW w:w="959" w:type="dxa"/>
          </w:tcPr>
          <w:p w14:paraId="311B4482" w14:textId="77777777" w:rsidR="003C1453" w:rsidRPr="00EA4FA9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47" w:type="dxa"/>
            <w:gridSpan w:val="5"/>
          </w:tcPr>
          <w:p w14:paraId="60AA4E89" w14:textId="77777777" w:rsidR="003C1453" w:rsidRPr="00F30C5D" w:rsidRDefault="00F30C5D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Мати передові концептуальні та методологічні знання з культурології та 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3C1453" w:rsidRPr="001D7249" w14:paraId="45BCB865" w14:textId="77777777" w:rsidTr="00737C3A">
        <w:trPr>
          <w:trHeight w:val="20"/>
        </w:trPr>
        <w:tc>
          <w:tcPr>
            <w:tcW w:w="959" w:type="dxa"/>
          </w:tcPr>
          <w:p w14:paraId="49AEE4DB" w14:textId="77777777" w:rsidR="003C1453" w:rsidRPr="00EA4FA9" w:rsidRDefault="003C1453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47" w:type="dxa"/>
            <w:gridSpan w:val="5"/>
          </w:tcPr>
          <w:p w14:paraId="10AAFAF3" w14:textId="77777777" w:rsidR="003C1453" w:rsidRPr="00F30C5D" w:rsidRDefault="00F30C5D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культурології державною та іноземною мовами, кваліфіковано відображати результати досліджень у наукових публікаціях у провідних міжнародних наукових виданнях.</w:t>
            </w:r>
          </w:p>
        </w:tc>
      </w:tr>
      <w:tr w:rsidR="00EA4FA9" w:rsidRPr="001D7249" w14:paraId="242D4583" w14:textId="77777777" w:rsidTr="00737C3A">
        <w:trPr>
          <w:trHeight w:val="20"/>
        </w:trPr>
        <w:tc>
          <w:tcPr>
            <w:tcW w:w="959" w:type="dxa"/>
          </w:tcPr>
          <w:p w14:paraId="556991CE" w14:textId="77777777" w:rsidR="00EA4FA9" w:rsidRPr="0050047D" w:rsidRDefault="00F30C5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</w:t>
            </w:r>
          </w:p>
        </w:tc>
        <w:tc>
          <w:tcPr>
            <w:tcW w:w="8647" w:type="dxa"/>
            <w:gridSpan w:val="5"/>
          </w:tcPr>
          <w:p w14:paraId="6794984C" w14:textId="77777777" w:rsidR="00EA4FA9" w:rsidRPr="00F30C5D" w:rsidRDefault="00F30C5D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Застосовувати сучасні інструменти і технології пошуку, обробки та аналізу інформації, зокрема, методи аналізу різноманітних баз даних в їх кореляції до відповідних форм емпіричного матеріалу.</w:t>
            </w:r>
          </w:p>
        </w:tc>
      </w:tr>
      <w:tr w:rsidR="00762B23" w:rsidRPr="00651AF5" w14:paraId="1B48F7F3" w14:textId="77777777" w:rsidTr="00737C3A">
        <w:trPr>
          <w:trHeight w:val="20"/>
        </w:trPr>
        <w:tc>
          <w:tcPr>
            <w:tcW w:w="959" w:type="dxa"/>
          </w:tcPr>
          <w:p w14:paraId="44FE5052" w14:textId="77777777" w:rsidR="00762B23" w:rsidRDefault="00F30C5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8647" w:type="dxa"/>
            <w:gridSpan w:val="5"/>
          </w:tcPr>
          <w:p w14:paraId="18F47D21" w14:textId="77777777" w:rsidR="00762B23" w:rsidRPr="00F30C5D" w:rsidRDefault="00F30C5D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Розуміти загальні принципи та методи гуманітарних наук, а також методологію наукових досліджень, застосувати їх у власних дослідженнях в культурології та у викладацькій практиці.</w:t>
            </w:r>
          </w:p>
        </w:tc>
      </w:tr>
      <w:tr w:rsidR="00762B23" w:rsidRPr="001D7249" w14:paraId="595EA0A9" w14:textId="77777777" w:rsidTr="00737C3A">
        <w:trPr>
          <w:trHeight w:val="20"/>
        </w:trPr>
        <w:tc>
          <w:tcPr>
            <w:tcW w:w="959" w:type="dxa"/>
          </w:tcPr>
          <w:p w14:paraId="6D66CAF8" w14:textId="77777777" w:rsidR="00762B23" w:rsidRDefault="00F30C5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8647" w:type="dxa"/>
            <w:gridSpan w:val="5"/>
          </w:tcPr>
          <w:p w14:paraId="5DB73D01" w14:textId="77777777" w:rsidR="00762B23" w:rsidRPr="00F30C5D" w:rsidRDefault="00F30C5D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Розробляти та реалізовувати наукові та/або інноваційні культурно-мистецькі про</w:t>
            </w:r>
            <w:r w:rsidR="003549A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</w:t>
            </w: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</w:t>
            </w: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проблеми культурології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762B23" w:rsidRPr="001D7249" w14:paraId="6259B7CF" w14:textId="77777777" w:rsidTr="00737C3A">
        <w:trPr>
          <w:trHeight w:val="20"/>
        </w:trPr>
        <w:tc>
          <w:tcPr>
            <w:tcW w:w="959" w:type="dxa"/>
          </w:tcPr>
          <w:p w14:paraId="20C53EEF" w14:textId="77777777" w:rsidR="00762B23" w:rsidRDefault="00F30C5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6</w:t>
            </w:r>
          </w:p>
        </w:tc>
        <w:tc>
          <w:tcPr>
            <w:tcW w:w="8647" w:type="dxa"/>
            <w:gridSpan w:val="5"/>
          </w:tcPr>
          <w:p w14:paraId="4F50AB15" w14:textId="77777777" w:rsidR="00762B23" w:rsidRPr="00F30C5D" w:rsidRDefault="00F30C5D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Володіти категоріальним апаратом сучасної культурології задля формування належного рівня культурної та культурологічної компетентності, вміння кваліфіковано відобразити результати власних наукових досліджень культурного виміру соціоґенезу у адекватних теоретичних формах.</w:t>
            </w:r>
          </w:p>
        </w:tc>
      </w:tr>
      <w:tr w:rsidR="00F30C5D" w:rsidRPr="001D7249" w14:paraId="0D6155B1" w14:textId="77777777" w:rsidTr="00737C3A">
        <w:trPr>
          <w:trHeight w:val="20"/>
        </w:trPr>
        <w:tc>
          <w:tcPr>
            <w:tcW w:w="959" w:type="dxa"/>
          </w:tcPr>
          <w:p w14:paraId="2E5C63E3" w14:textId="77777777" w:rsidR="00F30C5D" w:rsidRPr="00EA4FA9" w:rsidRDefault="00F30C5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0C5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8647" w:type="dxa"/>
            <w:gridSpan w:val="5"/>
          </w:tcPr>
          <w:p w14:paraId="6D8F9C6A" w14:textId="77777777" w:rsidR="00F30C5D" w:rsidRPr="00F30C5D" w:rsidRDefault="00F30C5D" w:rsidP="003549A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Застосовувати сучасні гуманітарні знання та технології у процесі виконання власного наукового дослідження з метою розв’язання комплексних проблем у галузі професійної та дослідницько-інноваційної діяльності розвитку на засадах антропного принципу.</w:t>
            </w:r>
          </w:p>
        </w:tc>
      </w:tr>
      <w:tr w:rsidR="00F30C5D" w:rsidRPr="00651AF5" w14:paraId="1223E672" w14:textId="77777777" w:rsidTr="00737C3A">
        <w:trPr>
          <w:trHeight w:val="20"/>
        </w:trPr>
        <w:tc>
          <w:tcPr>
            <w:tcW w:w="959" w:type="dxa"/>
          </w:tcPr>
          <w:p w14:paraId="5A9DEEED" w14:textId="77777777" w:rsidR="00F30C5D" w:rsidRPr="00EA4FA9" w:rsidRDefault="00F30C5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8</w:t>
            </w:r>
          </w:p>
        </w:tc>
        <w:tc>
          <w:tcPr>
            <w:tcW w:w="8647" w:type="dxa"/>
            <w:gridSpan w:val="5"/>
          </w:tcPr>
          <w:p w14:paraId="77338142" w14:textId="77777777" w:rsidR="00F30C5D" w:rsidRPr="00F30C5D" w:rsidRDefault="00F30C5D" w:rsidP="00F30C5D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30C5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Розробляти й впроваджувати нові методології та принципи культурної політики та дипломатії, зокрема в сфері  державного управління та інших соціокультурних інститутах.</w:t>
            </w:r>
          </w:p>
        </w:tc>
      </w:tr>
      <w:tr w:rsidR="003C1453" w:rsidRPr="00651AF5" w14:paraId="0137DAB0" w14:textId="77777777" w:rsidTr="00DF183E">
        <w:tc>
          <w:tcPr>
            <w:tcW w:w="9606" w:type="dxa"/>
            <w:gridSpan w:val="6"/>
            <w:shd w:val="clear" w:color="auto" w:fill="D9D9D9"/>
          </w:tcPr>
          <w:p w14:paraId="4F1A6697" w14:textId="77777777" w:rsidR="003C1453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Ресурсне забезпечення реалізації програми</w:t>
            </w:r>
          </w:p>
          <w:p w14:paraId="722B00AE" w14:textId="77777777" w:rsidR="003549AB" w:rsidRPr="00651AF5" w:rsidRDefault="003549A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C1453" w:rsidRPr="001D7249" w14:paraId="7FE3134F" w14:textId="77777777" w:rsidTr="00A061EA">
        <w:tc>
          <w:tcPr>
            <w:tcW w:w="2375" w:type="dxa"/>
            <w:gridSpan w:val="2"/>
          </w:tcPr>
          <w:p w14:paraId="6C4ADBD4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14:paraId="45CC67BB" w14:textId="77777777" w:rsidR="003C1453" w:rsidRPr="00651AF5" w:rsidRDefault="003C1453" w:rsidP="00F30C5D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стаж </w:t>
            </w:r>
            <w:r w:rsidR="004E4CBF"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науково-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и. </w:t>
            </w:r>
          </w:p>
        </w:tc>
      </w:tr>
      <w:tr w:rsidR="003C1453" w:rsidRPr="00651AF5" w14:paraId="7BC684DD" w14:textId="77777777" w:rsidTr="00A061EA">
        <w:tc>
          <w:tcPr>
            <w:tcW w:w="2375" w:type="dxa"/>
            <w:gridSpan w:val="2"/>
          </w:tcPr>
          <w:p w14:paraId="10C204BE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14:paraId="423ABBAD" w14:textId="77777777"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C1453" w:rsidRPr="00651AF5" w14:paraId="6D067A07" w14:textId="77777777" w:rsidTr="00A061EA">
        <w:tc>
          <w:tcPr>
            <w:tcW w:w="2375" w:type="dxa"/>
            <w:gridSpan w:val="2"/>
          </w:tcPr>
          <w:p w14:paraId="39416AD1" w14:textId="77777777" w:rsidR="003C1453" w:rsidRPr="00651AF5" w:rsidRDefault="003C1453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14:paraId="0E0215AB" w14:textId="77777777" w:rsidR="003C1453" w:rsidRPr="00156BA4" w:rsidRDefault="003C1453" w:rsidP="00BD0CAE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651AF5" w14:paraId="034EDA27" w14:textId="77777777" w:rsidTr="00DF183E">
        <w:tc>
          <w:tcPr>
            <w:tcW w:w="9606" w:type="dxa"/>
            <w:gridSpan w:val="6"/>
            <w:shd w:val="clear" w:color="auto" w:fill="D9D9D9"/>
          </w:tcPr>
          <w:p w14:paraId="3EFCCD9C" w14:textId="77777777" w:rsidR="003C1453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Академічна мобільність</w:t>
            </w:r>
          </w:p>
          <w:p w14:paraId="42C6D796" w14:textId="77777777" w:rsidR="003549AB" w:rsidRPr="00651AF5" w:rsidRDefault="003549A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C1453" w:rsidRPr="001D7249" w14:paraId="6BDF2B47" w14:textId="77777777" w:rsidTr="00A061EA">
        <w:tc>
          <w:tcPr>
            <w:tcW w:w="2375" w:type="dxa"/>
            <w:gridSpan w:val="2"/>
          </w:tcPr>
          <w:p w14:paraId="7BC8C504" w14:textId="77777777" w:rsidR="003C1453" w:rsidRPr="00651AF5" w:rsidRDefault="008B4858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231" w:type="dxa"/>
            <w:gridSpan w:val="4"/>
          </w:tcPr>
          <w:p w14:paraId="67410EBF" w14:textId="77777777" w:rsidR="003C1453" w:rsidRPr="00E10DBA" w:rsidRDefault="003C1453" w:rsidP="00EA48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 w:rsidR="00EA4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 w:rsidR="00EA4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3C1453" w:rsidRPr="00651AF5" w14:paraId="40E94972" w14:textId="77777777" w:rsidTr="00A061EA">
        <w:tc>
          <w:tcPr>
            <w:tcW w:w="2375" w:type="dxa"/>
            <w:gridSpan w:val="2"/>
          </w:tcPr>
          <w:p w14:paraId="472E1198" w14:textId="77777777" w:rsidR="003C1453" w:rsidRPr="00651AF5" w:rsidRDefault="003C1453" w:rsidP="008B4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 w:rsidR="008B485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231" w:type="dxa"/>
            <w:gridSpan w:val="4"/>
          </w:tcPr>
          <w:p w14:paraId="23BD543C" w14:textId="11823FC4" w:rsidR="003C1453" w:rsidRPr="00F30C5D" w:rsidRDefault="00D6498A" w:rsidP="00F30C5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D6498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науководослідних проєктах та програмах академічної мобільності. Виконується в активному дослідницькому середовищі.</w:t>
            </w:r>
          </w:p>
        </w:tc>
      </w:tr>
      <w:tr w:rsidR="003C1453" w:rsidRPr="00B508BA" w14:paraId="24366577" w14:textId="77777777" w:rsidTr="00A061EA">
        <w:trPr>
          <w:trHeight w:val="750"/>
        </w:trPr>
        <w:tc>
          <w:tcPr>
            <w:tcW w:w="2375" w:type="dxa"/>
            <w:gridSpan w:val="2"/>
          </w:tcPr>
          <w:p w14:paraId="5ABF4CDB" w14:textId="77777777" w:rsidR="003C1453" w:rsidRPr="00156BA4" w:rsidRDefault="003C1453" w:rsidP="00156BA4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14:paraId="2403E048" w14:textId="77777777" w:rsidR="003C1453" w:rsidRPr="00BD0CAE" w:rsidRDefault="003C1453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6E1831B3" w14:textId="77777777" w:rsidR="00EA4FA9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376A32B" w14:textId="77777777" w:rsidR="003C1453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3C1453" w:rsidRPr="001E3463"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="001E3463" w:rsidRPr="001E34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1453" w:rsidRPr="001E3463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="003C1453">
        <w:rPr>
          <w:rFonts w:ascii="Times New Roman" w:hAnsi="Times New Roman"/>
          <w:b/>
          <w:sz w:val="28"/>
          <w:szCs w:val="28"/>
          <w:lang w:val="uk-UA"/>
        </w:rPr>
        <w:t xml:space="preserve"> програми т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54E11D2A" w14:textId="77777777" w:rsidR="00E75CD6" w:rsidRPr="00362778" w:rsidRDefault="00E75CD6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465881A" w14:textId="77777777" w:rsidR="003C1453" w:rsidRPr="00E75CD6" w:rsidRDefault="003C1453" w:rsidP="00E75C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val="uk-UA" w:eastAsia="ar-SA"/>
        </w:rPr>
      </w:pPr>
      <w:r w:rsidRPr="00E75CD6">
        <w:rPr>
          <w:rFonts w:ascii="Times New Roman" w:hAnsi="Times New Roman"/>
          <w:sz w:val="24"/>
          <w:szCs w:val="24"/>
          <w:lang w:val="uk-UA" w:eastAsia="ar-SA"/>
        </w:rPr>
        <w:t xml:space="preserve">2.1.1 Перелік компонентів освітньої складової </w:t>
      </w:r>
      <w:r w:rsidRPr="00E75CD6">
        <w:rPr>
          <w:rFonts w:ascii="Times New Roman" w:hAnsi="Times New Roman"/>
          <w:sz w:val="24"/>
          <w:szCs w:val="24"/>
          <w:lang w:val="uk-UA"/>
        </w:rPr>
        <w:t>освітньо-наукової</w:t>
      </w:r>
      <w:r w:rsidRPr="00E75CD6">
        <w:rPr>
          <w:rFonts w:ascii="Times New Roman" w:hAnsi="Times New Roman"/>
          <w:sz w:val="24"/>
          <w:szCs w:val="24"/>
          <w:lang w:val="uk-UA" w:eastAsia="ar-SA"/>
        </w:rPr>
        <w:t xml:space="preserve"> програми третього (освітньо-наукового) рівня вищої освіти</w:t>
      </w:r>
      <w:r w:rsidR="00F30C5D" w:rsidRPr="00E75CD6">
        <w:rPr>
          <w:rFonts w:ascii="Times New Roman" w:hAnsi="Times New Roman"/>
          <w:sz w:val="24"/>
          <w:szCs w:val="24"/>
          <w:lang w:val="uk-UA" w:eastAsia="ar-SA"/>
        </w:rPr>
        <w:t>.</w:t>
      </w:r>
      <w:r w:rsidRPr="00E75CD6">
        <w:rPr>
          <w:rFonts w:ascii="Times New Roman" w:hAnsi="Times New Roman"/>
          <w:i/>
          <w:color w:val="FF0000"/>
          <w:sz w:val="24"/>
          <w:szCs w:val="24"/>
          <w:lang w:val="uk-UA" w:eastAsia="ar-SA"/>
        </w:rPr>
        <w:t xml:space="preserve"> </w:t>
      </w:r>
    </w:p>
    <w:p w14:paraId="31126E5D" w14:textId="77777777" w:rsidR="00E75CD6" w:rsidRPr="00E75CD6" w:rsidRDefault="00E75CD6" w:rsidP="00B01C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37"/>
        <w:gridCol w:w="1040"/>
        <w:gridCol w:w="1600"/>
      </w:tblGrid>
      <w:tr w:rsidR="003C1453" w:rsidRPr="00E75CD6" w14:paraId="0CCAB2F9" w14:textId="77777777" w:rsidTr="00757871">
        <w:tc>
          <w:tcPr>
            <w:tcW w:w="959" w:type="dxa"/>
            <w:vAlign w:val="center"/>
          </w:tcPr>
          <w:p w14:paraId="429BBBA4" w14:textId="77777777" w:rsidR="003C1453" w:rsidRPr="00E75CD6" w:rsidRDefault="003C1453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Код </w:t>
            </w:r>
          </w:p>
        </w:tc>
        <w:tc>
          <w:tcPr>
            <w:tcW w:w="6237" w:type="dxa"/>
            <w:vAlign w:val="center"/>
          </w:tcPr>
          <w:p w14:paraId="0920B502" w14:textId="77777777" w:rsidR="00762B23" w:rsidRPr="00E75CD6" w:rsidRDefault="003C1453" w:rsidP="00762B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Компоненти освітньої програми</w:t>
            </w:r>
          </w:p>
          <w:p w14:paraId="28BE9B72" w14:textId="77777777" w:rsidR="003C1453" w:rsidRPr="00E75CD6" w:rsidRDefault="003C1453" w:rsidP="00762B2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(навчальні дисципліни, практик</w:t>
            </w:r>
            <w:r w:rsidR="000E1197"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и</w:t>
            </w: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40" w:type="dxa"/>
            <w:vAlign w:val="center"/>
          </w:tcPr>
          <w:p w14:paraId="287A3243" w14:textId="77777777" w:rsidR="003C1453" w:rsidRPr="00E75CD6" w:rsidRDefault="003C1453" w:rsidP="00757871">
            <w:pPr>
              <w:suppressAutoHyphens/>
              <w:spacing w:after="0" w:line="240" w:lineRule="auto"/>
              <w:ind w:left="-108" w:right="-6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5553B89B" w14:textId="77777777" w:rsidR="003C1453" w:rsidRPr="00E75CD6" w:rsidRDefault="003C145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3C1453" w:rsidRPr="00E75CD6" w14:paraId="79191082" w14:textId="77777777" w:rsidTr="00757871">
        <w:tc>
          <w:tcPr>
            <w:tcW w:w="959" w:type="dxa"/>
            <w:vAlign w:val="center"/>
          </w:tcPr>
          <w:p w14:paraId="56B20A0C" w14:textId="77777777" w:rsidR="003C1453" w:rsidRPr="00E75CD6" w:rsidRDefault="003C145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237" w:type="dxa"/>
            <w:vAlign w:val="center"/>
          </w:tcPr>
          <w:p w14:paraId="7144751B" w14:textId="77777777" w:rsidR="003C1453" w:rsidRPr="00E75CD6" w:rsidRDefault="003C145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040" w:type="dxa"/>
            <w:vAlign w:val="center"/>
          </w:tcPr>
          <w:p w14:paraId="0B778152" w14:textId="77777777" w:rsidR="003C1453" w:rsidRPr="00E75CD6" w:rsidRDefault="003C145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279935FF" w14:textId="77777777" w:rsidR="003C1453" w:rsidRPr="00E75CD6" w:rsidRDefault="003C1453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3C1453" w:rsidRPr="00E75CD6" w14:paraId="466D4D1E" w14:textId="77777777" w:rsidTr="00757871">
        <w:tc>
          <w:tcPr>
            <w:tcW w:w="9836" w:type="dxa"/>
            <w:gridSpan w:val="4"/>
          </w:tcPr>
          <w:p w14:paraId="334AAF4E" w14:textId="77777777" w:rsidR="003C1453" w:rsidRPr="00E75CD6" w:rsidRDefault="003C1453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Обов’язкові компоненти освітньої програми </w:t>
            </w:r>
          </w:p>
        </w:tc>
      </w:tr>
      <w:tr w:rsidR="008D456D" w:rsidRPr="00E75CD6" w14:paraId="0DBA89F0" w14:textId="77777777" w:rsidTr="00757871">
        <w:tc>
          <w:tcPr>
            <w:tcW w:w="959" w:type="dxa"/>
          </w:tcPr>
          <w:p w14:paraId="0F2A742C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237" w:type="dxa"/>
            <w:vAlign w:val="center"/>
          </w:tcPr>
          <w:p w14:paraId="2BACF76E" w14:textId="77777777" w:rsidR="008D456D" w:rsidRPr="00E75CD6" w:rsidRDefault="008D456D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для академічних цілей</w:t>
            </w:r>
          </w:p>
        </w:tc>
        <w:tc>
          <w:tcPr>
            <w:tcW w:w="1040" w:type="dxa"/>
          </w:tcPr>
          <w:p w14:paraId="44B0A208" w14:textId="77777777" w:rsidR="008D456D" w:rsidRPr="00E75CD6" w:rsidRDefault="008D456D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14:paraId="78ED9BDB" w14:textId="77777777" w:rsidR="008D456D" w:rsidRPr="00E75CD6" w:rsidRDefault="008D456D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D456D" w:rsidRPr="00E75CD6" w14:paraId="3F729DB2" w14:textId="77777777" w:rsidTr="00757871">
        <w:tc>
          <w:tcPr>
            <w:tcW w:w="959" w:type="dxa"/>
          </w:tcPr>
          <w:p w14:paraId="461F2218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237" w:type="dxa"/>
            <w:vAlign w:val="center"/>
          </w:tcPr>
          <w:p w14:paraId="14963748" w14:textId="77777777" w:rsidR="008D456D" w:rsidRPr="00E75CD6" w:rsidRDefault="008D456D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14:paraId="7C964D78" w14:textId="77777777" w:rsidR="008D456D" w:rsidRPr="00E75CD6" w:rsidRDefault="008D456D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6480FD3B" w14:textId="77777777" w:rsidR="008D456D" w:rsidRPr="00E75CD6" w:rsidRDefault="008D456D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D456D" w:rsidRPr="00E75CD6" w14:paraId="68F81289" w14:textId="77777777" w:rsidTr="00757871">
        <w:tc>
          <w:tcPr>
            <w:tcW w:w="959" w:type="dxa"/>
          </w:tcPr>
          <w:p w14:paraId="5FB55C65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237" w:type="dxa"/>
            <w:vAlign w:val="center"/>
          </w:tcPr>
          <w:p w14:paraId="738648B5" w14:textId="77777777" w:rsidR="008D456D" w:rsidRPr="00E75CD6" w:rsidRDefault="008D456D" w:rsidP="000315CA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040" w:type="dxa"/>
          </w:tcPr>
          <w:p w14:paraId="17310F6F" w14:textId="77777777" w:rsidR="008D456D" w:rsidRPr="00E75CD6" w:rsidRDefault="008D456D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34E4A56A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D456D" w:rsidRPr="00E75CD6" w14:paraId="7AA90BD3" w14:textId="77777777" w:rsidTr="00757871">
        <w:tc>
          <w:tcPr>
            <w:tcW w:w="959" w:type="dxa"/>
          </w:tcPr>
          <w:p w14:paraId="10FB537F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237" w:type="dxa"/>
            <w:vAlign w:val="center"/>
          </w:tcPr>
          <w:p w14:paraId="5B85D13A" w14:textId="77777777" w:rsidR="008D456D" w:rsidRPr="00E75CD6" w:rsidRDefault="008D456D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14:paraId="22C3D751" w14:textId="77777777" w:rsidR="008D456D" w:rsidRPr="00E75CD6" w:rsidRDefault="008D456D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70157DD5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D456D" w:rsidRPr="00E75CD6" w14:paraId="16F470C4" w14:textId="77777777" w:rsidTr="00757871">
        <w:tc>
          <w:tcPr>
            <w:tcW w:w="959" w:type="dxa"/>
          </w:tcPr>
          <w:p w14:paraId="19442C01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237" w:type="dxa"/>
            <w:vAlign w:val="center"/>
          </w:tcPr>
          <w:p w14:paraId="15F561E6" w14:textId="77777777" w:rsidR="008D456D" w:rsidRPr="00E75CD6" w:rsidRDefault="008D456D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14:paraId="5055DCC4" w14:textId="77777777" w:rsidR="008D456D" w:rsidRPr="00E75CD6" w:rsidRDefault="008D456D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13A44B37" w14:textId="77777777" w:rsidR="008D456D" w:rsidRPr="00E75CD6" w:rsidRDefault="008D456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56176" w:rsidRPr="00E75CD6" w14:paraId="3E4B9332" w14:textId="77777777" w:rsidTr="00757871">
        <w:tc>
          <w:tcPr>
            <w:tcW w:w="959" w:type="dxa"/>
          </w:tcPr>
          <w:p w14:paraId="1F70A975" w14:textId="77777777" w:rsidR="00956176" w:rsidRPr="00E75CD6" w:rsidRDefault="00956176" w:rsidP="00F30C5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F30C5D"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237" w:type="dxa"/>
            <w:vAlign w:val="center"/>
          </w:tcPr>
          <w:p w14:paraId="0C7F74F6" w14:textId="77777777" w:rsidR="00956176" w:rsidRPr="00E75CD6" w:rsidRDefault="00F30C5D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Calibri" w:hAnsi="Times New Roman"/>
                <w:sz w:val="24"/>
                <w:szCs w:val="24"/>
                <w:lang w:val="uk-UA" w:eastAsia="ar-SA"/>
              </w:rPr>
              <w:t>Теоретико-методологічні засади культурології</w:t>
            </w:r>
          </w:p>
        </w:tc>
        <w:tc>
          <w:tcPr>
            <w:tcW w:w="1040" w:type="dxa"/>
          </w:tcPr>
          <w:p w14:paraId="3BC2995D" w14:textId="77777777" w:rsidR="00956176" w:rsidRPr="00E75CD6" w:rsidRDefault="002675F8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051E40A4" w14:textId="77777777" w:rsidR="00956176" w:rsidRPr="00E75CD6" w:rsidRDefault="00F30C5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C44DB" w:rsidRPr="00E75CD6" w14:paraId="2D54D96A" w14:textId="77777777" w:rsidTr="00757871">
        <w:tc>
          <w:tcPr>
            <w:tcW w:w="959" w:type="dxa"/>
          </w:tcPr>
          <w:p w14:paraId="4E5BA4B7" w14:textId="77777777" w:rsidR="00EC44DB" w:rsidRPr="00E75CD6" w:rsidRDefault="00EC44DB" w:rsidP="00F30C5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</w:t>
            </w:r>
            <w:r w:rsidR="00F30C5D"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7</w:t>
            </w:r>
          </w:p>
        </w:tc>
        <w:tc>
          <w:tcPr>
            <w:tcW w:w="6237" w:type="dxa"/>
            <w:vAlign w:val="center"/>
          </w:tcPr>
          <w:p w14:paraId="067DCBD3" w14:textId="77777777" w:rsidR="00EC44DB" w:rsidRPr="00E75CD6" w:rsidRDefault="00F30C5D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Актуальні питання культурології</w:t>
            </w:r>
          </w:p>
        </w:tc>
        <w:tc>
          <w:tcPr>
            <w:tcW w:w="1040" w:type="dxa"/>
          </w:tcPr>
          <w:p w14:paraId="7CD048C6" w14:textId="77777777" w:rsidR="00EC44DB" w:rsidRPr="00E75CD6" w:rsidRDefault="002675F8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24386DEA" w14:textId="77777777" w:rsidR="00EC44DB" w:rsidRPr="00E75CD6" w:rsidRDefault="00F30C5D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56176" w:rsidRPr="00E75CD6" w14:paraId="4E158FDE" w14:textId="77777777" w:rsidTr="00757871">
        <w:tc>
          <w:tcPr>
            <w:tcW w:w="959" w:type="dxa"/>
          </w:tcPr>
          <w:p w14:paraId="7728A93E" w14:textId="77777777" w:rsidR="00956176" w:rsidRPr="00E75CD6" w:rsidRDefault="00956176" w:rsidP="00F30C5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F30C5D"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237" w:type="dxa"/>
            <w:vAlign w:val="center"/>
          </w:tcPr>
          <w:p w14:paraId="699EF72A" w14:textId="77777777" w:rsidR="00956176" w:rsidRPr="00E75CD6" w:rsidRDefault="00956176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E75CD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14:paraId="2A108F41" w14:textId="77777777" w:rsidR="00956176" w:rsidRPr="00E75CD6" w:rsidRDefault="0095617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38E6E31B" w14:textId="77777777" w:rsidR="00956176" w:rsidRPr="00E75CD6" w:rsidRDefault="0095617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56176" w:rsidRPr="00E75CD6" w14:paraId="08BD7961" w14:textId="77777777" w:rsidTr="00757871">
        <w:tc>
          <w:tcPr>
            <w:tcW w:w="7196" w:type="dxa"/>
            <w:gridSpan w:val="2"/>
          </w:tcPr>
          <w:p w14:paraId="6E725A18" w14:textId="77777777" w:rsidR="00956176" w:rsidRPr="00E75CD6" w:rsidRDefault="0095617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Загальний обсяг обов’язкових </w:t>
            </w:r>
            <w:r w:rsidR="00126075"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освітніх </w:t>
            </w: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компонентів</w:t>
            </w:r>
          </w:p>
        </w:tc>
        <w:tc>
          <w:tcPr>
            <w:tcW w:w="2640" w:type="dxa"/>
            <w:gridSpan w:val="2"/>
          </w:tcPr>
          <w:p w14:paraId="5AFB958C" w14:textId="77777777" w:rsidR="00956176" w:rsidRPr="00E75CD6" w:rsidRDefault="00956176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36</w:t>
            </w:r>
          </w:p>
        </w:tc>
      </w:tr>
      <w:tr w:rsidR="00956176" w:rsidRPr="00E75CD6" w14:paraId="062708A7" w14:textId="77777777" w:rsidTr="00757871">
        <w:tc>
          <w:tcPr>
            <w:tcW w:w="9836" w:type="dxa"/>
            <w:gridSpan w:val="4"/>
          </w:tcPr>
          <w:p w14:paraId="42F27B2D" w14:textId="77777777" w:rsidR="00956176" w:rsidRPr="00E75CD6" w:rsidRDefault="00956176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956176" w:rsidRPr="00E75CD6" w14:paraId="3A64EC4C" w14:textId="77777777" w:rsidTr="00757871">
        <w:tc>
          <w:tcPr>
            <w:tcW w:w="959" w:type="dxa"/>
          </w:tcPr>
          <w:p w14:paraId="58B2AA1C" w14:textId="77777777" w:rsidR="00956176" w:rsidRPr="00E75CD6" w:rsidRDefault="00956176" w:rsidP="00030D5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237" w:type="dxa"/>
          </w:tcPr>
          <w:p w14:paraId="2D0DCCCA" w14:textId="77777777" w:rsidR="00956176" w:rsidRPr="00E75CD6" w:rsidRDefault="002675F8" w:rsidP="00EB7B35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E75CD6">
              <w:rPr>
                <w:rFonts w:ascii="Times New Roman" w:eastAsia="Calibri" w:hAnsi="Times New Roman"/>
                <w:bCs/>
                <w:sz w:val="24"/>
                <w:szCs w:val="24"/>
                <w:lang w:val="uk-UA" w:eastAsia="ar-SA"/>
              </w:rPr>
              <w:t>Дисципліна 1</w:t>
            </w:r>
          </w:p>
        </w:tc>
        <w:tc>
          <w:tcPr>
            <w:tcW w:w="1040" w:type="dxa"/>
          </w:tcPr>
          <w:p w14:paraId="29B4EA11" w14:textId="77777777" w:rsidR="00956176" w:rsidRPr="00E75CD6" w:rsidRDefault="002675F8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00760764" w14:textId="77777777" w:rsidR="00956176" w:rsidRPr="00E75CD6" w:rsidRDefault="00956176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675F8" w:rsidRPr="00E75CD6" w14:paraId="00E8D98B" w14:textId="77777777" w:rsidTr="00757871">
        <w:tc>
          <w:tcPr>
            <w:tcW w:w="959" w:type="dxa"/>
          </w:tcPr>
          <w:p w14:paraId="7254951E" w14:textId="77777777" w:rsidR="002675F8" w:rsidRPr="00E75CD6" w:rsidRDefault="002675F8" w:rsidP="00030D5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237" w:type="dxa"/>
          </w:tcPr>
          <w:p w14:paraId="3B13E9C5" w14:textId="77777777" w:rsidR="002675F8" w:rsidRPr="00E75CD6" w:rsidRDefault="002675F8" w:rsidP="002675F8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Calibri" w:hAnsi="Times New Roman"/>
                <w:bCs/>
                <w:sz w:val="24"/>
                <w:szCs w:val="24"/>
                <w:lang w:val="uk-UA" w:eastAsia="ar-SA"/>
              </w:rPr>
              <w:t>Дисципліна 2</w:t>
            </w:r>
          </w:p>
        </w:tc>
        <w:tc>
          <w:tcPr>
            <w:tcW w:w="1040" w:type="dxa"/>
          </w:tcPr>
          <w:p w14:paraId="1B87E3DE" w14:textId="77777777" w:rsidR="002675F8" w:rsidRPr="00E75CD6" w:rsidRDefault="002675F8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7FD75D60" w14:textId="77777777" w:rsidR="002675F8" w:rsidRPr="00E75CD6" w:rsidRDefault="002675F8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166B9" w:rsidRPr="00E75CD6" w14:paraId="107AC738" w14:textId="77777777" w:rsidTr="002151F7">
        <w:tc>
          <w:tcPr>
            <w:tcW w:w="959" w:type="dxa"/>
          </w:tcPr>
          <w:p w14:paraId="2DE403A5" w14:textId="77777777" w:rsidR="009166B9" w:rsidRPr="00E75CD6" w:rsidRDefault="009166B9" w:rsidP="00030D52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237" w:type="dxa"/>
          </w:tcPr>
          <w:p w14:paraId="1CA5AB1E" w14:textId="77777777" w:rsidR="009166B9" w:rsidRPr="00E75CD6" w:rsidRDefault="009166B9" w:rsidP="00EB7B35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2640" w:type="dxa"/>
            <w:gridSpan w:val="2"/>
          </w:tcPr>
          <w:p w14:paraId="59330034" w14:textId="77777777" w:rsidR="009166B9" w:rsidRPr="00E75CD6" w:rsidRDefault="009166B9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</w:t>
            </w: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12</w:t>
            </w:r>
          </w:p>
        </w:tc>
      </w:tr>
      <w:tr w:rsidR="00956176" w:rsidRPr="00E75CD6" w14:paraId="7E125814" w14:textId="77777777" w:rsidTr="00757871">
        <w:tc>
          <w:tcPr>
            <w:tcW w:w="7196" w:type="dxa"/>
            <w:gridSpan w:val="2"/>
          </w:tcPr>
          <w:p w14:paraId="6B31949A" w14:textId="77777777" w:rsidR="00956176" w:rsidRPr="00E75CD6" w:rsidRDefault="00956176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6089FD39" w14:textId="77777777" w:rsidR="00956176" w:rsidRPr="00E75CD6" w:rsidRDefault="00956176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E75CD6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48</w:t>
            </w:r>
          </w:p>
        </w:tc>
      </w:tr>
    </w:tbl>
    <w:p w14:paraId="62431CDC" w14:textId="77777777" w:rsidR="003C1453" w:rsidRPr="00E75CD6" w:rsidRDefault="003C1453" w:rsidP="00DA114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4C1A3DE" w14:textId="77777777" w:rsidR="00757871" w:rsidRPr="00E75CD6" w:rsidRDefault="00757871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75CD6">
        <w:rPr>
          <w:rFonts w:ascii="Times New Roman" w:hAnsi="Times New Roman"/>
          <w:sz w:val="24"/>
          <w:szCs w:val="24"/>
          <w:lang w:val="uk-UA" w:eastAsia="ar-SA"/>
        </w:rPr>
        <w:t>2.1.</w:t>
      </w:r>
      <w:r w:rsidR="00301D4C" w:rsidRPr="00E75CD6">
        <w:rPr>
          <w:rFonts w:ascii="Times New Roman" w:hAnsi="Times New Roman"/>
          <w:sz w:val="24"/>
          <w:szCs w:val="24"/>
          <w:lang w:val="uk-UA" w:eastAsia="ar-SA"/>
        </w:rPr>
        <w:t>2</w:t>
      </w:r>
      <w:r w:rsidRPr="00E75CD6">
        <w:rPr>
          <w:rFonts w:ascii="Times New Roman" w:hAnsi="Times New Roman"/>
          <w:sz w:val="24"/>
          <w:szCs w:val="24"/>
          <w:lang w:val="uk-UA" w:eastAsia="ar-SA"/>
        </w:rPr>
        <w:t xml:space="preserve"> Зміст наукової складової освітньо-наукової програми третього (освітньо-наукового) рівня вищої освіти</w:t>
      </w:r>
    </w:p>
    <w:p w14:paraId="1EE57A50" w14:textId="77777777" w:rsidR="00757871" w:rsidRPr="00E75CD6" w:rsidRDefault="00757871" w:rsidP="0075787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E75CD6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75CD6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75CD6">
        <w:rPr>
          <w:rFonts w:ascii="Times New Roman" w:hAnsi="Times New Roman"/>
          <w:sz w:val="24"/>
          <w:szCs w:val="24"/>
          <w:lang w:val="uk-UA" w:eastAsia="zh-CN"/>
        </w:rPr>
        <w:t>Апробація наукових результатів на наукових конференціях різних рівнів.</w:t>
      </w:r>
      <w:r w:rsidRPr="00E75CD6">
        <w:rPr>
          <w:rFonts w:ascii="Times New Roman" w:hAnsi="Times New Roman"/>
          <w:color w:val="FFFFFF"/>
          <w:sz w:val="24"/>
          <w:szCs w:val="24"/>
          <w:lang w:val="uk-UA" w:eastAsia="zh-CN"/>
        </w:rPr>
        <w:t xml:space="preserve"> </w:t>
      </w:r>
      <w:r w:rsidRPr="00E75CD6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2EF30762" w14:textId="228FF7B5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</w:t>
      </w:r>
      <w:r w:rsidR="004E4CBF" w:rsidRPr="00E75CD6">
        <w:rPr>
          <w:rFonts w:ascii="Times New Roman" w:hAnsi="Times New Roman"/>
          <w:sz w:val="24"/>
          <w:szCs w:val="24"/>
          <w:lang w:val="uk-UA" w:eastAsia="ru-RU"/>
        </w:rPr>
        <w:t>вагоме</w:t>
      </w:r>
      <w:r w:rsidRPr="00E75CD6">
        <w:rPr>
          <w:rFonts w:ascii="Times New Roman" w:hAnsi="Times New Roman"/>
          <w:sz w:val="24"/>
          <w:szCs w:val="24"/>
          <w:lang w:val="uk-UA" w:eastAsia="ru-RU"/>
        </w:rPr>
        <w:t xml:space="preserve"> значення для галузі знань </w:t>
      </w:r>
      <w:r w:rsidR="00F11C49" w:rsidRPr="00E75CD6">
        <w:rPr>
          <w:rFonts w:ascii="Times New Roman" w:hAnsi="Times New Roman"/>
          <w:kern w:val="1"/>
          <w:sz w:val="24"/>
          <w:szCs w:val="24"/>
          <w:lang w:val="uk-UA" w:eastAsia="ar-SA"/>
        </w:rPr>
        <w:t>03</w:t>
      </w:r>
      <w:r w:rsidR="009F33A2">
        <w:rPr>
          <w:rFonts w:ascii="Times New Roman" w:hAnsi="Times New Roman"/>
          <w:kern w:val="1"/>
          <w:sz w:val="24"/>
          <w:szCs w:val="24"/>
          <w:lang w:val="uk-UA" w:eastAsia="ar-SA"/>
        </w:rPr>
        <w:t>Гуманітарні науки.</w:t>
      </w:r>
    </w:p>
    <w:p w14:paraId="0E2A49D9" w14:textId="77777777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Обсяг основного тексту дисерт</w:t>
      </w:r>
      <w:r w:rsidR="00210203" w:rsidRPr="00E75CD6">
        <w:rPr>
          <w:rFonts w:ascii="Times New Roman" w:hAnsi="Times New Roman"/>
          <w:sz w:val="24"/>
          <w:szCs w:val="24"/>
          <w:lang w:val="uk-UA" w:eastAsia="ru-RU"/>
        </w:rPr>
        <w:t>ації –</w:t>
      </w:r>
      <w:r w:rsidR="00F11C49" w:rsidRPr="00E75CD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7F71A2" w:rsidRPr="00E75CD6">
        <w:rPr>
          <w:rFonts w:ascii="Times New Roman" w:hAnsi="Times New Roman"/>
          <w:sz w:val="24"/>
          <w:szCs w:val="24"/>
          <w:lang w:val="uk-UA" w:eastAsia="ru-RU"/>
        </w:rPr>
        <w:t>6,5</w:t>
      </w:r>
      <w:r w:rsidR="00E75CD6" w:rsidRPr="00E75CD6">
        <w:rPr>
          <w:rFonts w:ascii="Times New Roman" w:hAnsi="Times New Roman"/>
          <w:sz w:val="24"/>
          <w:szCs w:val="24"/>
          <w:lang w:val="uk-UA" w:eastAsia="ru-RU"/>
        </w:rPr>
        <w:t>‒</w:t>
      </w:r>
      <w:r w:rsidR="007F71A2" w:rsidRPr="00E75CD6">
        <w:rPr>
          <w:rFonts w:ascii="Times New Roman" w:hAnsi="Times New Roman"/>
          <w:sz w:val="24"/>
          <w:szCs w:val="24"/>
          <w:lang w:val="uk-UA" w:eastAsia="ru-RU"/>
        </w:rPr>
        <w:t>9 авторських</w:t>
      </w:r>
      <w:r w:rsidR="00F11C49" w:rsidRPr="00E75CD6">
        <w:rPr>
          <w:rFonts w:ascii="Times New Roman" w:hAnsi="Times New Roman"/>
          <w:sz w:val="24"/>
          <w:szCs w:val="24"/>
          <w:lang w:val="uk-UA" w:eastAsia="ru-RU"/>
        </w:rPr>
        <w:t>.</w:t>
      </w:r>
      <w:r w:rsidR="007F71A2" w:rsidRPr="00E75CD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75CD6">
        <w:rPr>
          <w:rFonts w:ascii="Times New Roman" w:hAnsi="Times New Roman"/>
          <w:sz w:val="24"/>
          <w:szCs w:val="24"/>
          <w:lang w:val="uk-UA" w:eastAsia="ru-RU"/>
        </w:rPr>
        <w:t>Дисертація може бути виконана державною або англійською мовою.</w:t>
      </w:r>
    </w:p>
    <w:p w14:paraId="6A019427" w14:textId="77777777" w:rsidR="00757871" w:rsidRPr="00E75CD6" w:rsidRDefault="00757871" w:rsidP="008D45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792559EE" w14:textId="77777777" w:rsidR="00757871" w:rsidRPr="00E75CD6" w:rsidRDefault="00757871" w:rsidP="008D456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pacing w:val="-2"/>
          <w:sz w:val="24"/>
          <w:szCs w:val="24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22133EBC" w14:textId="77777777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 xml:space="preserve"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</w:t>
      </w:r>
      <w:r w:rsidRPr="00E75CD6">
        <w:rPr>
          <w:rFonts w:ascii="Times New Roman" w:hAnsi="Times New Roman"/>
          <w:sz w:val="24"/>
          <w:szCs w:val="24"/>
          <w:lang w:val="uk-UA" w:eastAsia="ru-RU"/>
        </w:rPr>
        <w:lastRenderedPageBreak/>
        <w:t>становить більше двох осіб, така стаття прирівнюється до 0,5 публікації (крім публікацій, визначених підпунктом 2);</w:t>
      </w:r>
    </w:p>
    <w:p w14:paraId="24A3EFEC" w14:textId="77777777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68E089F3" w14:textId="77777777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75F65F46" w14:textId="77777777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0563467A" w14:textId="77777777" w:rsidR="00757871" w:rsidRPr="00E75CD6" w:rsidRDefault="00757871" w:rsidP="007578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084E7858" w14:textId="77777777" w:rsidR="00757871" w:rsidRPr="00E75CD6" w:rsidRDefault="00757871" w:rsidP="00757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07ABA4D6" w14:textId="77777777" w:rsidR="00757871" w:rsidRPr="00E75CD6" w:rsidRDefault="00757871" w:rsidP="00757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14:paraId="00B146FE" w14:textId="77777777" w:rsidR="00757871" w:rsidRPr="00E75CD6" w:rsidRDefault="00757871" w:rsidP="00757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6C5FF61C" w14:textId="77777777" w:rsidR="00757871" w:rsidRPr="00E75CD6" w:rsidRDefault="00757871" w:rsidP="00757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5CD6">
        <w:rPr>
          <w:rFonts w:ascii="Times New Roman" w:hAnsi="Times New Roman"/>
          <w:sz w:val="24"/>
          <w:szCs w:val="24"/>
          <w:lang w:val="uk-UA" w:eastAsia="ru-RU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49E398E2" w14:textId="77777777" w:rsidR="00757871" w:rsidRPr="00E75CD6" w:rsidRDefault="00757871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6287F21" w14:textId="77777777"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52301E">
          <w:headerReference w:type="default" r:id="rId8"/>
          <w:footerReference w:type="default" r:id="rId9"/>
          <w:pgSz w:w="11906" w:h="16838" w:code="9"/>
          <w:pgMar w:top="1134" w:right="1134" w:bottom="1134" w:left="1134" w:header="0" w:footer="283" w:gutter="0"/>
          <w:cols w:space="708"/>
          <w:titlePg/>
          <w:docGrid w:linePitch="360"/>
        </w:sectPr>
      </w:pPr>
    </w:p>
    <w:p w14:paraId="05BF3D8E" w14:textId="77777777" w:rsidR="003C1453" w:rsidRPr="00E75CD6" w:rsidRDefault="003C1453" w:rsidP="00C125D3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E75CD6">
        <w:rPr>
          <w:rFonts w:ascii="Times New Roman" w:eastAsia="SimSun" w:hAnsi="Times New Roman"/>
          <w:sz w:val="24"/>
          <w:szCs w:val="24"/>
          <w:lang w:val="uk-UA" w:eastAsia="zh-CN"/>
        </w:rPr>
        <w:lastRenderedPageBreak/>
        <w:t xml:space="preserve">2.2 Структурно-логічна схема підготовки доктора філософії </w:t>
      </w:r>
      <w:r w:rsidR="00BE0FBE" w:rsidRPr="00E75CD6">
        <w:rPr>
          <w:rFonts w:ascii="Times New Roman" w:eastAsia="SimSun" w:hAnsi="Times New Roman"/>
          <w:sz w:val="24"/>
          <w:szCs w:val="24"/>
          <w:lang w:val="uk-UA" w:eastAsia="zh-CN"/>
        </w:rPr>
        <w:t xml:space="preserve">за </w:t>
      </w:r>
      <w:r w:rsidRPr="00E75CD6">
        <w:rPr>
          <w:rFonts w:ascii="Times New Roman" w:hAnsi="Times New Roman"/>
          <w:sz w:val="24"/>
          <w:szCs w:val="24"/>
          <w:lang w:val="uk-UA"/>
        </w:rPr>
        <w:t>освітньо-науково</w:t>
      </w:r>
      <w:r w:rsidR="00BE0FBE" w:rsidRPr="00E75CD6">
        <w:rPr>
          <w:rFonts w:ascii="Times New Roman" w:hAnsi="Times New Roman"/>
          <w:sz w:val="24"/>
          <w:szCs w:val="24"/>
          <w:lang w:val="uk-UA"/>
        </w:rPr>
        <w:t>ю</w:t>
      </w:r>
      <w:r w:rsidRPr="00E75CD6">
        <w:rPr>
          <w:rFonts w:ascii="Times New Roman" w:hAnsi="Times New Roman"/>
          <w:sz w:val="24"/>
          <w:szCs w:val="24"/>
          <w:lang w:val="uk-UA" w:eastAsia="ar-SA"/>
        </w:rPr>
        <w:t xml:space="preserve"> програм</w:t>
      </w:r>
      <w:r w:rsidR="00BE0FBE" w:rsidRPr="00E75CD6">
        <w:rPr>
          <w:rFonts w:ascii="Times New Roman" w:hAnsi="Times New Roman"/>
          <w:sz w:val="24"/>
          <w:szCs w:val="24"/>
          <w:lang w:val="uk-UA" w:eastAsia="ar-SA"/>
        </w:rPr>
        <w:t>ою</w:t>
      </w:r>
      <w:r w:rsidRPr="00E75CD6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5E7FA6" w:rsidRPr="00E75CD6">
        <w:rPr>
          <w:rFonts w:ascii="Times New Roman" w:hAnsi="Times New Roman"/>
          <w:sz w:val="24"/>
          <w:szCs w:val="24"/>
          <w:lang w:val="uk-UA"/>
        </w:rPr>
        <w:t>Культурологія</w:t>
      </w:r>
    </w:p>
    <w:p w14:paraId="5BE93A62" w14:textId="77777777" w:rsidR="003C1453" w:rsidRPr="00E75CD6" w:rsidRDefault="003C1453" w:rsidP="00C125D3">
      <w:pPr>
        <w:spacing w:after="0" w:line="200" w:lineRule="exact"/>
        <w:ind w:left="6372" w:right="-284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905222A" w14:textId="77777777" w:rsidR="003C1453" w:rsidRPr="00E75CD6" w:rsidRDefault="00737C3A" w:rsidP="00C125D3">
      <w:pPr>
        <w:spacing w:after="0" w:line="240" w:lineRule="auto"/>
        <w:ind w:right="-284"/>
        <w:jc w:val="center"/>
        <w:rPr>
          <w:rFonts w:ascii="Times New Roman" w:eastAsia="SimSun" w:hAnsi="Times New Roman"/>
          <w:i/>
          <w:color w:val="FF0000"/>
          <w:sz w:val="24"/>
          <w:szCs w:val="24"/>
          <w:lang w:val="uk-UA" w:eastAsia="zh-CN"/>
        </w:rPr>
      </w:pPr>
      <w:r w:rsidRPr="00E75CD6">
        <w:rPr>
          <w:rFonts w:ascii="Times New Roman" w:eastAsia="SimSun" w:hAnsi="Times New Roman"/>
          <w:sz w:val="24"/>
          <w:szCs w:val="24"/>
          <w:lang w:val="uk-UA" w:eastAsia="zh-CN"/>
        </w:rPr>
        <w:t>за спеціальністю</w:t>
      </w:r>
      <w:r w:rsidR="00E75CD6" w:rsidRPr="00E75CD6">
        <w:rPr>
          <w:rFonts w:ascii="Times New Roman" w:eastAsia="SimSun" w:hAnsi="Times New Roman"/>
          <w:sz w:val="24"/>
          <w:szCs w:val="24"/>
          <w:lang w:val="uk-UA" w:eastAsia="zh-CN"/>
        </w:rPr>
        <w:t xml:space="preserve"> </w:t>
      </w:r>
      <w:r w:rsidR="005E7FA6" w:rsidRPr="00E75CD6">
        <w:rPr>
          <w:rFonts w:ascii="Times New Roman" w:eastAsia="SimSun" w:hAnsi="Times New Roman"/>
          <w:sz w:val="24"/>
          <w:szCs w:val="24"/>
          <w:lang w:val="uk-UA" w:eastAsia="zh-CN"/>
        </w:rPr>
        <w:t>034Культурологія</w:t>
      </w:r>
    </w:p>
    <w:p w14:paraId="431BB95A" w14:textId="77777777" w:rsidR="003C1453" w:rsidRPr="00EF6FBB" w:rsidRDefault="003C1453" w:rsidP="00C125D3">
      <w:pPr>
        <w:spacing w:after="0" w:line="200" w:lineRule="exact"/>
        <w:ind w:left="851" w:right="-454" w:firstLine="142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 w:rsidR="00CE18D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752EE9" wp14:editId="07777777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16510" t="15240" r="20320" b="20320"/>
                <wp:wrapNone/>
                <wp:docPr id="3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<w:pict w14:anchorId="7F0D37FE">
              <v:line id="Line 69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44.35pt,42.7pt" to="46.7pt,414.15pt" w14:anchorId="62743D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3C1453" w:rsidRPr="00EF6FBB" w14:paraId="6BCCAADA" w14:textId="77777777" w:rsidTr="00BE0FBE">
        <w:trPr>
          <w:trHeight w:val="373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03A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A73E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A67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FD18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C04" w14:textId="77777777" w:rsidR="003C1453" w:rsidRPr="00EF6FBB" w:rsidRDefault="003C1453" w:rsidP="00BD4EF1">
            <w:pPr>
              <w:spacing w:after="0" w:line="240" w:lineRule="auto"/>
              <w:ind w:left="-114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B4020A7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1D7B270A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544C5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4F904CB7" w14:textId="77777777" w:rsidR="003C1453" w:rsidRPr="00EF6FBB" w:rsidRDefault="003C1453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3C1453" w:rsidRPr="00EF6FBB" w14:paraId="537AAF20" w14:textId="77777777" w:rsidTr="0021605E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2B82B" w14:textId="77777777" w:rsidR="003C145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BCAF444" wp14:editId="07777777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124460</wp:posOffset>
                      </wp:positionV>
                      <wp:extent cx="635" cy="2062480"/>
                      <wp:effectExtent l="11430" t="12065" r="16510" b="11430"/>
                      <wp:wrapNone/>
                      <wp:docPr id="2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62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00EE7C19">
                    <v:shapetype id="_x0000_t32" coordsize="21600,21600" o:oned="t" filled="f" o:spt="32" path="m,l21600,21600e" w14:anchorId="01BB9F51">
                      <v:path fillok="f" arrowok="t" o:connecttype="none"/>
                      <o:lock v:ext="edit" shapetype="t"/>
                    </v:shapetype>
                    <v:shape id="AutoShape 70" style="position:absolute;margin-left:-15.6pt;margin-top:9.8pt;width:.05pt;height:162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A6FD963" wp14:editId="07777777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119380</wp:posOffset>
                      </wp:positionV>
                      <wp:extent cx="4071620" cy="0"/>
                      <wp:effectExtent l="8890" t="16510" r="15240" b="12065"/>
                      <wp:wrapNone/>
                      <wp:docPr id="2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2B3A1014">
                    <v:shape id="AutoShape 71" style="position:absolute;margin-left:-15.8pt;margin-top:9.4pt;width:320.6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" w14:anchorId="6646CF0C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4C522A" wp14:editId="07777777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20955" t="20320" r="17145" b="15875"/>
                      <wp:wrapNone/>
                      <wp:docPr id="2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517F55C1">
                    <v:line id="Line 72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-30.6pt,5.2pt" to="582.9pt,5.35pt" w14:anchorId="6BB32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06971CD3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A1F701D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03EFCA41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6A722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276F63E7" w14:textId="77777777" w:rsidR="003C145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261D65B" wp14:editId="0777777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127635</wp:posOffset>
                      </wp:positionV>
                      <wp:extent cx="3810" cy="4154170"/>
                      <wp:effectExtent l="9525" t="15240" r="15240" b="12065"/>
                      <wp:wrapNone/>
                      <wp:docPr id="2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415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3C728D2A">
                    <v:shape id="AutoShape 73" style="position:absolute;margin-left:6.25pt;margin-top:10.05pt;width:.3pt;height:327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" w14:anchorId="01335646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5CD12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5220BBB2" w14:textId="77777777" w:rsidR="003C1453" w:rsidRPr="00EF6FBB" w:rsidRDefault="003C1453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</w:tcPr>
          <w:p w14:paraId="13CB595B" w14:textId="77777777" w:rsidR="003C1453" w:rsidRPr="00EF6FBB" w:rsidRDefault="003C1453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6D9C8D39" w14:textId="77777777" w:rsidR="003C1453" w:rsidRPr="00EF6FBB" w:rsidRDefault="003C1453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675E05EE" w14:textId="77777777" w:rsidR="003C1453" w:rsidRPr="00EF6FBB" w:rsidRDefault="003C1453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14:paraId="4E4929D3" w14:textId="77777777" w:rsidR="003C1453" w:rsidRPr="00EF6FBB" w:rsidRDefault="00CE18D4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1C5E63B" wp14:editId="0777777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19050" t="12700" r="20955" b="17145"/>
                      <wp:wrapNone/>
                      <wp:docPr id="25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5AED9144">
                    <v:line id="Line 77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.9pt,5.35pt" to="3pt,380.25pt" w14:anchorId="221A87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">
                      <v:stroke dashstyle="longDashDotDot"/>
                    </v:line>
                  </w:pict>
                </mc:Fallback>
              </mc:AlternateContent>
            </w:r>
          </w:p>
        </w:tc>
      </w:tr>
      <w:tr w:rsidR="00210203" w:rsidRPr="00EF6FBB" w14:paraId="5F0BA1A0" w14:textId="77777777" w:rsidTr="007F71A2">
        <w:trPr>
          <w:trHeight w:val="121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453" w14:textId="77777777" w:rsidR="00210203" w:rsidRPr="00EF6FBB" w:rsidRDefault="00CE18D4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4E6B60" wp14:editId="07777777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189865</wp:posOffset>
                      </wp:positionV>
                      <wp:extent cx="1565910" cy="0"/>
                      <wp:effectExtent l="12065" t="54610" r="22225" b="59690"/>
                      <wp:wrapNone/>
                      <wp:docPr id="2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04CDCC5A">
                    <v:shape id="AutoShape 108" style="position:absolute;margin-left:67.7pt;margin-top:14.95pt;width:123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" w14:anchorId="63460337">
                      <v:stroke endarrow="block"/>
                    </v:shape>
                  </w:pict>
                </mc:Fallback>
              </mc:AlternateContent>
            </w:r>
            <w:r w:rsidR="00210203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2FC17F8B" w14:textId="77777777" w:rsidR="00210203" w:rsidRPr="00EF6FBB" w:rsidRDefault="00210203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0A4F7224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6E4D062D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E357B73" wp14:editId="07777777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56845" r="0" b="147955"/>
                      <wp:wrapNone/>
                      <wp:docPr id="2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6A2D1F5F">
                    <v:shapetype id="_x0000_t70" coordsize="21600,21600" o:spt="70" adj="5400,4320" path="m10800,l21600@0@3@0@3@2,21600@2,10800,21600,0@2@1@2@1@0,0@0xe" w14:anchorId="59399A29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textboxrect="@1,@5,@3,@6" o:connecttype="custom" o:connectlocs="10800,0;0,@0;@1,10800;0,@2;10800,21600;21600,@2;@3,10800;21600,@0" o:connectangles="270,180,180,180,90,0,0,0"/>
                      <v:handles>
                        <v:h position="#0,#1" xrange="0,10800" yrange="0,10800"/>
                      </v:handles>
                    </v:shapetype>
                    <v:shape id="AutoShape 117" style="position:absolute;margin-left:58.3pt;margin-top:5.3pt;width:42pt;height:86.4pt;rotation:3563136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a5a5a5" type="#_x0000_t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914396A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D9F269" wp14:editId="0777777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219075</wp:posOffset>
                      </wp:positionV>
                      <wp:extent cx="62230" cy="4276090"/>
                      <wp:effectExtent l="10160" t="7620" r="13335" b="12065"/>
                      <wp:wrapNone/>
                      <wp:docPr id="22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" cy="4276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48DAD70B">
                    <v:shape id="AutoShape 115" style="position:absolute;margin-left:8.05pt;margin-top:17.25pt;width:4.9pt;height:3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" w14:anchorId="35A7EEA7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D54C3" wp14:editId="0777777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223520</wp:posOffset>
                      </wp:positionV>
                      <wp:extent cx="287655" cy="0"/>
                      <wp:effectExtent l="5715" t="59690" r="20955" b="54610"/>
                      <wp:wrapNone/>
                      <wp:docPr id="2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6FF6A80A">
                    <v:shape id="AutoShape 114" style="position:absolute;margin-left:7.7pt;margin-top:17.6pt;width:22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QRNQ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" w14:anchorId="767BCD81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A21" w14:textId="77777777" w:rsidR="00210203" w:rsidRPr="00EF6FBB" w:rsidRDefault="00210203" w:rsidP="002160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5AE48A43" w14:textId="77777777" w:rsidR="00210203" w:rsidRPr="00EF6FBB" w:rsidRDefault="00210203" w:rsidP="0021605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40DEB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BC067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172AD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</w:t>
            </w: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</w:p>
          <w:p w14:paraId="77A52294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07DCDA8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450EA2D7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7C08C12A" w14:textId="77777777" w:rsidR="00210203" w:rsidRPr="00E75CD6" w:rsidRDefault="00CE18D4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uk-UA" w:eastAsia="zh-CN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6323E" wp14:editId="0777777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-79375</wp:posOffset>
                      </wp:positionV>
                      <wp:extent cx="485775" cy="796925"/>
                      <wp:effectExtent l="25400" t="5715" r="22225" b="6985"/>
                      <wp:wrapNone/>
                      <wp:docPr id="2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7E13D1E8">
                    <v:shapetype id="_x0000_t67" coordsize="21600,21600" o:spt="67" adj="16200,5400" path="m0@0l@1@0@1,0@2,0@2@0,21600@0,10800,21600xe" w14:anchorId="57C1590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utoShape 113" style="position:absolute;margin-left:20.2pt;margin-top:-6.25pt;width:38.25pt;height: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7f7f7f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">
                      <v:textbox style="layout-flow:vertical-ideographic"/>
                    </v:shape>
                  </w:pict>
                </mc:Fallback>
              </mc:AlternateContent>
            </w:r>
            <w:r w:rsidR="00210203" w:rsidRPr="00E75CD6">
              <w:rPr>
                <w:rFonts w:ascii="Times New Roman" w:eastAsia="SimSun" w:hAnsi="Times New Roman"/>
                <w:b/>
                <w:sz w:val="20"/>
                <w:szCs w:val="20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3DD355C9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10203" w:rsidRPr="00EF6FBB" w14:paraId="1D703E1B" w14:textId="77777777" w:rsidTr="007F71A2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A7E9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8720B9" wp14:editId="0777777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-3175</wp:posOffset>
                      </wp:positionV>
                      <wp:extent cx="635" cy="230505"/>
                      <wp:effectExtent l="56515" t="22225" r="57150" b="13970"/>
                      <wp:wrapNone/>
                      <wp:docPr id="19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2EC6C9EE">
                    <v:shape id="AutoShape 109" style="position:absolute;margin-left:35.2pt;margin-top:-.25pt;width:.05pt;height:18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" w14:anchorId="12D4AC7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1A81F0B1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17AAFBA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56EE48EE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8EB2C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21FD38A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DD96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27357532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07F023C8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BDB5498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2916C19D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10203" w:rsidRPr="00EF6FBB" w14:paraId="1200FCF9" w14:textId="77777777" w:rsidTr="007F71A2">
        <w:trPr>
          <w:trHeight w:val="13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FDBB092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0728A85B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DAF4E" wp14:editId="07777777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514985</wp:posOffset>
                      </wp:positionV>
                      <wp:extent cx="635" cy="239395"/>
                      <wp:effectExtent l="55880" t="8255" r="57785" b="19050"/>
                      <wp:wrapNone/>
                      <wp:docPr id="1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69E84E16">
                    <v:shape id="AutoShape 110" style="position:absolute;margin-left:128.15pt;margin-top:40.55pt;width:.05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7NwIAAGE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" w14:anchorId="70E63A99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AF0FD9C" wp14:editId="07777777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44805" t="0" r="342265" b="0"/>
                      <wp:wrapNone/>
                      <wp:docPr id="17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24891923">
                    <v:shape id="AutoShape 118" style="position:absolute;margin-left:166.65pt;margin-top:16.55pt;width:73.4pt;height:221.25pt;rotation:-1759983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a5a5a5" type="#_x0000_t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PRh+SVACAACoBAAADgAAAAAAAAAAAAAAAAAuAgAAZHJzL2Uyb0RvYy54bWxQSwECLQAUAAYA&#10;CAAAACEACACvVd4AAAAKAQAADwAAAAAAAAAAAAAAAACqBAAAZHJzL2Rvd25yZXYueG1sUEsFBgAA&#10;AAAEAAQA8wAAALUFAAAAAA==&#10;" w14:anchorId="1297DBBD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D6E232" wp14:editId="0777777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12700" t="53340" r="15875" b="60325"/>
                      <wp:wrapNone/>
                      <wp:docPr id="1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04D54739">
                    <v:shape id="AutoShape 107" style="position:absolute;margin-left:178pt;margin-top:22.35pt;width:36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vaNw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" w14:anchorId="3C6648B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57B8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0C1" w14:textId="77777777" w:rsidR="00210203" w:rsidRPr="00EF6FBB" w:rsidRDefault="00210203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54738AF4" w14:textId="77777777" w:rsidR="00210203" w:rsidRPr="00EF6FBB" w:rsidRDefault="00210203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BD8F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A33E" w14:textId="77777777" w:rsidR="00210203" w:rsidRPr="00EF6FBB" w:rsidRDefault="00210203" w:rsidP="0021020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6BA9E464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2B0FB74" wp14:editId="0777777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123190</wp:posOffset>
                      </wp:positionV>
                      <wp:extent cx="533400" cy="1004570"/>
                      <wp:effectExtent l="19685" t="26670" r="13970" b="20955"/>
                      <wp:wrapNone/>
                      <wp:docPr id="1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100457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7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7C7C8B75">
                    <v:shape id="AutoShape 119" style="position:absolute;margin-left:16.75pt;margin-top:9.7pt;width:42pt;height:79.1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a5a5a5" type="#_x0000_t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" w14:anchorId="12A704E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464FCBC1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5C8C6B09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382A365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10203" w:rsidRPr="00EF6FBB" w14:paraId="6089CFA1" w14:textId="77777777" w:rsidTr="007F71A2">
        <w:trPr>
          <w:trHeight w:hRule="exact" w:val="2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5C71F136" w14:textId="77777777" w:rsidR="00210203" w:rsidRPr="00EF6FBB" w:rsidRDefault="00210203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2199465" w14:textId="77777777" w:rsidR="00210203" w:rsidRPr="00EF6FBB" w:rsidRDefault="00210203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2CA3C7A8" w14:textId="77777777" w:rsidR="00210203" w:rsidRPr="00EF6FBB" w:rsidRDefault="00CE18D4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909E2" wp14:editId="07777777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22860</wp:posOffset>
                      </wp:positionV>
                      <wp:extent cx="9525" cy="123190"/>
                      <wp:effectExtent l="45085" t="6350" r="59690" b="22860"/>
                      <wp:wrapNone/>
                      <wp:docPr id="14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7EEA1FB7">
                    <v:shape id="AutoShape 116" style="position:absolute;margin-left:33.9pt;margin-top:1.8pt;width:.75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xoNAIAAGIEAAAOAAAAZHJzL2Uyb0RvYy54bWysVM2O2jAQvlfqO1i+s0nYQ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" w14:anchorId="4B23466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0DA123B1" w14:textId="77777777" w:rsidR="00210203" w:rsidRPr="00EF6FBB" w:rsidRDefault="00210203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EA3D" w14:textId="77777777" w:rsidR="00210203" w:rsidRPr="00EF6FBB" w:rsidRDefault="00210203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50895670" w14:textId="77777777" w:rsidR="00210203" w:rsidRPr="00EF6FBB" w:rsidRDefault="00210203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38C1F859" w14:textId="77777777" w:rsidR="00210203" w:rsidRPr="00EF6FBB" w:rsidRDefault="00210203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0C8FE7CE" w14:textId="77777777" w:rsidR="00210203" w:rsidRPr="00EF6FBB" w:rsidRDefault="00210203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1004F19" w14:textId="77777777" w:rsidR="00210203" w:rsidRPr="00EF6FBB" w:rsidRDefault="00210203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210203" w:rsidRPr="00EF6FBB" w14:paraId="2623C7E5" w14:textId="77777777" w:rsidTr="007F71A2">
        <w:trPr>
          <w:trHeight w:val="1281"/>
          <w:jc w:val="center"/>
        </w:trPr>
        <w:tc>
          <w:tcPr>
            <w:tcW w:w="1470" w:type="dxa"/>
            <w:vAlign w:val="center"/>
          </w:tcPr>
          <w:p w14:paraId="2399AAE8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07105" wp14:editId="07777777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16510" t="14605" r="8255" b="13335"/>
                      <wp:wrapNone/>
                      <wp:docPr id="1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2D02429E">
                    <v:shape id="AutoShape 112" style="position:absolute;margin-left:-15.95pt;margin-top:.1pt;width:97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" w14:anchorId="6EC9624C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36F6CC29" w14:textId="77777777" w:rsidR="0021020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8655D" wp14:editId="0777777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10795" t="13970" r="16510" b="15240"/>
                      <wp:wrapNone/>
                      <wp:docPr id="1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00A7C4AE">
                    <v:shape id="AutoShape 111" style="position:absolute;margin-left:7.6pt;margin-top:.05pt;width:.1pt;height:20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" w14:anchorId="3B0F482D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651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6F8EFE4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02807">
              <w:rPr>
                <w:rFonts w:ascii="Times New Roman" w:eastAsia="SimSun" w:hAnsi="Times New Roman"/>
                <w:color w:val="000000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D56CC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75CB" w14:textId="77777777" w:rsidR="00210203" w:rsidRPr="00167EBD" w:rsidRDefault="002C18F1" w:rsidP="00E02807">
            <w:pPr>
              <w:spacing w:after="0"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  <w:r w:rsidRPr="00167EBD">
              <w:rPr>
                <w:rFonts w:ascii="Times New Roman" w:eastAsia="Calibri" w:hAnsi="Times New Roman" w:cs="Calibri"/>
                <w:sz w:val="20"/>
                <w:szCs w:val="20"/>
                <w:lang w:val="uk-UA" w:eastAsia="ar-SA"/>
              </w:rPr>
              <w:t>Теоретико-методологічні засади культурології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50C6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A47" w14:textId="77777777" w:rsidR="00210203" w:rsidRPr="00EF6FBB" w:rsidRDefault="00210203" w:rsidP="0021020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568C698B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1A939487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6AA258D8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FFBD3EC" w14:textId="77777777" w:rsidR="00210203" w:rsidRPr="00EF6FBB" w:rsidRDefault="0021020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3C1453" w:rsidRPr="00EF6FBB" w14:paraId="3038A1A5" w14:textId="77777777" w:rsidTr="0021605E">
        <w:trPr>
          <w:trHeight w:val="355"/>
          <w:jc w:val="center"/>
        </w:trPr>
        <w:tc>
          <w:tcPr>
            <w:tcW w:w="1470" w:type="dxa"/>
            <w:vAlign w:val="center"/>
          </w:tcPr>
          <w:p w14:paraId="30DCCCAD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36AF6883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55B57" w14:textId="77777777" w:rsidR="003C145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D4F77A1" wp14:editId="0777777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6985</wp:posOffset>
                      </wp:positionV>
                      <wp:extent cx="635" cy="239395"/>
                      <wp:effectExtent l="59690" t="12700" r="53975" b="14605"/>
                      <wp:wrapNone/>
                      <wp:docPr id="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61DF869F">
                    <v:shape id="AutoShape 90" style="position:absolute;margin-left:14.35pt;margin-top:.55pt;width:.05pt;height:18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" w14:anchorId="5BADDF51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54C529ED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1C0157D6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3691E7B2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526770CE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7CBEED82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E36661F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8645DC7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35E58C4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3C1453" w:rsidRPr="00EF6FBB" w14:paraId="32A4C1CB" w14:textId="77777777" w:rsidTr="006E67F6">
        <w:trPr>
          <w:trHeight w:val="836"/>
          <w:jc w:val="center"/>
        </w:trPr>
        <w:tc>
          <w:tcPr>
            <w:tcW w:w="1470" w:type="dxa"/>
            <w:vAlign w:val="center"/>
          </w:tcPr>
          <w:p w14:paraId="62EBF9A1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0C6C2CD5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A734" w14:textId="77777777" w:rsidR="003C1453" w:rsidRPr="00167EBD" w:rsidRDefault="00167EBD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167EBD">
              <w:rPr>
                <w:rFonts w:ascii="Times New Roman" w:eastAsia="Calibri" w:hAnsi="Times New Roman" w:cs="Calibri"/>
                <w:sz w:val="20"/>
                <w:szCs w:val="20"/>
                <w:lang w:val="uk-UA" w:eastAsia="ar-SA"/>
              </w:rPr>
              <w:t>Актуальні питання культурології</w:t>
            </w:r>
            <w:r w:rsidR="00CE18D4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FF71E1" wp14:editId="0777777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113665</wp:posOffset>
                      </wp:positionV>
                      <wp:extent cx="635" cy="236855"/>
                      <wp:effectExtent l="13970" t="8255" r="13970" b="12065"/>
                      <wp:wrapNone/>
                      <wp:docPr id="1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5AEBDC37">
                    <v:shape id="AutoShape 91" style="position:absolute;margin-left:36.25pt;margin-top:8.95pt;width:.05pt;height:18.6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" w14:anchorId="5C610B68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09E88E4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508C98E9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1A654C" w14:textId="77777777" w:rsidR="003C1453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D61573" wp14:editId="0777777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756285</wp:posOffset>
                      </wp:positionV>
                      <wp:extent cx="1524635" cy="635"/>
                      <wp:effectExtent l="9525" t="12700" r="8890" b="15240"/>
                      <wp:wrapNone/>
                      <wp:docPr id="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423D841C">
                    <v:shape id="AutoShape 125" style="position:absolute;margin-left:6.25pt;margin-top:59.55pt;width:120.0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" w14:anchorId="38C49088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59986CA" wp14:editId="07777777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7145" t="13970" r="23495" b="14605"/>
                      <wp:wrapNone/>
                      <wp:docPr id="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429DCFC9">
                    <v:shape id="AutoShape 94" style="position:absolute;margin-left:77.65pt;margin-top:-53.9pt;width:42pt;height:183.55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a5a5a5" type="#_x0000_t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" w14:anchorId="11DF117A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79F8E76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14:paraId="7818863E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6293C1BF" w14:textId="77777777" w:rsidR="003C1453" w:rsidRPr="00EF6FBB" w:rsidRDefault="00CE18D4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327D66" wp14:editId="0777777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751205</wp:posOffset>
                      </wp:positionV>
                      <wp:extent cx="635" cy="551815"/>
                      <wp:effectExtent l="15875" t="17145" r="12065" b="12065"/>
                      <wp:wrapNone/>
                      <wp:docPr id="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5760E4DC">
                    <v:shape id="AutoShape 126" style="position:absolute;margin-left:4.25pt;margin-top:59.15pt;width:.05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" w14:anchorId="5DB30762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771" w:type="dxa"/>
            <w:gridSpan w:val="2"/>
            <w:vMerge/>
          </w:tcPr>
          <w:p w14:paraId="44F69B9A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F07D11E" w14:textId="77777777" w:rsidR="003C1453" w:rsidRPr="00EF6FBB" w:rsidRDefault="003C1453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E67F6" w:rsidRPr="00EF6FBB" w14:paraId="1DA2AFC4" w14:textId="77777777" w:rsidTr="006E67F6">
        <w:trPr>
          <w:trHeight w:val="579"/>
          <w:jc w:val="center"/>
        </w:trPr>
        <w:tc>
          <w:tcPr>
            <w:tcW w:w="1470" w:type="dxa"/>
            <w:vAlign w:val="center"/>
          </w:tcPr>
          <w:p w14:paraId="3ECCB0F2" w14:textId="77777777" w:rsidR="006E67F6" w:rsidRPr="00EF6FBB" w:rsidRDefault="00CE18D4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25F23" wp14:editId="07777777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234315</wp:posOffset>
                      </wp:positionV>
                      <wp:extent cx="485775" cy="796925"/>
                      <wp:effectExtent l="25400" t="8890" r="22225" b="13335"/>
                      <wp:wrapNone/>
                      <wp:docPr id="6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0300D4FA">
                    <v:shape id="AutoShape 121" style="position:absolute;margin-left:-24.25pt;margin-top:18.45pt;width:38.25pt;height: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7f7f7f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" w14:anchorId="6E785D51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41508A3C" w14:textId="77777777" w:rsidR="006E67F6" w:rsidRPr="00EF6FBB" w:rsidRDefault="006E67F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9EF2F84" w14:textId="77777777" w:rsidR="006E67F6" w:rsidRPr="00EF6FBB" w:rsidRDefault="00CE18D4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18298" wp14:editId="07777777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317500</wp:posOffset>
                      </wp:positionV>
                      <wp:extent cx="485775" cy="796925"/>
                      <wp:effectExtent l="19050" t="6350" r="19050" b="15875"/>
                      <wp:wrapNone/>
                      <wp:docPr id="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707D4549">
                    <v:shape id="AutoShape 122" style="position:absolute;margin-left:52.4pt;margin-top:25pt;width:38.25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#7f7f7f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" w14:anchorId="4C27834E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6D6AF" wp14:editId="0777777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231775</wp:posOffset>
                      </wp:positionV>
                      <wp:extent cx="880745" cy="0"/>
                      <wp:effectExtent l="5080" t="53975" r="19050" b="60325"/>
                      <wp:wrapNone/>
                      <wp:docPr id="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      <w:pict w14:anchorId="3B6DEE20">
                    <v:shape id="AutoShape 123" style="position:absolute;margin-left:36.3pt;margin-top:18.25pt;width:69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mN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yyyV1o0GBcAXaV2tpQIj2qF/Ok6TeHlK46oloezV9PBryz4JG8cwkXZyDNbvisGdgQ&#10;yBC7dWxsH0JCH9AxDuV0Gwo/ekTh43ye3udTj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" w14:anchorId="62D99981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D6B1D6" w14:textId="77777777" w:rsidR="006E67F6" w:rsidRPr="00EF6FBB" w:rsidRDefault="006E67F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CF0" w14:textId="77777777" w:rsidR="006E67F6" w:rsidRPr="00E75CD6" w:rsidRDefault="006E67F6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75CD6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практика</w:t>
            </w:r>
          </w:p>
          <w:p w14:paraId="17DBC151" w14:textId="77777777" w:rsidR="006E67F6" w:rsidRPr="00EF6FBB" w:rsidRDefault="006E67F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14:paraId="6F8BD81B" w14:textId="77777777" w:rsidR="006E67F6" w:rsidRPr="00EF6FBB" w:rsidRDefault="006E67F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613E9C1" w14:textId="77777777" w:rsidR="006E67F6" w:rsidRPr="00EF6FBB" w:rsidRDefault="006E67F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037B8A3" w14:textId="77777777" w:rsidR="006E67F6" w:rsidRPr="00EF6FBB" w:rsidRDefault="006E67F6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0F93866F" w14:textId="77777777" w:rsidR="003C1453" w:rsidRPr="00EF6FBB" w:rsidRDefault="00CE18D4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01F13F" wp14:editId="07777777">
                <wp:simplePos x="0" y="0"/>
                <wp:positionH relativeFrom="column">
                  <wp:posOffset>1995805</wp:posOffset>
                </wp:positionH>
                <wp:positionV relativeFrom="paragraph">
                  <wp:posOffset>12065</wp:posOffset>
                </wp:positionV>
                <wp:extent cx="4424045" cy="22225"/>
                <wp:effectExtent l="10795" t="8255" r="13335" b="17145"/>
                <wp:wrapNone/>
                <wp:docPr id="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4045" cy="22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<w:pict w14:anchorId="47615D00">
              <v:shape id="AutoShape 99" style="position:absolute;margin-left:157.15pt;margin-top:.95pt;width:348.35pt;height:1.7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" w14:anchorId="4BCF22C2">
                <v:stroke dashstyle="longDash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861745" wp14:editId="07777777">
                <wp:simplePos x="0" y="0"/>
                <wp:positionH relativeFrom="column">
                  <wp:posOffset>563245</wp:posOffset>
                </wp:positionH>
                <wp:positionV relativeFrom="paragraph">
                  <wp:posOffset>103505</wp:posOffset>
                </wp:positionV>
                <wp:extent cx="7791450" cy="1905"/>
                <wp:effectExtent l="16510" t="13970" r="21590" b="12700"/>
                <wp:wrapNone/>
                <wp:docPr id="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p14="http://schemas.microsoft.com/office/word/2010/wordml">
            <w:pict w14:anchorId="2D042A56">
              <v:line id="Line 100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44.35pt,8.15pt" to="657.85pt,8.3pt" w14:anchorId="3C3770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">
                <v:stroke dashstyle="longDashDotDot"/>
              </v:line>
            </w:pict>
          </mc:Fallback>
        </mc:AlternateContent>
      </w:r>
    </w:p>
    <w:p w14:paraId="0198C251" w14:textId="77777777" w:rsidR="003C1453" w:rsidRPr="00EF6FBB" w:rsidRDefault="00CE18D4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80CCCA" wp14:editId="07777777">
                <wp:simplePos x="0" y="0"/>
                <wp:positionH relativeFrom="column">
                  <wp:posOffset>94615</wp:posOffset>
                </wp:positionH>
                <wp:positionV relativeFrom="paragraph">
                  <wp:posOffset>124460</wp:posOffset>
                </wp:positionV>
                <wp:extent cx="9497695" cy="383540"/>
                <wp:effectExtent l="5080" t="10160" r="12700" b="63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817AA" w14:textId="77777777" w:rsidR="006B7BA0" w:rsidRPr="001927ED" w:rsidRDefault="006B7BA0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CCC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9.8pt;width:747.85pt;height:3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">
                <v:textbox>
                  <w:txbxContent>
                    <w:p w14:paraId="0A2817AA" w14:textId="77777777" w:rsidR="006B7BA0" w:rsidRPr="001927ED" w:rsidRDefault="006B7BA0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14:paraId="687C6DE0" w14:textId="77777777" w:rsidR="003C1453" w:rsidRDefault="003C1453" w:rsidP="00A00E2D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5B2F9378" w14:textId="77777777" w:rsidR="003C1453" w:rsidRPr="000C63B5" w:rsidRDefault="003C1453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3C1453" w:rsidRPr="000C63B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40A3F72F" w14:textId="77777777" w:rsidR="003C1453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p w14:paraId="58E6DD4E" w14:textId="77777777" w:rsidR="00E75CD6" w:rsidRPr="00362778" w:rsidRDefault="00E75CD6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1D7249" w14:paraId="58179A20" w14:textId="77777777" w:rsidTr="00F65358">
        <w:trPr>
          <w:trHeight w:val="151"/>
        </w:trPr>
        <w:tc>
          <w:tcPr>
            <w:tcW w:w="2410" w:type="dxa"/>
          </w:tcPr>
          <w:p w14:paraId="3C8F4F35" w14:textId="77777777" w:rsidR="003C1453" w:rsidRPr="00362778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2C22D86E" w14:textId="1CD4C73F" w:rsidR="003C1453" w:rsidRPr="001674EF" w:rsidRDefault="001674EF" w:rsidP="001674E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674E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Атестація випускника освітньо-наукової програми проводиться у формі публічного захисту дисертаційної роботи на здобуття наукового ступеня «доктор філософії» за спеціальністю 034 Культурологія.</w:t>
            </w:r>
          </w:p>
        </w:tc>
      </w:tr>
      <w:tr w:rsidR="003C1453" w:rsidRPr="0064475F" w14:paraId="37FB9691" w14:textId="77777777" w:rsidTr="00F65358">
        <w:trPr>
          <w:trHeight w:val="151"/>
        </w:trPr>
        <w:tc>
          <w:tcPr>
            <w:tcW w:w="2410" w:type="dxa"/>
          </w:tcPr>
          <w:p w14:paraId="70F12133" w14:textId="738FB99B" w:rsidR="003C1453" w:rsidRPr="00362778" w:rsidRDefault="001674EF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674E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</w:p>
        </w:tc>
        <w:tc>
          <w:tcPr>
            <w:tcW w:w="7229" w:type="dxa"/>
          </w:tcPr>
          <w:p w14:paraId="0ADC3978" w14:textId="13E563EB" w:rsidR="003C1453" w:rsidRPr="00E05958" w:rsidRDefault="001674EF" w:rsidP="009262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1674E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Диплом доктора філософії із присвоєнням освітньої</w:t>
            </w:r>
            <w:r w:rsidR="0092626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1674E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кваліфікації доктор філософії з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культурології</w:t>
            </w:r>
            <w:r w:rsidRPr="001674E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(освітня програма</w:t>
            </w:r>
            <w:r w:rsidR="0092626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1674E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Культурологія</w:t>
            </w:r>
            <w:r w:rsidRPr="001674EF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»).</w:t>
            </w:r>
          </w:p>
        </w:tc>
      </w:tr>
    </w:tbl>
    <w:p w14:paraId="7D3BEE8F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6D2049C" w14:textId="77777777" w:rsidR="003C1453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1151A2"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="001151A2" w:rsidRPr="001151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51A2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3B88899E" w14:textId="77777777" w:rsidR="00C125D3" w:rsidRPr="00B01C44" w:rsidRDefault="00C125D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7"/>
        <w:gridCol w:w="673"/>
        <w:gridCol w:w="675"/>
        <w:gridCol w:w="673"/>
        <w:gridCol w:w="675"/>
        <w:gridCol w:w="673"/>
        <w:gridCol w:w="675"/>
        <w:gridCol w:w="673"/>
        <w:gridCol w:w="675"/>
        <w:gridCol w:w="675"/>
        <w:gridCol w:w="673"/>
        <w:gridCol w:w="675"/>
        <w:gridCol w:w="673"/>
      </w:tblGrid>
      <w:tr w:rsidR="001E3463" w:rsidRPr="001E3463" w14:paraId="6D4FED73" w14:textId="77777777" w:rsidTr="00962721">
        <w:trPr>
          <w:cantSplit/>
          <w:trHeight w:val="936"/>
        </w:trPr>
        <w:tc>
          <w:tcPr>
            <w:tcW w:w="1797" w:type="dxa"/>
            <w:vAlign w:val="center"/>
          </w:tcPr>
          <w:p w14:paraId="69E2BB2B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73" w:type="dxa"/>
            <w:textDirection w:val="btLr"/>
            <w:vAlign w:val="center"/>
          </w:tcPr>
          <w:p w14:paraId="28902A20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675" w:type="dxa"/>
            <w:textDirection w:val="btLr"/>
            <w:vAlign w:val="center"/>
          </w:tcPr>
          <w:p w14:paraId="5DD56B2C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673" w:type="dxa"/>
            <w:textDirection w:val="btLr"/>
            <w:vAlign w:val="center"/>
          </w:tcPr>
          <w:p w14:paraId="732ACA81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675" w:type="dxa"/>
            <w:textDirection w:val="btLr"/>
            <w:vAlign w:val="center"/>
          </w:tcPr>
          <w:p w14:paraId="54FCAD76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ЗК</w:t>
            </w:r>
            <w:r w:rsidRPr="001E346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73" w:type="dxa"/>
            <w:textDirection w:val="btLr"/>
            <w:vAlign w:val="center"/>
          </w:tcPr>
          <w:p w14:paraId="064C0ED2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675" w:type="dxa"/>
            <w:textDirection w:val="btLr"/>
            <w:vAlign w:val="center"/>
          </w:tcPr>
          <w:p w14:paraId="70967731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673" w:type="dxa"/>
            <w:textDirection w:val="btLr"/>
            <w:vAlign w:val="center"/>
          </w:tcPr>
          <w:p w14:paraId="1C47FE8C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675" w:type="dxa"/>
            <w:textDirection w:val="btLr"/>
            <w:vAlign w:val="center"/>
          </w:tcPr>
          <w:p w14:paraId="2D581C11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1E346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75" w:type="dxa"/>
            <w:textDirection w:val="btLr"/>
            <w:vAlign w:val="center"/>
          </w:tcPr>
          <w:p w14:paraId="5497D889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1E346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73" w:type="dxa"/>
            <w:textDirection w:val="btLr"/>
            <w:vAlign w:val="center"/>
          </w:tcPr>
          <w:p w14:paraId="249BCD33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1E346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75" w:type="dxa"/>
            <w:textDirection w:val="btLr"/>
            <w:vAlign w:val="center"/>
          </w:tcPr>
          <w:p w14:paraId="0EF13CFF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1E346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73" w:type="dxa"/>
            <w:textDirection w:val="btLr"/>
            <w:vAlign w:val="center"/>
          </w:tcPr>
          <w:p w14:paraId="2713520C" w14:textId="77777777" w:rsidR="001E3463" w:rsidRPr="001E3463" w:rsidRDefault="001E346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ФК</w:t>
            </w:r>
            <w:r w:rsidRPr="001E3463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8</w:t>
            </w:r>
          </w:p>
        </w:tc>
      </w:tr>
      <w:tr w:rsidR="001E3463" w:rsidRPr="001E3463" w14:paraId="71F194F5" w14:textId="77777777" w:rsidTr="00962721">
        <w:trPr>
          <w:trHeight w:val="293"/>
        </w:trPr>
        <w:tc>
          <w:tcPr>
            <w:tcW w:w="1797" w:type="dxa"/>
          </w:tcPr>
          <w:p w14:paraId="5D02AEA3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73" w:type="dxa"/>
          </w:tcPr>
          <w:p w14:paraId="57C0D796" w14:textId="77777777" w:rsidR="001E3463" w:rsidRPr="001E3463" w:rsidRDefault="001E346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0D142F6F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4475AD1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120C4E9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42AFC42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77347F75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271CA72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75FBE42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2D3F0BEC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75CF4315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3CB648E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0C178E9E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619B4DC8" w14:textId="77777777" w:rsidTr="00962721">
        <w:trPr>
          <w:trHeight w:val="293"/>
        </w:trPr>
        <w:tc>
          <w:tcPr>
            <w:tcW w:w="1797" w:type="dxa"/>
          </w:tcPr>
          <w:p w14:paraId="370A619D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73" w:type="dxa"/>
          </w:tcPr>
          <w:p w14:paraId="3C0395D3" w14:textId="77777777" w:rsidR="001E3463" w:rsidRPr="001E3463" w:rsidRDefault="001E346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75" w:type="dxa"/>
          </w:tcPr>
          <w:p w14:paraId="4C3940C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3254BC2F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651E959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269E314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47341341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05102CE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42EF208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7B40C951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4B4D723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2093CA67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2503B197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2FF7E837" w14:textId="77777777" w:rsidTr="00962721">
        <w:trPr>
          <w:trHeight w:val="293"/>
        </w:trPr>
        <w:tc>
          <w:tcPr>
            <w:tcW w:w="1797" w:type="dxa"/>
          </w:tcPr>
          <w:p w14:paraId="6CA6CD9D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73" w:type="dxa"/>
          </w:tcPr>
          <w:p w14:paraId="38288749" w14:textId="77777777" w:rsidR="001E3463" w:rsidRPr="001E3463" w:rsidRDefault="001E346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75" w:type="dxa"/>
          </w:tcPr>
          <w:p w14:paraId="20BD9A1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594E7E8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0C136CF1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0A392C6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290583F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7FCE46C8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68F21D90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13C326F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4853B841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03D9429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50125231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14849618" w14:textId="77777777" w:rsidTr="00962721">
        <w:trPr>
          <w:trHeight w:val="293"/>
        </w:trPr>
        <w:tc>
          <w:tcPr>
            <w:tcW w:w="1797" w:type="dxa"/>
          </w:tcPr>
          <w:p w14:paraId="5ADF634E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73" w:type="dxa"/>
          </w:tcPr>
          <w:p w14:paraId="5A25747A" w14:textId="77777777" w:rsidR="001E3463" w:rsidRPr="001E3463" w:rsidRDefault="001E346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75" w:type="dxa"/>
          </w:tcPr>
          <w:p w14:paraId="62F24AC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09B8D95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1A97E12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78BEFD2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48BB38D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27A7642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49206A88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65A84B8B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67B7A70C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71887C7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3B7FD67C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797001D7" w14:textId="77777777" w:rsidTr="00962721">
        <w:trPr>
          <w:trHeight w:val="293"/>
        </w:trPr>
        <w:tc>
          <w:tcPr>
            <w:tcW w:w="1797" w:type="dxa"/>
          </w:tcPr>
          <w:p w14:paraId="7DAB7F88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73" w:type="dxa"/>
          </w:tcPr>
          <w:p w14:paraId="38D6B9B6" w14:textId="77777777" w:rsidR="001E3463" w:rsidRPr="001E3463" w:rsidRDefault="001E346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75" w:type="dxa"/>
          </w:tcPr>
          <w:p w14:paraId="5076BC48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48EC7657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22F860BB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698536F5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53DC6811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2923E5F7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34617564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7BC1BAF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61C988F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3B22BB7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17B246D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6EEF08C5" w14:textId="77777777" w:rsidTr="00962721">
        <w:trPr>
          <w:trHeight w:val="293"/>
        </w:trPr>
        <w:tc>
          <w:tcPr>
            <w:tcW w:w="1797" w:type="dxa"/>
          </w:tcPr>
          <w:p w14:paraId="07A50E64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73" w:type="dxa"/>
          </w:tcPr>
          <w:p w14:paraId="05D4D11D" w14:textId="77777777" w:rsidR="001E3463" w:rsidRPr="001E3463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6BF89DA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5C3E0E7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1C37DEC3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1BD30B0D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66A1FAB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76BB753C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513DA1E0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75CAC6F5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1D52A6F5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76F18270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6942D066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1E3463" w:rsidRPr="001E3463" w14:paraId="77151CFA" w14:textId="77777777" w:rsidTr="00962721">
        <w:trPr>
          <w:trHeight w:val="293"/>
        </w:trPr>
        <w:tc>
          <w:tcPr>
            <w:tcW w:w="1797" w:type="dxa"/>
          </w:tcPr>
          <w:p w14:paraId="721A61B2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73" w:type="dxa"/>
          </w:tcPr>
          <w:p w14:paraId="69FE5E9C" w14:textId="77777777" w:rsidR="001E3463" w:rsidRPr="001E3463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54107F82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66060428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1D0656FE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7B37605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394798F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3889A505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29079D35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33C702B1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466487B4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29A91681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17686DC7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5E4E9A69" w14:textId="77777777" w:rsidTr="00962721">
        <w:trPr>
          <w:trHeight w:val="310"/>
        </w:trPr>
        <w:tc>
          <w:tcPr>
            <w:tcW w:w="1797" w:type="dxa"/>
          </w:tcPr>
          <w:p w14:paraId="0E7F2097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73" w:type="dxa"/>
          </w:tcPr>
          <w:p w14:paraId="58BDF1FA" w14:textId="77777777" w:rsidR="001E3463" w:rsidRPr="001E3463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277EF41F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6E7B4EB3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53BD644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1A3FAC43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4BA84D23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66425928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445E931A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2BBD94B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5854DE7F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2CA7ADD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314EE24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E3463" w:rsidRPr="001E3463" w14:paraId="3AD40027" w14:textId="77777777" w:rsidTr="00962721">
        <w:trPr>
          <w:trHeight w:val="293"/>
        </w:trPr>
        <w:tc>
          <w:tcPr>
            <w:tcW w:w="1797" w:type="dxa"/>
          </w:tcPr>
          <w:p w14:paraId="4D7F999E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ДВВ 1</w:t>
            </w:r>
          </w:p>
        </w:tc>
        <w:tc>
          <w:tcPr>
            <w:tcW w:w="673" w:type="dxa"/>
          </w:tcPr>
          <w:p w14:paraId="5E1E0963" w14:textId="77777777" w:rsidR="001E3463" w:rsidRPr="001E3463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7661466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5759004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3D290980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0C5B615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792F1AA2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1A499DFC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5E7E3C41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16BE9EB7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03F828E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5D68D598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5FCCF91A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1E3463" w:rsidRPr="001E3463" w14:paraId="5A64417B" w14:textId="77777777" w:rsidTr="00962721">
        <w:trPr>
          <w:trHeight w:val="277"/>
        </w:trPr>
        <w:tc>
          <w:tcPr>
            <w:tcW w:w="1797" w:type="dxa"/>
          </w:tcPr>
          <w:p w14:paraId="07CEC05A" w14:textId="77777777" w:rsidR="001E3463" w:rsidRPr="001E3463" w:rsidRDefault="001E346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ДВВ 2</w:t>
            </w:r>
          </w:p>
        </w:tc>
        <w:tc>
          <w:tcPr>
            <w:tcW w:w="673" w:type="dxa"/>
          </w:tcPr>
          <w:p w14:paraId="2AC57CB0" w14:textId="77777777" w:rsidR="001E3463" w:rsidRPr="001E3463" w:rsidRDefault="001E346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675" w:type="dxa"/>
          </w:tcPr>
          <w:p w14:paraId="51954666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46049DFB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5186B13D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07BD1278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6C57C43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274E89A4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850F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5" w:type="dxa"/>
          </w:tcPr>
          <w:p w14:paraId="3D404BC9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69D8EA72" w14:textId="77777777" w:rsidR="001E3463" w:rsidRPr="001E3463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1E346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673" w:type="dxa"/>
          </w:tcPr>
          <w:p w14:paraId="61319B8A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5" w:type="dxa"/>
          </w:tcPr>
          <w:p w14:paraId="31A560F4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73" w:type="dxa"/>
          </w:tcPr>
          <w:p w14:paraId="70DF735C" w14:textId="77777777" w:rsidR="001E3463" w:rsidRPr="001E3463" w:rsidRDefault="001E346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14:paraId="12D597AE" w14:textId="77777777"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1151A2"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="001151A2" w:rsidRPr="001151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51A2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3A413BF6" w14:textId="77777777" w:rsidR="00C125D3" w:rsidRDefault="00C125D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0"/>
        <w:gridCol w:w="1001"/>
        <w:gridCol w:w="1001"/>
        <w:gridCol w:w="1003"/>
        <w:gridCol w:w="1001"/>
        <w:gridCol w:w="1001"/>
        <w:gridCol w:w="1003"/>
        <w:gridCol w:w="1001"/>
        <w:gridCol w:w="1001"/>
      </w:tblGrid>
      <w:tr w:rsidR="00E850F7" w:rsidRPr="00984ADE" w14:paraId="62B2D282" w14:textId="77777777" w:rsidTr="00962721">
        <w:trPr>
          <w:cantSplit/>
          <w:trHeight w:val="1026"/>
        </w:trPr>
        <w:tc>
          <w:tcPr>
            <w:tcW w:w="2170" w:type="dxa"/>
            <w:vAlign w:val="center"/>
          </w:tcPr>
          <w:p w14:paraId="33D28B4B" w14:textId="77777777" w:rsidR="00E850F7" w:rsidRPr="00984ADE" w:rsidRDefault="00E850F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  <w:textDirection w:val="btLr"/>
            <w:vAlign w:val="center"/>
          </w:tcPr>
          <w:p w14:paraId="4E12A3F8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1001" w:type="dxa"/>
            <w:textDirection w:val="btLr"/>
            <w:vAlign w:val="center"/>
          </w:tcPr>
          <w:p w14:paraId="02B400F1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1003" w:type="dxa"/>
            <w:textDirection w:val="btLr"/>
            <w:vAlign w:val="center"/>
          </w:tcPr>
          <w:p w14:paraId="06732555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1001" w:type="dxa"/>
            <w:textDirection w:val="btLr"/>
            <w:vAlign w:val="center"/>
          </w:tcPr>
          <w:p w14:paraId="6F9A9C11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1001" w:type="dxa"/>
            <w:textDirection w:val="btLr"/>
            <w:vAlign w:val="center"/>
          </w:tcPr>
          <w:p w14:paraId="03A86AE7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1003" w:type="dxa"/>
            <w:textDirection w:val="btLr"/>
            <w:vAlign w:val="center"/>
          </w:tcPr>
          <w:p w14:paraId="1C51B309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1001" w:type="dxa"/>
            <w:textDirection w:val="btLr"/>
            <w:vAlign w:val="center"/>
          </w:tcPr>
          <w:p w14:paraId="6726D749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1001" w:type="dxa"/>
            <w:textDirection w:val="btLr"/>
            <w:vAlign w:val="center"/>
          </w:tcPr>
          <w:p w14:paraId="139E9B08" w14:textId="77777777" w:rsidR="00E850F7" w:rsidRPr="00984ADE" w:rsidRDefault="00E850F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8</w:t>
            </w:r>
          </w:p>
        </w:tc>
      </w:tr>
      <w:tr w:rsidR="00E850F7" w:rsidRPr="00984ADE" w14:paraId="3764203D" w14:textId="77777777" w:rsidTr="00962721">
        <w:trPr>
          <w:trHeight w:val="262"/>
        </w:trPr>
        <w:tc>
          <w:tcPr>
            <w:tcW w:w="2170" w:type="dxa"/>
          </w:tcPr>
          <w:p w14:paraId="73E90B7F" w14:textId="77777777" w:rsidR="00E850F7" w:rsidRPr="00C21CF2" w:rsidRDefault="00E850F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1001" w:type="dxa"/>
          </w:tcPr>
          <w:p w14:paraId="37EFA3E3" w14:textId="77777777" w:rsidR="00E850F7" w:rsidRPr="00984ADE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2135F476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62721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41C6AC2A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2DC44586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4FFCBC07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1728B4D0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34959D4B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7BD58BA2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850F7" w:rsidRPr="00984ADE" w14:paraId="2310DC06" w14:textId="77777777" w:rsidTr="00962721">
        <w:trPr>
          <w:trHeight w:val="246"/>
        </w:trPr>
        <w:tc>
          <w:tcPr>
            <w:tcW w:w="2170" w:type="dxa"/>
          </w:tcPr>
          <w:p w14:paraId="7BDA34D2" w14:textId="77777777" w:rsidR="00E850F7" w:rsidRPr="00C21CF2" w:rsidRDefault="00E850F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1001" w:type="dxa"/>
          </w:tcPr>
          <w:p w14:paraId="4357A966" w14:textId="77777777" w:rsidR="00E850F7" w:rsidRPr="00984ADE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01" w:type="dxa"/>
          </w:tcPr>
          <w:p w14:paraId="3631EFCD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44690661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74539910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5A7E0CF2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60FA6563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1AC5CDB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342D4C27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850F7" w:rsidRPr="00984ADE" w14:paraId="749BE7D5" w14:textId="77777777" w:rsidTr="00962721">
        <w:trPr>
          <w:trHeight w:val="262"/>
        </w:trPr>
        <w:tc>
          <w:tcPr>
            <w:tcW w:w="2170" w:type="dxa"/>
          </w:tcPr>
          <w:p w14:paraId="51901DB3" w14:textId="77777777" w:rsidR="00E850F7" w:rsidRPr="00C21CF2" w:rsidRDefault="00E850F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C21CF2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1001" w:type="dxa"/>
          </w:tcPr>
          <w:p w14:paraId="3572E399" w14:textId="77777777" w:rsidR="00E850F7" w:rsidRPr="00984ADE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01" w:type="dxa"/>
          </w:tcPr>
          <w:p w14:paraId="6CEB15C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7231BFDC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66518E39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7E75FCD0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10FDAA0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1B355E50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774AF2BF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850F7" w:rsidRPr="00984ADE" w14:paraId="0103750B" w14:textId="77777777" w:rsidTr="00962721">
        <w:trPr>
          <w:trHeight w:val="246"/>
        </w:trPr>
        <w:tc>
          <w:tcPr>
            <w:tcW w:w="2170" w:type="dxa"/>
          </w:tcPr>
          <w:p w14:paraId="2E8E1DF2" w14:textId="77777777" w:rsidR="00E850F7" w:rsidRPr="00984ADE" w:rsidRDefault="00E850F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1001" w:type="dxa"/>
          </w:tcPr>
          <w:p w14:paraId="7A292896" w14:textId="77777777" w:rsidR="00E850F7" w:rsidRPr="00984ADE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01" w:type="dxa"/>
          </w:tcPr>
          <w:p w14:paraId="29C77FF5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2191599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7673E5A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10700185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041D98D7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5AB7C0C5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55B33694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850F7" w:rsidRPr="00984ADE" w14:paraId="7085114D" w14:textId="77777777" w:rsidTr="00962721">
        <w:trPr>
          <w:trHeight w:val="262"/>
        </w:trPr>
        <w:tc>
          <w:tcPr>
            <w:tcW w:w="2170" w:type="dxa"/>
          </w:tcPr>
          <w:p w14:paraId="0FFF000F" w14:textId="77777777" w:rsidR="00E850F7" w:rsidRDefault="00E850F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1001" w:type="dxa"/>
          </w:tcPr>
          <w:p w14:paraId="4455F193" w14:textId="77777777" w:rsidR="00E850F7" w:rsidRPr="00984ADE" w:rsidRDefault="00E850F7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01" w:type="dxa"/>
          </w:tcPr>
          <w:p w14:paraId="3E8A9F02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55B306B1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39F39F18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1C2776EB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15342E60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5EB89DE8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7D62D461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850F7" w:rsidRPr="00984ADE" w14:paraId="0D5C3B2E" w14:textId="77777777" w:rsidTr="00962721">
        <w:trPr>
          <w:trHeight w:val="246"/>
        </w:trPr>
        <w:tc>
          <w:tcPr>
            <w:tcW w:w="2170" w:type="dxa"/>
          </w:tcPr>
          <w:p w14:paraId="1C20683A" w14:textId="77777777" w:rsidR="00E850F7" w:rsidRDefault="00E850F7" w:rsidP="00E850F7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ОК 6 </w:t>
            </w:r>
          </w:p>
        </w:tc>
        <w:tc>
          <w:tcPr>
            <w:tcW w:w="1001" w:type="dxa"/>
          </w:tcPr>
          <w:p w14:paraId="3B7D30FC" w14:textId="77777777" w:rsidR="00E850F7" w:rsidRPr="00984ADE" w:rsidRDefault="00962721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078B034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492506DD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31CD0C16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7FD8715F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44445A99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72334D04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0C8EB8D7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850F7" w:rsidRPr="00984ADE" w14:paraId="3B26A126" w14:textId="77777777" w:rsidTr="00962721">
        <w:trPr>
          <w:trHeight w:val="262"/>
        </w:trPr>
        <w:tc>
          <w:tcPr>
            <w:tcW w:w="2170" w:type="dxa"/>
          </w:tcPr>
          <w:p w14:paraId="3EDE2326" w14:textId="77777777" w:rsidR="00E850F7" w:rsidRDefault="00962721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62721">
              <w:rPr>
                <w:rFonts w:ascii="Times New Roman" w:hAnsi="Times New Roman"/>
                <w:lang w:val="uk-UA" w:eastAsia="ar-SA"/>
              </w:rPr>
              <w:t>ОК</w:t>
            </w:r>
            <w:r>
              <w:rPr>
                <w:rFonts w:ascii="Times New Roman" w:hAnsi="Times New Roman"/>
                <w:lang w:val="uk-UA" w:eastAsia="ar-SA"/>
              </w:rPr>
              <w:t xml:space="preserve"> 7</w:t>
            </w:r>
          </w:p>
        </w:tc>
        <w:tc>
          <w:tcPr>
            <w:tcW w:w="1001" w:type="dxa"/>
          </w:tcPr>
          <w:p w14:paraId="12C3CB7F" w14:textId="77777777" w:rsidR="00E850F7" w:rsidRPr="00984ADE" w:rsidRDefault="00962721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6BDFDFC2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41F9AE5E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00F03A6D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1430A363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33E35557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261DBE0B" w14:textId="77777777" w:rsidR="00E850F7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6930E822" w14:textId="77777777" w:rsidR="00E850F7" w:rsidRPr="00984ADE" w:rsidRDefault="00E850F7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62721" w:rsidRPr="00984ADE" w14:paraId="1A09C552" w14:textId="77777777" w:rsidTr="00962721">
        <w:trPr>
          <w:trHeight w:val="246"/>
        </w:trPr>
        <w:tc>
          <w:tcPr>
            <w:tcW w:w="2170" w:type="dxa"/>
          </w:tcPr>
          <w:p w14:paraId="42BD2903" w14:textId="77777777" w:rsidR="00962721" w:rsidRPr="00962721" w:rsidRDefault="00962721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1001" w:type="dxa"/>
          </w:tcPr>
          <w:p w14:paraId="20843463" w14:textId="77777777" w:rsidR="00962721" w:rsidRPr="00984ADE" w:rsidRDefault="00962721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2C20B3ED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30E7221B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262FD3D3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20E36DAB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32D85219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0CE19BC3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63966B72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62721" w:rsidRPr="00984ADE" w14:paraId="62A231AC" w14:textId="77777777" w:rsidTr="00962721">
        <w:trPr>
          <w:trHeight w:val="262"/>
        </w:trPr>
        <w:tc>
          <w:tcPr>
            <w:tcW w:w="2170" w:type="dxa"/>
          </w:tcPr>
          <w:p w14:paraId="42E777FB" w14:textId="77777777" w:rsidR="00962721" w:rsidRDefault="00962721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62721">
              <w:rPr>
                <w:rFonts w:ascii="Times New Roman" w:hAnsi="Times New Roman"/>
                <w:lang w:val="uk-UA" w:eastAsia="ar-SA"/>
              </w:rPr>
              <w:t>ДВВ 1</w:t>
            </w:r>
          </w:p>
        </w:tc>
        <w:tc>
          <w:tcPr>
            <w:tcW w:w="1001" w:type="dxa"/>
          </w:tcPr>
          <w:p w14:paraId="500BA5F3" w14:textId="77777777" w:rsidR="00962721" w:rsidRPr="00984ADE" w:rsidRDefault="00962721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23536548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271AE1F2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4AE5B7AF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5DEAC2F2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3955E093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5DF94735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2E496773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962721" w:rsidRPr="00984ADE" w14:paraId="5D885A88" w14:textId="77777777" w:rsidTr="00962721">
        <w:trPr>
          <w:trHeight w:val="246"/>
        </w:trPr>
        <w:tc>
          <w:tcPr>
            <w:tcW w:w="2170" w:type="dxa"/>
          </w:tcPr>
          <w:p w14:paraId="74E3425B" w14:textId="77777777" w:rsidR="00962721" w:rsidRPr="00962721" w:rsidRDefault="00962721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62721">
              <w:rPr>
                <w:rFonts w:ascii="Times New Roman" w:hAnsi="Times New Roman"/>
                <w:lang w:val="uk-UA" w:eastAsia="ar-SA"/>
              </w:rPr>
              <w:t>ДВВ 2</w:t>
            </w:r>
          </w:p>
        </w:tc>
        <w:tc>
          <w:tcPr>
            <w:tcW w:w="1001" w:type="dxa"/>
          </w:tcPr>
          <w:p w14:paraId="12C42424" w14:textId="77777777" w:rsidR="00962721" w:rsidRPr="00984ADE" w:rsidRDefault="00962721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1001" w:type="dxa"/>
          </w:tcPr>
          <w:p w14:paraId="379CA55B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3" w:type="dxa"/>
          </w:tcPr>
          <w:p w14:paraId="20A4B896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1" w:type="dxa"/>
          </w:tcPr>
          <w:p w14:paraId="5ABF93C4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29CE2C3E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1003" w:type="dxa"/>
          </w:tcPr>
          <w:p w14:paraId="71DCB018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4B644A8D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001" w:type="dxa"/>
          </w:tcPr>
          <w:p w14:paraId="082C48EB" w14:textId="77777777" w:rsidR="00962721" w:rsidRPr="00984ADE" w:rsidRDefault="0096272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14:paraId="29D6B04F" w14:textId="77777777" w:rsidR="003C1453" w:rsidRDefault="003C1453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677290C" w14:textId="77777777" w:rsidR="00962721" w:rsidRDefault="00962721" w:rsidP="000E11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9BF8C6" w14:textId="77777777" w:rsidR="00962721" w:rsidRDefault="00962721" w:rsidP="000E11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F46479" w14:textId="77777777" w:rsidR="00962721" w:rsidRDefault="00962721" w:rsidP="000E11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DC96C7" w14:textId="6AE55EB3" w:rsidR="78EE12F0" w:rsidRDefault="78EE12F0" w:rsidP="78EE1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EC753A" w14:textId="73419E3F" w:rsidR="78EE12F0" w:rsidRDefault="78EE12F0" w:rsidP="78EE1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C1F774" w14:textId="77777777" w:rsidR="003C1453" w:rsidRPr="009457D2" w:rsidRDefault="003C1453" w:rsidP="000E11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/>
          <w:bCs/>
          <w:sz w:val="28"/>
          <w:szCs w:val="28"/>
          <w:lang w:val="uk-UA"/>
        </w:rPr>
        <w:t>Хронологія перегляду освітньої програми</w:t>
      </w:r>
    </w:p>
    <w:p w14:paraId="4EF7FBD7" w14:textId="77777777" w:rsidR="003C1453" w:rsidRPr="009457D2" w:rsidRDefault="003C1453" w:rsidP="00684E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9E450F3" w14:textId="77777777" w:rsidR="003C1453" w:rsidRPr="009457D2" w:rsidRDefault="003C1453" w:rsidP="000E11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>міни внесен</w:t>
      </w:r>
      <w:r>
        <w:rPr>
          <w:rFonts w:ascii="Times New Roman" w:hAnsi="Times New Roman"/>
          <w:bCs/>
          <w:sz w:val="28"/>
          <w:szCs w:val="28"/>
          <w:lang w:val="uk-UA"/>
        </w:rPr>
        <w:t>і до освітньої програми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рішення вченої ради факультету/інституту _________________________________</w:t>
      </w:r>
    </w:p>
    <w:p w14:paraId="303EC336" w14:textId="77777777" w:rsidR="003C1453" w:rsidRDefault="003C1453" w:rsidP="00684E4E">
      <w:pPr>
        <w:spacing w:after="0" w:line="240" w:lineRule="auto"/>
        <w:ind w:firstLine="1276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 xml:space="preserve">                                         </w:t>
      </w:r>
      <w:r w:rsidRPr="009457D2">
        <w:rPr>
          <w:rFonts w:ascii="Times New Roman" w:hAnsi="Times New Roman"/>
          <w:bCs/>
          <w:sz w:val="20"/>
          <w:szCs w:val="20"/>
          <w:lang w:val="uk-UA"/>
        </w:rPr>
        <w:t>(повна назва факультету/інституту)</w:t>
      </w:r>
    </w:p>
    <w:p w14:paraId="740C982E" w14:textId="77777777" w:rsidR="003C1453" w:rsidRPr="009457D2" w:rsidRDefault="003C1453" w:rsidP="00684E4E">
      <w:pPr>
        <w:spacing w:after="0" w:line="240" w:lineRule="auto"/>
        <w:ind w:firstLine="1276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14:paraId="336D0813" w14:textId="77777777" w:rsidR="003C1453" w:rsidRPr="009457D2" w:rsidRDefault="003C1453" w:rsidP="00684E4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>Від «___» ________ 20__ р., протокол № ____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457D2">
        <w:rPr>
          <w:rFonts w:ascii="Times New Roman" w:hAnsi="Times New Roman"/>
          <w:bCs/>
          <w:i/>
          <w:sz w:val="28"/>
          <w:szCs w:val="28"/>
          <w:lang w:val="uk-UA"/>
        </w:rPr>
        <w:t>переглянута на актуальність потребам стейкхолдерів, внесено зміни в частині ....)</w:t>
      </w:r>
      <w:r w:rsidR="000E1197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4C25891E" w14:textId="77777777" w:rsidR="003C1453" w:rsidRPr="009457D2" w:rsidRDefault="003C1453" w:rsidP="00684E4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>Від «___» ________ 20__ р., протокол № ____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457D2">
        <w:rPr>
          <w:rFonts w:ascii="Times New Roman" w:hAnsi="Times New Roman"/>
          <w:bCs/>
          <w:i/>
          <w:sz w:val="28"/>
          <w:szCs w:val="28"/>
          <w:lang w:val="uk-UA"/>
        </w:rPr>
        <w:t>внесено зміни в частині структури навчального плану та СЛС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 w:rsidR="000E1197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895A490" w14:textId="77777777" w:rsidR="003C1453" w:rsidRPr="009457D2" w:rsidRDefault="003C1453" w:rsidP="00684E4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>Від «___» ________ 20__ р., протокол № ____ (</w:t>
      </w:r>
      <w:r w:rsidRPr="009457D2">
        <w:rPr>
          <w:rFonts w:ascii="Times New Roman" w:hAnsi="Times New Roman"/>
          <w:bCs/>
          <w:i/>
          <w:sz w:val="28"/>
          <w:szCs w:val="28"/>
          <w:lang w:val="uk-UA"/>
        </w:rPr>
        <w:t>переглянута на відповідність Стандарту вищої освіти зі спеціальності ______ від «___» ________ 20__ р.,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>)</w:t>
      </w:r>
      <w:r w:rsidR="000E1197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FB582F1" w14:textId="77777777" w:rsidR="003C1453" w:rsidRPr="009457D2" w:rsidRDefault="003C1453" w:rsidP="00684E4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 xml:space="preserve">Від «___» ________ 20__ р., протокол № ____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9457D2">
        <w:rPr>
          <w:rFonts w:ascii="Times New Roman" w:hAnsi="Times New Roman"/>
          <w:bCs/>
          <w:i/>
          <w:sz w:val="28"/>
          <w:szCs w:val="28"/>
          <w:lang w:val="uk-UA"/>
        </w:rPr>
        <w:t>коментар…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2B8565F7" w14:textId="77777777" w:rsidR="003C1453" w:rsidRPr="009457D2" w:rsidRDefault="003C1453" w:rsidP="00684E4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>Від «___» ________ 20__ р., протокол № ____ (</w:t>
      </w:r>
      <w:r w:rsidRPr="009457D2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модернізовано</w:t>
      </w:r>
      <w:r w:rsidRPr="009457D2">
        <w:rPr>
          <w:rFonts w:ascii="Times New Roman" w:hAnsi="Times New Roman"/>
          <w:bCs/>
          <w:i/>
          <w:sz w:val="28"/>
          <w:szCs w:val="28"/>
          <w:lang w:val="uk-UA"/>
        </w:rPr>
        <w:t xml:space="preserve"> зі зміною компетентностей та/або програмних результатів навчання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>). Затверджено Вченою радою КНУТД від «___» ________ 20__ р., протокол № ____.</w:t>
      </w:r>
    </w:p>
    <w:p w14:paraId="15C78039" w14:textId="77777777" w:rsidR="003C1453" w:rsidRDefault="003C1453" w:rsidP="00684E4E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3C1453" w:rsidSect="00156BA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82CF2" w14:textId="77777777" w:rsidR="00767FF0" w:rsidRDefault="00767FF0">
      <w:r>
        <w:separator/>
      </w:r>
    </w:p>
  </w:endnote>
  <w:endnote w:type="continuationSeparator" w:id="0">
    <w:p w14:paraId="676F6B27" w14:textId="77777777" w:rsidR="00767FF0" w:rsidRDefault="007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541A9FD0" w:rsidR="006B7BA0" w:rsidRDefault="006B7BA0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520D82">
      <w:rPr>
        <w:noProof/>
      </w:rPr>
      <w:t>6</w:t>
    </w:r>
    <w:r>
      <w:fldChar w:fldCharType="end"/>
    </w:r>
  </w:p>
  <w:p w14:paraId="0A821549" w14:textId="77777777" w:rsidR="006B7BA0" w:rsidRDefault="006B7BA0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E1CD0" w14:textId="77777777" w:rsidR="00767FF0" w:rsidRDefault="00767FF0">
      <w:r>
        <w:separator/>
      </w:r>
    </w:p>
  </w:footnote>
  <w:footnote w:type="continuationSeparator" w:id="0">
    <w:p w14:paraId="05938159" w14:textId="77777777" w:rsidR="00767FF0" w:rsidRDefault="0076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CF4E" w14:textId="77777777" w:rsidR="006B7BA0" w:rsidRPr="00BE0FBE" w:rsidRDefault="006B7BA0" w:rsidP="00BE0FBE">
    <w:pPr>
      <w:pStyle w:val="ae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1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FA974F7"/>
    <w:multiLevelType w:val="multilevel"/>
    <w:tmpl w:val="08DC2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0"/>
  </w:num>
  <w:num w:numId="5">
    <w:abstractNumId w:val="29"/>
  </w:num>
  <w:num w:numId="6">
    <w:abstractNumId w:val="30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8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0"/>
  </w:num>
  <w:num w:numId="20">
    <w:abstractNumId w:val="28"/>
  </w:num>
  <w:num w:numId="21">
    <w:abstractNumId w:val="14"/>
  </w:num>
  <w:num w:numId="22">
    <w:abstractNumId w:val="25"/>
  </w:num>
  <w:num w:numId="23">
    <w:abstractNumId w:val="7"/>
  </w:num>
  <w:num w:numId="24">
    <w:abstractNumId w:val="12"/>
  </w:num>
  <w:num w:numId="25">
    <w:abstractNumId w:val="9"/>
  </w:num>
  <w:num w:numId="26">
    <w:abstractNumId w:val="19"/>
  </w:num>
  <w:num w:numId="27">
    <w:abstractNumId w:val="27"/>
  </w:num>
  <w:num w:numId="28">
    <w:abstractNumId w:val="2"/>
  </w:num>
  <w:num w:numId="29">
    <w:abstractNumId w:val="24"/>
  </w:num>
  <w:num w:numId="30">
    <w:abstractNumId w:val="16"/>
  </w:num>
  <w:num w:numId="31">
    <w:abstractNumId w:val="17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2DD2"/>
    <w:rsid w:val="00002F00"/>
    <w:rsid w:val="0000533C"/>
    <w:rsid w:val="00006514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7EA8"/>
    <w:rsid w:val="000744C2"/>
    <w:rsid w:val="000745F7"/>
    <w:rsid w:val="000805AE"/>
    <w:rsid w:val="000815DF"/>
    <w:rsid w:val="00083B86"/>
    <w:rsid w:val="00085549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EF2"/>
    <w:rsid w:val="000F0824"/>
    <w:rsid w:val="000F16E9"/>
    <w:rsid w:val="000F1DD7"/>
    <w:rsid w:val="000F67B9"/>
    <w:rsid w:val="000F67CA"/>
    <w:rsid w:val="00100CDC"/>
    <w:rsid w:val="001059B2"/>
    <w:rsid w:val="00107597"/>
    <w:rsid w:val="00114113"/>
    <w:rsid w:val="001151A2"/>
    <w:rsid w:val="0011531E"/>
    <w:rsid w:val="00115AAB"/>
    <w:rsid w:val="00115B69"/>
    <w:rsid w:val="0011688C"/>
    <w:rsid w:val="0011735E"/>
    <w:rsid w:val="001225B2"/>
    <w:rsid w:val="00126075"/>
    <w:rsid w:val="001274BD"/>
    <w:rsid w:val="00127637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674EF"/>
    <w:rsid w:val="00167EBD"/>
    <w:rsid w:val="00170171"/>
    <w:rsid w:val="00172AD1"/>
    <w:rsid w:val="001836F3"/>
    <w:rsid w:val="00191B75"/>
    <w:rsid w:val="001927ED"/>
    <w:rsid w:val="001932E9"/>
    <w:rsid w:val="001A2DF6"/>
    <w:rsid w:val="001C1B87"/>
    <w:rsid w:val="001C2F95"/>
    <w:rsid w:val="001C4A7D"/>
    <w:rsid w:val="001C5C74"/>
    <w:rsid w:val="001C7861"/>
    <w:rsid w:val="001D09B2"/>
    <w:rsid w:val="001D6C1A"/>
    <w:rsid w:val="001D70C5"/>
    <w:rsid w:val="001D7249"/>
    <w:rsid w:val="001E3463"/>
    <w:rsid w:val="001E4784"/>
    <w:rsid w:val="001F02BC"/>
    <w:rsid w:val="001F2B8D"/>
    <w:rsid w:val="001F5AEE"/>
    <w:rsid w:val="002019E1"/>
    <w:rsid w:val="00210203"/>
    <w:rsid w:val="00211D86"/>
    <w:rsid w:val="002151F7"/>
    <w:rsid w:val="0021605E"/>
    <w:rsid w:val="002165B6"/>
    <w:rsid w:val="00224F7D"/>
    <w:rsid w:val="00225CE2"/>
    <w:rsid w:val="002332C0"/>
    <w:rsid w:val="00241D67"/>
    <w:rsid w:val="002465E0"/>
    <w:rsid w:val="0025744C"/>
    <w:rsid w:val="00263374"/>
    <w:rsid w:val="002675F8"/>
    <w:rsid w:val="002701E1"/>
    <w:rsid w:val="00276666"/>
    <w:rsid w:val="00281FEC"/>
    <w:rsid w:val="0029056B"/>
    <w:rsid w:val="00296873"/>
    <w:rsid w:val="002A2943"/>
    <w:rsid w:val="002A2BA3"/>
    <w:rsid w:val="002B0BE0"/>
    <w:rsid w:val="002B2CD5"/>
    <w:rsid w:val="002B3C8F"/>
    <w:rsid w:val="002B64F3"/>
    <w:rsid w:val="002C0590"/>
    <w:rsid w:val="002C18F1"/>
    <w:rsid w:val="002C1DDF"/>
    <w:rsid w:val="002C34D3"/>
    <w:rsid w:val="002D1E1A"/>
    <w:rsid w:val="002D2672"/>
    <w:rsid w:val="002D4C07"/>
    <w:rsid w:val="002D6B14"/>
    <w:rsid w:val="002E1FE2"/>
    <w:rsid w:val="002E3CD0"/>
    <w:rsid w:val="002E4B91"/>
    <w:rsid w:val="002F0052"/>
    <w:rsid w:val="002F21FE"/>
    <w:rsid w:val="002F3E5C"/>
    <w:rsid w:val="002F41C8"/>
    <w:rsid w:val="002F4CE8"/>
    <w:rsid w:val="00301D4C"/>
    <w:rsid w:val="003023A5"/>
    <w:rsid w:val="00304FB5"/>
    <w:rsid w:val="00320E6A"/>
    <w:rsid w:val="003344F2"/>
    <w:rsid w:val="003369B4"/>
    <w:rsid w:val="003405AE"/>
    <w:rsid w:val="00340F44"/>
    <w:rsid w:val="003450AF"/>
    <w:rsid w:val="003549AB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90F0C"/>
    <w:rsid w:val="00397655"/>
    <w:rsid w:val="003A07D1"/>
    <w:rsid w:val="003A77C9"/>
    <w:rsid w:val="003B0249"/>
    <w:rsid w:val="003B7699"/>
    <w:rsid w:val="003C1453"/>
    <w:rsid w:val="003C3C8B"/>
    <w:rsid w:val="003C5350"/>
    <w:rsid w:val="003D23CD"/>
    <w:rsid w:val="003D42C4"/>
    <w:rsid w:val="003D7D42"/>
    <w:rsid w:val="003E047E"/>
    <w:rsid w:val="003F6626"/>
    <w:rsid w:val="00403CC5"/>
    <w:rsid w:val="004061A5"/>
    <w:rsid w:val="00410007"/>
    <w:rsid w:val="00411BC0"/>
    <w:rsid w:val="00412995"/>
    <w:rsid w:val="004216FF"/>
    <w:rsid w:val="00422993"/>
    <w:rsid w:val="004324AF"/>
    <w:rsid w:val="00432B1C"/>
    <w:rsid w:val="00433B56"/>
    <w:rsid w:val="00436314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D389E"/>
    <w:rsid w:val="004D4882"/>
    <w:rsid w:val="004D556B"/>
    <w:rsid w:val="004E071E"/>
    <w:rsid w:val="004E4CBF"/>
    <w:rsid w:val="004E4D7E"/>
    <w:rsid w:val="004F1042"/>
    <w:rsid w:val="004F2778"/>
    <w:rsid w:val="004F3B32"/>
    <w:rsid w:val="004F4576"/>
    <w:rsid w:val="004F682A"/>
    <w:rsid w:val="004F7F44"/>
    <w:rsid w:val="0050047D"/>
    <w:rsid w:val="00503945"/>
    <w:rsid w:val="00512662"/>
    <w:rsid w:val="005153E1"/>
    <w:rsid w:val="00520D82"/>
    <w:rsid w:val="0052301E"/>
    <w:rsid w:val="00524A9D"/>
    <w:rsid w:val="00524C0F"/>
    <w:rsid w:val="00527F3F"/>
    <w:rsid w:val="005307B0"/>
    <w:rsid w:val="00531C89"/>
    <w:rsid w:val="00533DD3"/>
    <w:rsid w:val="005427D9"/>
    <w:rsid w:val="005443AA"/>
    <w:rsid w:val="00544609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A1087"/>
    <w:rsid w:val="005A1A92"/>
    <w:rsid w:val="005A1BF7"/>
    <w:rsid w:val="005C5A36"/>
    <w:rsid w:val="005D45E4"/>
    <w:rsid w:val="005D74BB"/>
    <w:rsid w:val="005E06F3"/>
    <w:rsid w:val="005E2F07"/>
    <w:rsid w:val="005E3BF3"/>
    <w:rsid w:val="005E7FA6"/>
    <w:rsid w:val="00602016"/>
    <w:rsid w:val="00607831"/>
    <w:rsid w:val="00611214"/>
    <w:rsid w:val="0062609D"/>
    <w:rsid w:val="00631279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A780F"/>
    <w:rsid w:val="006B504D"/>
    <w:rsid w:val="006B7BA0"/>
    <w:rsid w:val="006C5EA6"/>
    <w:rsid w:val="006D0C95"/>
    <w:rsid w:val="006D3A06"/>
    <w:rsid w:val="006E5917"/>
    <w:rsid w:val="006E603D"/>
    <w:rsid w:val="006E67F6"/>
    <w:rsid w:val="006F3B8E"/>
    <w:rsid w:val="007037EA"/>
    <w:rsid w:val="00703B07"/>
    <w:rsid w:val="007052E6"/>
    <w:rsid w:val="00705778"/>
    <w:rsid w:val="007153E0"/>
    <w:rsid w:val="00716F22"/>
    <w:rsid w:val="00720663"/>
    <w:rsid w:val="00721345"/>
    <w:rsid w:val="007221BA"/>
    <w:rsid w:val="00723295"/>
    <w:rsid w:val="00725286"/>
    <w:rsid w:val="007257AB"/>
    <w:rsid w:val="00726960"/>
    <w:rsid w:val="00732D06"/>
    <w:rsid w:val="007331F2"/>
    <w:rsid w:val="007338F0"/>
    <w:rsid w:val="00733AAB"/>
    <w:rsid w:val="00733E52"/>
    <w:rsid w:val="00737C3A"/>
    <w:rsid w:val="0074725B"/>
    <w:rsid w:val="00751D6A"/>
    <w:rsid w:val="00753A28"/>
    <w:rsid w:val="007558B1"/>
    <w:rsid w:val="00757871"/>
    <w:rsid w:val="00762858"/>
    <w:rsid w:val="00762B23"/>
    <w:rsid w:val="00763746"/>
    <w:rsid w:val="00763B5D"/>
    <w:rsid w:val="007655C1"/>
    <w:rsid w:val="0076786D"/>
    <w:rsid w:val="00767FAD"/>
    <w:rsid w:val="00767FF0"/>
    <w:rsid w:val="00774CB9"/>
    <w:rsid w:val="0078098E"/>
    <w:rsid w:val="00783074"/>
    <w:rsid w:val="00783CD1"/>
    <w:rsid w:val="00792130"/>
    <w:rsid w:val="007972D0"/>
    <w:rsid w:val="007A2E18"/>
    <w:rsid w:val="007A6530"/>
    <w:rsid w:val="007B395C"/>
    <w:rsid w:val="007C5DFF"/>
    <w:rsid w:val="007E3A10"/>
    <w:rsid w:val="007F0ECC"/>
    <w:rsid w:val="007F210B"/>
    <w:rsid w:val="007F330E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50A5"/>
    <w:rsid w:val="00830572"/>
    <w:rsid w:val="00831CBB"/>
    <w:rsid w:val="008338D2"/>
    <w:rsid w:val="008357C8"/>
    <w:rsid w:val="00847DD5"/>
    <w:rsid w:val="00850939"/>
    <w:rsid w:val="008548F1"/>
    <w:rsid w:val="0087236D"/>
    <w:rsid w:val="008759D7"/>
    <w:rsid w:val="0087742B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EBA"/>
    <w:rsid w:val="008E5526"/>
    <w:rsid w:val="008E6FC3"/>
    <w:rsid w:val="008E79E2"/>
    <w:rsid w:val="00904C67"/>
    <w:rsid w:val="009073C0"/>
    <w:rsid w:val="009166B9"/>
    <w:rsid w:val="00916E72"/>
    <w:rsid w:val="00917FC1"/>
    <w:rsid w:val="00921852"/>
    <w:rsid w:val="0092361C"/>
    <w:rsid w:val="00924E1B"/>
    <w:rsid w:val="00926266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721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B1507"/>
    <w:rsid w:val="009C0B49"/>
    <w:rsid w:val="009C4D0A"/>
    <w:rsid w:val="009C5A71"/>
    <w:rsid w:val="009C71EF"/>
    <w:rsid w:val="009D1435"/>
    <w:rsid w:val="009D19C1"/>
    <w:rsid w:val="009D769C"/>
    <w:rsid w:val="009E2F7A"/>
    <w:rsid w:val="009E5278"/>
    <w:rsid w:val="009F33A2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0E7"/>
    <w:rsid w:val="00A72B63"/>
    <w:rsid w:val="00A815B6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820"/>
    <w:rsid w:val="00AC6C16"/>
    <w:rsid w:val="00AD11EA"/>
    <w:rsid w:val="00AD1858"/>
    <w:rsid w:val="00AD68B6"/>
    <w:rsid w:val="00AE5AA1"/>
    <w:rsid w:val="00AE73F9"/>
    <w:rsid w:val="00AE79CE"/>
    <w:rsid w:val="00AF01BB"/>
    <w:rsid w:val="00AF6E3A"/>
    <w:rsid w:val="00AF6EEA"/>
    <w:rsid w:val="00B01C44"/>
    <w:rsid w:val="00B27AFF"/>
    <w:rsid w:val="00B34978"/>
    <w:rsid w:val="00B3512E"/>
    <w:rsid w:val="00B41C73"/>
    <w:rsid w:val="00B46A14"/>
    <w:rsid w:val="00B4777B"/>
    <w:rsid w:val="00B47895"/>
    <w:rsid w:val="00B508BA"/>
    <w:rsid w:val="00B52FB0"/>
    <w:rsid w:val="00B61CD3"/>
    <w:rsid w:val="00B61E81"/>
    <w:rsid w:val="00B665C3"/>
    <w:rsid w:val="00B702FD"/>
    <w:rsid w:val="00B704CE"/>
    <w:rsid w:val="00B758F6"/>
    <w:rsid w:val="00B82AD2"/>
    <w:rsid w:val="00B83932"/>
    <w:rsid w:val="00B940B4"/>
    <w:rsid w:val="00BA4D44"/>
    <w:rsid w:val="00BA4D90"/>
    <w:rsid w:val="00BA578A"/>
    <w:rsid w:val="00BA5DEE"/>
    <w:rsid w:val="00BB264E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7F4E"/>
    <w:rsid w:val="00BF7784"/>
    <w:rsid w:val="00C01C1E"/>
    <w:rsid w:val="00C10639"/>
    <w:rsid w:val="00C125D3"/>
    <w:rsid w:val="00C1615D"/>
    <w:rsid w:val="00C200AE"/>
    <w:rsid w:val="00C21CF2"/>
    <w:rsid w:val="00C27D52"/>
    <w:rsid w:val="00C36F0B"/>
    <w:rsid w:val="00C426BA"/>
    <w:rsid w:val="00C428AC"/>
    <w:rsid w:val="00C43B4E"/>
    <w:rsid w:val="00C50D6B"/>
    <w:rsid w:val="00C5524E"/>
    <w:rsid w:val="00C56DAD"/>
    <w:rsid w:val="00C57A5F"/>
    <w:rsid w:val="00C64DE0"/>
    <w:rsid w:val="00C7153C"/>
    <w:rsid w:val="00C729E9"/>
    <w:rsid w:val="00C740C1"/>
    <w:rsid w:val="00C91D4F"/>
    <w:rsid w:val="00C9231D"/>
    <w:rsid w:val="00C94D91"/>
    <w:rsid w:val="00CA0F8B"/>
    <w:rsid w:val="00CA1608"/>
    <w:rsid w:val="00CB5954"/>
    <w:rsid w:val="00CB6224"/>
    <w:rsid w:val="00CB736F"/>
    <w:rsid w:val="00CC350F"/>
    <w:rsid w:val="00CD20AB"/>
    <w:rsid w:val="00CD2481"/>
    <w:rsid w:val="00CD51FE"/>
    <w:rsid w:val="00CE18D4"/>
    <w:rsid w:val="00CE5353"/>
    <w:rsid w:val="00CE5C74"/>
    <w:rsid w:val="00CE68E3"/>
    <w:rsid w:val="00CF0658"/>
    <w:rsid w:val="00CF0FA3"/>
    <w:rsid w:val="00CF1F5F"/>
    <w:rsid w:val="00D02CF7"/>
    <w:rsid w:val="00D03706"/>
    <w:rsid w:val="00D10A01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610F"/>
    <w:rsid w:val="00D60069"/>
    <w:rsid w:val="00D61598"/>
    <w:rsid w:val="00D623BA"/>
    <w:rsid w:val="00D6498A"/>
    <w:rsid w:val="00D6624C"/>
    <w:rsid w:val="00D73665"/>
    <w:rsid w:val="00D73F66"/>
    <w:rsid w:val="00D75E7B"/>
    <w:rsid w:val="00D778B0"/>
    <w:rsid w:val="00D77A55"/>
    <w:rsid w:val="00D80215"/>
    <w:rsid w:val="00D80782"/>
    <w:rsid w:val="00D81BE7"/>
    <w:rsid w:val="00D826B7"/>
    <w:rsid w:val="00D86D94"/>
    <w:rsid w:val="00D92BA7"/>
    <w:rsid w:val="00D972ED"/>
    <w:rsid w:val="00DA05C9"/>
    <w:rsid w:val="00DA0DA4"/>
    <w:rsid w:val="00DA1140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27757"/>
    <w:rsid w:val="00E36B79"/>
    <w:rsid w:val="00E4156C"/>
    <w:rsid w:val="00E44EEC"/>
    <w:rsid w:val="00E464B0"/>
    <w:rsid w:val="00E50E76"/>
    <w:rsid w:val="00E5165F"/>
    <w:rsid w:val="00E535D8"/>
    <w:rsid w:val="00E54526"/>
    <w:rsid w:val="00E63ECB"/>
    <w:rsid w:val="00E64B73"/>
    <w:rsid w:val="00E64D5D"/>
    <w:rsid w:val="00E75CD6"/>
    <w:rsid w:val="00E77051"/>
    <w:rsid w:val="00E8216F"/>
    <w:rsid w:val="00E850F7"/>
    <w:rsid w:val="00E936D7"/>
    <w:rsid w:val="00E957E6"/>
    <w:rsid w:val="00E96D3A"/>
    <w:rsid w:val="00EA07D7"/>
    <w:rsid w:val="00EA48AB"/>
    <w:rsid w:val="00EA4FA9"/>
    <w:rsid w:val="00EB1611"/>
    <w:rsid w:val="00EB251D"/>
    <w:rsid w:val="00EB27EC"/>
    <w:rsid w:val="00EB7B35"/>
    <w:rsid w:val="00EC44DB"/>
    <w:rsid w:val="00EC4DDC"/>
    <w:rsid w:val="00ED31C1"/>
    <w:rsid w:val="00ED44F8"/>
    <w:rsid w:val="00ED5823"/>
    <w:rsid w:val="00ED639F"/>
    <w:rsid w:val="00ED7763"/>
    <w:rsid w:val="00EE5510"/>
    <w:rsid w:val="00EF175A"/>
    <w:rsid w:val="00EF26CF"/>
    <w:rsid w:val="00EF5321"/>
    <w:rsid w:val="00EF57B4"/>
    <w:rsid w:val="00EF6FBB"/>
    <w:rsid w:val="00EF74BB"/>
    <w:rsid w:val="00EF7E62"/>
    <w:rsid w:val="00F045DD"/>
    <w:rsid w:val="00F11C49"/>
    <w:rsid w:val="00F1788F"/>
    <w:rsid w:val="00F24CDF"/>
    <w:rsid w:val="00F27CB6"/>
    <w:rsid w:val="00F30C5D"/>
    <w:rsid w:val="00F33EC9"/>
    <w:rsid w:val="00F35AFD"/>
    <w:rsid w:val="00F431F7"/>
    <w:rsid w:val="00F44485"/>
    <w:rsid w:val="00F45626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4AA4"/>
    <w:rsid w:val="00F95E68"/>
    <w:rsid w:val="00F97E89"/>
    <w:rsid w:val="00FA3A96"/>
    <w:rsid w:val="00FA5A1E"/>
    <w:rsid w:val="00FA6CDB"/>
    <w:rsid w:val="00FA6D04"/>
    <w:rsid w:val="00FB0149"/>
    <w:rsid w:val="00FB2D16"/>
    <w:rsid w:val="00FC1EE2"/>
    <w:rsid w:val="00FC1F01"/>
    <w:rsid w:val="00FD0CCB"/>
    <w:rsid w:val="00FD1D97"/>
    <w:rsid w:val="00FD2D7D"/>
    <w:rsid w:val="00FD3A2A"/>
    <w:rsid w:val="00FE336F"/>
    <w:rsid w:val="00FE7F43"/>
    <w:rsid w:val="00FF0A86"/>
    <w:rsid w:val="00FF749A"/>
    <w:rsid w:val="78E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37AA"/>
  <w15:docId w15:val="{647F8D3A-8E26-4F70-99F4-D3CE9981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uiPriority w:val="34"/>
    <w:qFormat/>
    <w:rsid w:val="00C125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15052</Words>
  <Characters>8580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Polina</cp:lastModifiedBy>
  <cp:revision>11</cp:revision>
  <cp:lastPrinted>2023-05-17T10:13:00Z</cp:lastPrinted>
  <dcterms:created xsi:type="dcterms:W3CDTF">2023-09-02T11:55:00Z</dcterms:created>
  <dcterms:modified xsi:type="dcterms:W3CDTF">2023-09-12T17:34:00Z</dcterms:modified>
</cp:coreProperties>
</file>