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90" w:rsidRPr="00965EC3" w:rsidRDefault="00191590" w:rsidP="005576BE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191590" w:rsidRPr="00965EC3" w:rsidRDefault="0019159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965EC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965EC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91590" w:rsidRPr="00965EC3" w:rsidRDefault="0019159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91590" w:rsidRPr="00965EC3" w:rsidRDefault="0019159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Pr="00965EC3" w:rsidRDefault="00191590" w:rsidP="00BD6B4F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191590" w:rsidRPr="00965EC3" w:rsidRDefault="00191590" w:rsidP="00BD6B4F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191590" w:rsidRPr="00965EC3" w:rsidRDefault="00191590" w:rsidP="00BD6B4F">
      <w:pPr>
        <w:spacing w:before="240"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191590" w:rsidRPr="00734A02" w:rsidRDefault="00191590" w:rsidP="00BD6B4F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965EC3"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від «___» _____ </w:t>
      </w:r>
      <w:r w:rsidRPr="00734A02">
        <w:rPr>
          <w:rFonts w:ascii="Times New Roman" w:hAnsi="Times New Roman"/>
          <w:b/>
          <w:sz w:val="24"/>
          <w:szCs w:val="24"/>
          <w:lang w:val="uk-UA" w:eastAsia="ar-SA"/>
        </w:rPr>
        <w:t>2020 р. № ___ )</w:t>
      </w:r>
    </w:p>
    <w:p w:rsidR="00191590" w:rsidRPr="00734A02" w:rsidRDefault="00191590" w:rsidP="00BD6B4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bookmarkStart w:id="0" w:name="_GoBack"/>
      <w:bookmarkEnd w:id="0"/>
    </w:p>
    <w:p w:rsidR="00191590" w:rsidRPr="00734A02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734A02" w:rsidRDefault="0019159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FE7F43" w:rsidRDefault="00191590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734A02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</w:t>
      </w:r>
      <w:r w:rsidR="003525EC" w:rsidRPr="00734A02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ПРОФЕСІЙН</w:t>
      </w:r>
      <w:r w:rsidRPr="00734A02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а Програма</w:t>
      </w: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91590" w:rsidRPr="00DC39AB" w:rsidRDefault="00191590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C32A8">
        <w:rPr>
          <w:rFonts w:ascii="Times New Roman" w:hAnsi="Times New Roman"/>
          <w:sz w:val="32"/>
          <w:szCs w:val="32"/>
          <w:lang w:val="uk-UA" w:eastAsia="ar-SA"/>
        </w:rPr>
        <w:t>______</w:t>
      </w:r>
      <w:r w:rsidRPr="00BC32A8">
        <w:rPr>
          <w:rFonts w:ascii="Times New Roman" w:hAnsi="Times New Roman"/>
          <w:sz w:val="28"/>
          <w:u w:val="single" w:color="000000"/>
        </w:rPr>
        <w:t xml:space="preserve"> </w:t>
      </w:r>
      <w:r w:rsidRPr="007903FB">
        <w:rPr>
          <w:rFonts w:ascii="Times New Roman" w:hAnsi="Times New Roman"/>
          <w:sz w:val="28"/>
          <w:u w:val="single" w:color="000000"/>
        </w:rPr>
        <w:t>ПІДПРИЄМНИЦТВО ТА СЕРВІСНА ДІЯЛЬНІСТЬ</w:t>
      </w:r>
      <w:r w:rsidRPr="00BC32A8">
        <w:rPr>
          <w:rFonts w:ascii="Times New Roman" w:hAnsi="Times New Roman"/>
          <w:sz w:val="32"/>
          <w:szCs w:val="32"/>
          <w:lang w:val="uk-UA" w:eastAsia="ar-SA"/>
        </w:rPr>
        <w:t>______</w:t>
      </w: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</w:t>
      </w:r>
      <w:r w:rsidRPr="00501271">
        <w:t xml:space="preserve"> </w:t>
      </w:r>
      <w:r w:rsidRPr="00501271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proofErr w:type="spellStart"/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</w:t>
      </w:r>
      <w:r w:rsidRPr="00501271">
        <w:rPr>
          <w:rFonts w:ascii="Times New Roman" w:hAnsi="Times New Roman"/>
          <w:sz w:val="28"/>
          <w:szCs w:val="28"/>
          <w:u w:val="single"/>
          <w:lang w:val="uk-UA" w:eastAsia="ar-SA"/>
        </w:rPr>
        <w:t>магіс</w:t>
      </w:r>
      <w:proofErr w:type="spellEnd"/>
      <w:r w:rsidRPr="00501271">
        <w:rPr>
          <w:rFonts w:ascii="Times New Roman" w:hAnsi="Times New Roman"/>
          <w:sz w:val="28"/>
          <w:szCs w:val="28"/>
          <w:u w:val="single"/>
          <w:lang w:val="uk-UA" w:eastAsia="ar-SA"/>
        </w:rPr>
        <w:t>тр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</w:t>
      </w:r>
    </w:p>
    <w:p w:rsidR="00191590" w:rsidRDefault="0019159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965EC3">
        <w:rPr>
          <w:rFonts w:ascii="Times New Roman" w:hAnsi="Times New Roman"/>
          <w:sz w:val="28"/>
          <w:szCs w:val="28"/>
          <w:lang w:val="uk-UA" w:eastAsia="ar-SA"/>
        </w:rPr>
        <w:t>_____________</w:t>
      </w:r>
      <w:r w:rsidRPr="00965EC3">
        <w:rPr>
          <w:rFonts w:ascii="Times New Roman" w:hAnsi="Times New Roman"/>
          <w:sz w:val="28"/>
          <w:szCs w:val="28"/>
          <w:u w:val="single"/>
          <w:lang w:val="uk-UA" w:eastAsia="ar-SA"/>
        </w:rPr>
        <w:t>07 Управління та адміністрування</w:t>
      </w:r>
      <w:r w:rsidRPr="00965EC3">
        <w:rPr>
          <w:rFonts w:ascii="Times New Roman" w:hAnsi="Times New Roman"/>
          <w:sz w:val="28"/>
          <w:szCs w:val="28"/>
          <w:lang w:val="uk-UA" w:eastAsia="ar-SA"/>
        </w:rPr>
        <w:t>___________</w:t>
      </w: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191590" w:rsidRPr="00FE7F43" w:rsidRDefault="00191590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Спеціальність __</w:t>
      </w:r>
      <w:r w:rsidRPr="004F2FCC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076 Підприємництво, торгівля та біржова діяльність </w:t>
      </w:r>
      <w:r>
        <w:rPr>
          <w:rFonts w:ascii="Times New Roman" w:hAnsi="Times New Roman"/>
          <w:sz w:val="28"/>
          <w:szCs w:val="28"/>
          <w:lang w:val="uk-UA" w:eastAsia="ar-SA"/>
        </w:rPr>
        <w:t>____</w:t>
      </w:r>
    </w:p>
    <w:p w:rsidR="00191590" w:rsidRPr="00FE7F43" w:rsidRDefault="0019159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191590" w:rsidRPr="00FE7F43" w:rsidRDefault="00191590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___</w:t>
      </w:r>
      <w:r w:rsidRPr="004F2FCC">
        <w:rPr>
          <w:rFonts w:ascii="Times New Roman" w:hAnsi="Times New Roman"/>
          <w:sz w:val="24"/>
          <w:szCs w:val="24"/>
          <w:u w:val="single" w:color="000000"/>
          <w:lang w:val="uk-UA"/>
        </w:rPr>
        <w:t xml:space="preserve"> </w:t>
      </w:r>
      <w:r w:rsidRPr="004F2FCC">
        <w:rPr>
          <w:rFonts w:ascii="Times New Roman" w:hAnsi="Times New Roman"/>
          <w:sz w:val="28"/>
          <w:szCs w:val="28"/>
          <w:u w:val="single" w:color="000000"/>
          <w:lang w:val="uk-UA"/>
        </w:rPr>
        <w:t>магістр підприємництва, торгівлі та біржової діяльності</w:t>
      </w:r>
      <w:r w:rsidRPr="004C7A6C">
        <w:rPr>
          <w:rFonts w:ascii="Times New Roman" w:hAnsi="Times New Roman"/>
          <w:u w:val="single" w:color="000000"/>
          <w:lang w:val="uk-UA"/>
        </w:rPr>
        <w:t xml:space="preserve"> </w:t>
      </w:r>
      <w:r w:rsidRPr="00FE7F43">
        <w:rPr>
          <w:rFonts w:ascii="Times New Roman" w:hAnsi="Times New Roman"/>
          <w:lang w:val="uk-UA" w:eastAsia="ar-SA"/>
        </w:rPr>
        <w:t>____</w:t>
      </w:r>
    </w:p>
    <w:p w:rsidR="00191590" w:rsidRPr="00FE7F43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FE7F43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FE7F43" w:rsidRDefault="0019159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DA3A21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DA3A21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91590" w:rsidRPr="00DA3A21" w:rsidRDefault="0019159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191590" w:rsidRPr="00DE51A3" w:rsidRDefault="00191590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191590" w:rsidRPr="00965EC3" w:rsidRDefault="003525EC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B01C44">
        <w:rPr>
          <w:rFonts w:ascii="Times New Roman" w:hAnsi="Times New Roman"/>
          <w:sz w:val="28"/>
          <w:szCs w:val="28"/>
          <w:lang w:val="uk-UA"/>
        </w:rPr>
        <w:t>світньо-професійної</w:t>
      </w:r>
      <w:r w:rsidRPr="00965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590" w:rsidRPr="00965EC3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:rsidR="00191590" w:rsidRPr="00734A02" w:rsidRDefault="0019159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val="uk-UA"/>
        </w:rPr>
      </w:pPr>
      <w:r w:rsidRPr="00734A02">
        <w:rPr>
          <w:rFonts w:ascii="Times New Roman" w:hAnsi="Times New Roman"/>
          <w:sz w:val="28"/>
          <w:u w:val="single"/>
          <w:lang w:val="uk-UA"/>
        </w:rPr>
        <w:t>ПІДПРИЄМНИЦТВО ТА СЕРВІСНА ДІЯЛЬНІСТЬ</w:t>
      </w:r>
    </w:p>
    <w:p w:rsidR="00191590" w:rsidRPr="00965EC3" w:rsidRDefault="0019159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91590" w:rsidRPr="00965EC3" w:rsidRDefault="0019159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65EC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965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5EC3">
        <w:rPr>
          <w:rFonts w:ascii="Times New Roman" w:hAnsi="Times New Roman"/>
          <w:sz w:val="24"/>
          <w:szCs w:val="24"/>
          <w:lang w:val="uk-UA"/>
        </w:rPr>
        <w:t>________</w:t>
      </w:r>
      <w:r w:rsidRPr="00BC32A8">
        <w:rPr>
          <w:sz w:val="24"/>
          <w:szCs w:val="24"/>
          <w:lang w:val="uk-UA"/>
        </w:rPr>
        <w:t xml:space="preserve"> </w:t>
      </w:r>
      <w:r w:rsidRPr="00965EC3">
        <w:rPr>
          <w:rFonts w:ascii="Times New Roman" w:hAnsi="Times New Roman"/>
          <w:sz w:val="24"/>
          <w:szCs w:val="24"/>
          <w:u w:val="single"/>
          <w:lang w:val="uk-UA"/>
        </w:rPr>
        <w:t>другий (магістерський)</w:t>
      </w:r>
      <w:r w:rsidRPr="00965EC3">
        <w:rPr>
          <w:rFonts w:ascii="Times New Roman" w:hAnsi="Times New Roman"/>
          <w:sz w:val="28"/>
          <w:szCs w:val="28"/>
          <w:lang w:val="uk-UA"/>
        </w:rPr>
        <w:t>__________________</w:t>
      </w:r>
    </w:p>
    <w:p w:rsidR="00191590" w:rsidRPr="00965EC3" w:rsidRDefault="0019159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65EC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965EC3">
        <w:rPr>
          <w:rFonts w:ascii="Times New Roman" w:hAnsi="Times New Roman"/>
          <w:sz w:val="28"/>
          <w:szCs w:val="28"/>
          <w:lang w:val="uk-UA"/>
        </w:rPr>
        <w:t xml:space="preserve"> ________</w:t>
      </w:r>
      <w:r w:rsidRPr="00965EC3">
        <w:rPr>
          <w:rFonts w:ascii="Times New Roman" w:hAnsi="Times New Roman"/>
          <w:sz w:val="24"/>
          <w:szCs w:val="24"/>
          <w:u w:val="single" w:color="000000"/>
          <w:lang w:val="uk-UA"/>
        </w:rPr>
        <w:t xml:space="preserve"> магістр</w:t>
      </w:r>
      <w:r w:rsidRPr="00965EC3">
        <w:rPr>
          <w:rFonts w:ascii="Times New Roman" w:hAnsi="Times New Roman"/>
          <w:sz w:val="28"/>
          <w:szCs w:val="28"/>
          <w:lang w:val="uk-UA"/>
        </w:rPr>
        <w:t xml:space="preserve"> ___________________________</w:t>
      </w:r>
    </w:p>
    <w:p w:rsidR="00191590" w:rsidRPr="00D60069" w:rsidRDefault="0019159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65EC3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965EC3">
        <w:rPr>
          <w:rFonts w:ascii="Times New Roman" w:hAnsi="Times New Roman"/>
          <w:sz w:val="28"/>
          <w:szCs w:val="28"/>
          <w:lang w:val="uk-UA"/>
        </w:rPr>
        <w:t xml:space="preserve"> __________</w:t>
      </w:r>
      <w:r w:rsidRPr="00965EC3">
        <w:rPr>
          <w:rFonts w:ascii="Times New Roman" w:hAnsi="Times New Roman"/>
          <w:sz w:val="24"/>
          <w:szCs w:val="24"/>
          <w:u w:val="single"/>
          <w:lang w:val="uk-UA"/>
        </w:rPr>
        <w:t>07 Управління та адміністрування</w:t>
      </w:r>
      <w:r w:rsidRPr="00965EC3">
        <w:rPr>
          <w:rFonts w:ascii="Times New Roman" w:hAnsi="Times New Roman"/>
          <w:sz w:val="28"/>
          <w:szCs w:val="28"/>
          <w:lang w:val="uk-UA"/>
        </w:rPr>
        <w:t>____________</w:t>
      </w:r>
    </w:p>
    <w:p w:rsidR="00191590" w:rsidRPr="00DC39AB" w:rsidRDefault="00191590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DC39AB">
        <w:rPr>
          <w:rFonts w:ascii="Times New Roman" w:hAnsi="Times New Roman"/>
          <w:sz w:val="28"/>
          <w:szCs w:val="28"/>
          <w:lang w:val="uk-UA"/>
        </w:rPr>
        <w:t xml:space="preserve"> _____</w:t>
      </w:r>
      <w:r w:rsidRPr="004C7A6C">
        <w:rPr>
          <w:rFonts w:ascii="Times New Roman" w:hAnsi="Times New Roman"/>
          <w:sz w:val="24"/>
          <w:u w:val="single" w:color="000000"/>
          <w:lang w:val="uk-UA"/>
        </w:rPr>
        <w:t>076 Підприємництво, торгівля та біржова діяльніст</w:t>
      </w:r>
      <w:r>
        <w:rPr>
          <w:rFonts w:ascii="Times New Roman" w:hAnsi="Times New Roman"/>
          <w:sz w:val="24"/>
          <w:u w:val="single" w:color="000000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DC39AB">
        <w:rPr>
          <w:rFonts w:ascii="Times New Roman" w:hAnsi="Times New Roman"/>
          <w:sz w:val="28"/>
          <w:szCs w:val="28"/>
          <w:lang w:val="uk-UA"/>
        </w:rPr>
        <w:t>_</w:t>
      </w:r>
    </w:p>
    <w:p w:rsidR="00191590" w:rsidRPr="00D60069" w:rsidRDefault="0019159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91590" w:rsidRPr="00FE7F43" w:rsidRDefault="0019159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191590" w:rsidRPr="00BC32A8" w:rsidRDefault="00191590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BC32A8">
        <w:rPr>
          <w:rFonts w:ascii="Times New Roman" w:hAnsi="Times New Roman"/>
          <w:b/>
          <w:sz w:val="24"/>
          <w:szCs w:val="24"/>
          <w:lang w:val="uk-UA"/>
        </w:rPr>
        <w:t xml:space="preserve">О.Б. </w:t>
      </w:r>
      <w:proofErr w:type="spellStart"/>
      <w:r w:rsidRPr="00BC32A8">
        <w:rPr>
          <w:rFonts w:ascii="Times New Roman" w:hAnsi="Times New Roman"/>
          <w:b/>
          <w:sz w:val="24"/>
          <w:szCs w:val="24"/>
          <w:lang w:val="uk-UA"/>
        </w:rPr>
        <w:t>Моргулець</w:t>
      </w:r>
      <w:proofErr w:type="spellEnd"/>
    </w:p>
    <w:p w:rsidR="00191590" w:rsidRPr="00BC32A8" w:rsidRDefault="00191590" w:rsidP="0078307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(дата)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</w:rPr>
        <w:tab/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BC32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C32A8">
        <w:rPr>
          <w:rFonts w:ascii="Times New Roman" w:hAnsi="Times New Roman"/>
          <w:sz w:val="24"/>
          <w:szCs w:val="24"/>
          <w:lang w:val="uk-UA"/>
        </w:rPr>
        <w:t>____________</w:t>
      </w:r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>економі</w:t>
      </w:r>
      <w:proofErr w:type="spellEnd"/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>ки та бізнесу</w:t>
      </w:r>
      <w:r w:rsidRPr="00BC32A8">
        <w:rPr>
          <w:rFonts w:ascii="Times New Roman" w:hAnsi="Times New Roman"/>
          <w:sz w:val="24"/>
          <w:szCs w:val="24"/>
          <w:lang w:val="uk-UA"/>
        </w:rPr>
        <w:t>________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BC32A8">
        <w:rPr>
          <w:rFonts w:ascii="Times New Roman" w:hAnsi="Times New Roman"/>
          <w:sz w:val="24"/>
          <w:szCs w:val="24"/>
          <w:lang w:val="uk-UA"/>
        </w:rPr>
        <w:t xml:space="preserve"> ____</w:t>
      </w:r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 xml:space="preserve"> економіки та бізнесу</w:t>
      </w:r>
      <w:r w:rsidRPr="00BC32A8">
        <w:rPr>
          <w:rFonts w:ascii="Times New Roman" w:hAnsi="Times New Roman"/>
          <w:sz w:val="24"/>
          <w:szCs w:val="24"/>
          <w:lang w:val="uk-UA"/>
        </w:rPr>
        <w:t>____</w:t>
      </w:r>
    </w:p>
    <w:p w:rsidR="00191590" w:rsidRPr="00BC32A8" w:rsidRDefault="00191590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BD6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____________ _______________________   __</w:t>
      </w:r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 xml:space="preserve"> О.В. </w:t>
      </w:r>
      <w:proofErr w:type="spellStart"/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>Ольшанська</w:t>
      </w:r>
      <w:proofErr w:type="spellEnd"/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BC32A8">
        <w:rPr>
          <w:rFonts w:ascii="Times New Roman" w:hAnsi="Times New Roman"/>
          <w:sz w:val="24"/>
          <w:szCs w:val="24"/>
          <w:lang w:val="uk-UA"/>
        </w:rPr>
        <w:t>__</w:t>
      </w:r>
      <w:r w:rsidRPr="00BC32A8">
        <w:rPr>
          <w:rFonts w:ascii="Times New Roman" w:hAnsi="Times New Roman"/>
          <w:sz w:val="24"/>
          <w:szCs w:val="24"/>
        </w:rPr>
        <w:t>_</w:t>
      </w:r>
    </w:p>
    <w:p w:rsidR="00191590" w:rsidRPr="00BC32A8" w:rsidRDefault="00191590" w:rsidP="00BD6B4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(дата)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BC32A8">
        <w:rPr>
          <w:rFonts w:ascii="Times New Roman" w:hAnsi="Times New Roman"/>
          <w:sz w:val="24"/>
          <w:szCs w:val="24"/>
          <w:lang w:val="uk-UA"/>
        </w:rPr>
        <w:t xml:space="preserve"> _</w:t>
      </w:r>
      <w:r w:rsidRPr="00BC32A8">
        <w:rPr>
          <w:rFonts w:ascii="Times New Roman" w:hAnsi="Times New Roman"/>
          <w:sz w:val="24"/>
          <w:szCs w:val="24"/>
          <w:u w:val="single" w:color="000000"/>
          <w:lang w:val="uk-UA"/>
        </w:rPr>
        <w:t xml:space="preserve"> підприємництва та бізнесу</w:t>
      </w:r>
      <w:r w:rsidRPr="00BC32A8">
        <w:rPr>
          <w:rFonts w:ascii="Times New Roman" w:hAnsi="Times New Roman"/>
          <w:sz w:val="24"/>
          <w:szCs w:val="24"/>
          <w:lang w:val="uk-UA"/>
        </w:rPr>
        <w:t>_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BC32A8">
        <w:rPr>
          <w:rFonts w:ascii="Times New Roman" w:hAnsi="Times New Roman"/>
          <w:sz w:val="24"/>
          <w:szCs w:val="24"/>
          <w:lang w:val="uk-UA"/>
        </w:rPr>
        <w:t xml:space="preserve">  _</w:t>
      </w:r>
      <w:r w:rsidRPr="00BC32A8">
        <w:rPr>
          <w:rFonts w:ascii="Times New Roman" w:hAnsi="Times New Roman"/>
          <w:sz w:val="24"/>
          <w:szCs w:val="24"/>
          <w:u w:val="single" w:color="000000"/>
          <w:lang w:val="uk-UA"/>
        </w:rPr>
        <w:t xml:space="preserve"> підприємництва та бізнесу</w:t>
      </w:r>
      <w:r w:rsidRPr="00BC32A8">
        <w:rPr>
          <w:rFonts w:ascii="Times New Roman" w:hAnsi="Times New Roman"/>
          <w:sz w:val="24"/>
          <w:szCs w:val="24"/>
          <w:lang w:val="uk-UA"/>
        </w:rPr>
        <w:t>_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____________ _______________________   ___</w:t>
      </w:r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 xml:space="preserve"> Є.Б. </w:t>
      </w:r>
      <w:proofErr w:type="spellStart"/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>Хаустова</w:t>
      </w:r>
      <w:proofErr w:type="spellEnd"/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BC32A8">
        <w:rPr>
          <w:rFonts w:ascii="Times New Roman" w:hAnsi="Times New Roman"/>
          <w:sz w:val="24"/>
          <w:szCs w:val="24"/>
          <w:lang w:val="uk-UA"/>
        </w:rPr>
        <w:t>_</w:t>
      </w:r>
      <w:r w:rsidRPr="00BC32A8">
        <w:rPr>
          <w:rFonts w:ascii="Times New Roman" w:hAnsi="Times New Roman"/>
          <w:sz w:val="24"/>
          <w:szCs w:val="24"/>
        </w:rPr>
        <w:t>_</w:t>
      </w:r>
    </w:p>
    <w:p w:rsidR="00191590" w:rsidRPr="00BC32A8" w:rsidRDefault="00191590" w:rsidP="00965EC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(дата)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BC32A8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191590" w:rsidRPr="00BC32A8" w:rsidRDefault="00191590" w:rsidP="00BD6B4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 xml:space="preserve"> ____________ _______________________   ___</w:t>
      </w:r>
      <w:r w:rsidRPr="00BC32A8">
        <w:rPr>
          <w:rFonts w:ascii="Times New Roman" w:hAnsi="Times New Roman"/>
          <w:sz w:val="24"/>
          <w:szCs w:val="24"/>
          <w:u w:val="single"/>
          <w:lang w:val="uk-UA"/>
        </w:rPr>
        <w:t>В.Г. Щербак</w:t>
      </w:r>
      <w:r w:rsidRPr="00BC32A8">
        <w:rPr>
          <w:rFonts w:ascii="Times New Roman" w:hAnsi="Times New Roman"/>
          <w:sz w:val="24"/>
          <w:szCs w:val="24"/>
          <w:lang w:val="uk-UA"/>
        </w:rPr>
        <w:t>_</w:t>
      </w:r>
      <w:r w:rsidRPr="00BC32A8">
        <w:rPr>
          <w:rFonts w:ascii="Times New Roman" w:hAnsi="Times New Roman"/>
          <w:sz w:val="24"/>
          <w:szCs w:val="24"/>
        </w:rPr>
        <w:t>_</w:t>
      </w:r>
    </w:p>
    <w:p w:rsidR="00191590" w:rsidRPr="00BC32A8" w:rsidRDefault="00191590" w:rsidP="00965EC3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(дата)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</w:r>
      <w:r w:rsidRPr="00BC32A8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Pr="00BC32A8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32A8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:rsidR="00191590" w:rsidRPr="00BC32A8" w:rsidRDefault="0019159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1590" w:rsidRPr="000363B5" w:rsidRDefault="00191590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191590" w:rsidRPr="00763B5D" w:rsidRDefault="00191590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191590" w:rsidRPr="00965EC3" w:rsidRDefault="00191590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965EC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191590" w:rsidRPr="00965EC3" w:rsidRDefault="00191590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965EC3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965EC3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191590" w:rsidRPr="00965EC3" w:rsidRDefault="00191590" w:rsidP="00ED44F8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pacing w:val="-4"/>
          <w:sz w:val="24"/>
          <w:szCs w:val="24"/>
          <w:lang w:val="uk-UA" w:eastAsia="ru-RU"/>
        </w:rPr>
      </w:pPr>
      <w:r w:rsidRPr="00965EC3">
        <w:rPr>
          <w:rFonts w:ascii="Times New Roman" w:hAnsi="Times New Roman"/>
          <w:spacing w:val="-4"/>
          <w:sz w:val="24"/>
          <w:szCs w:val="24"/>
          <w:lang w:val="uk-UA" w:eastAsia="ru-RU"/>
        </w:rPr>
        <w:t xml:space="preserve">Гарант освітньої програми </w:t>
      </w:r>
      <w:r w:rsidRPr="00965EC3">
        <w:rPr>
          <w:rFonts w:ascii="Times New Roman" w:hAnsi="Times New Roman"/>
          <w:spacing w:val="-4"/>
          <w:sz w:val="24"/>
          <w:u w:val="single" w:color="000000"/>
          <w:lang w:val="uk-UA"/>
        </w:rPr>
        <w:t xml:space="preserve">Щербак Валерія Геннадіївна, </w:t>
      </w:r>
      <w:proofErr w:type="spellStart"/>
      <w:r w:rsidRPr="00965EC3">
        <w:rPr>
          <w:rFonts w:ascii="Times New Roman" w:hAnsi="Times New Roman"/>
          <w:spacing w:val="-4"/>
          <w:sz w:val="24"/>
          <w:u w:val="single" w:color="000000"/>
          <w:lang w:val="uk-UA"/>
        </w:rPr>
        <w:t>д.е.н</w:t>
      </w:r>
      <w:proofErr w:type="spellEnd"/>
      <w:r w:rsidRPr="00965EC3">
        <w:rPr>
          <w:rFonts w:ascii="Times New Roman" w:hAnsi="Times New Roman"/>
          <w:spacing w:val="-4"/>
          <w:sz w:val="24"/>
          <w:u w:val="single" w:color="000000"/>
          <w:lang w:val="uk-UA"/>
        </w:rPr>
        <w:t>., професор</w:t>
      </w:r>
      <w:r w:rsidRPr="00965EC3">
        <w:rPr>
          <w:rFonts w:ascii="Times New Roman" w:hAnsi="Times New Roman"/>
          <w:bCs/>
          <w:spacing w:val="-4"/>
          <w:sz w:val="24"/>
          <w:szCs w:val="24"/>
          <w:u w:val="single"/>
          <w:lang w:val="uk-UA" w:eastAsia="ru-RU"/>
        </w:rPr>
        <w:t xml:space="preserve">, </w:t>
      </w:r>
      <w:proofErr w:type="spellStart"/>
      <w:r w:rsidRPr="00965EC3">
        <w:rPr>
          <w:rFonts w:ascii="Times New Roman" w:hAnsi="Times New Roman"/>
          <w:bCs/>
          <w:spacing w:val="-4"/>
          <w:sz w:val="24"/>
          <w:szCs w:val="24"/>
          <w:u w:val="single"/>
          <w:lang w:val="uk-UA" w:eastAsia="ru-RU"/>
        </w:rPr>
        <w:t>професор</w:t>
      </w:r>
      <w:proofErr w:type="spellEnd"/>
      <w:r w:rsidRPr="00965EC3">
        <w:rPr>
          <w:rFonts w:ascii="Times New Roman" w:hAnsi="Times New Roman"/>
          <w:bCs/>
          <w:spacing w:val="-4"/>
          <w:sz w:val="24"/>
          <w:szCs w:val="24"/>
          <w:u w:val="single"/>
          <w:lang w:val="uk-UA" w:eastAsia="ru-RU"/>
        </w:rPr>
        <w:t xml:space="preserve"> </w:t>
      </w:r>
      <w:r w:rsidRPr="00965EC3">
        <w:rPr>
          <w:rFonts w:ascii="Times New Roman" w:hAnsi="Times New Roman"/>
          <w:spacing w:val="-4"/>
          <w:sz w:val="24"/>
          <w:u w:val="single" w:color="000000"/>
          <w:lang w:val="uk-UA"/>
        </w:rPr>
        <w:t>кафедри підприємництва та бізнесу Київського національного університету технологій та</w:t>
      </w:r>
      <w:r w:rsidRPr="00965EC3">
        <w:rPr>
          <w:rFonts w:ascii="Times New Roman" w:hAnsi="Times New Roman"/>
          <w:spacing w:val="-4"/>
          <w:sz w:val="24"/>
          <w:lang w:val="uk-UA"/>
        </w:rPr>
        <w:t xml:space="preserve"> </w:t>
      </w:r>
      <w:r w:rsidRPr="00965EC3">
        <w:rPr>
          <w:rFonts w:ascii="Times New Roman" w:hAnsi="Times New Roman"/>
          <w:spacing w:val="-4"/>
          <w:sz w:val="24"/>
          <w:u w:val="single" w:color="000000"/>
          <w:lang w:val="uk-UA"/>
        </w:rPr>
        <w:t>дизайну</w:t>
      </w:r>
      <w:r>
        <w:rPr>
          <w:rFonts w:ascii="Times New Roman" w:hAnsi="Times New Roman"/>
          <w:spacing w:val="-4"/>
          <w:sz w:val="24"/>
          <w:u w:val="single" w:color="000000"/>
          <w:lang w:val="uk-UA"/>
        </w:rPr>
        <w:t>.</w:t>
      </w:r>
    </w:p>
    <w:p w:rsidR="00191590" w:rsidRPr="00965EC3" w:rsidRDefault="00191590" w:rsidP="00965EC3">
      <w:pPr>
        <w:spacing w:after="0" w:line="240" w:lineRule="auto"/>
        <w:ind w:right="281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965EC3">
        <w:rPr>
          <w:rFonts w:ascii="Times New Roman" w:hAnsi="Times New Roman"/>
          <w:sz w:val="20"/>
          <w:szCs w:val="20"/>
          <w:lang w:val="uk-UA" w:eastAsia="ru-RU"/>
        </w:rPr>
        <w:tab/>
      </w:r>
      <w:r w:rsidRPr="00965EC3">
        <w:rPr>
          <w:rFonts w:ascii="Times New Roman" w:hAnsi="Times New Roman"/>
          <w:sz w:val="20"/>
          <w:szCs w:val="20"/>
          <w:lang w:val="uk-UA" w:eastAsia="ru-RU"/>
        </w:rPr>
        <w:tab/>
      </w:r>
      <w:r w:rsidRPr="00965EC3">
        <w:rPr>
          <w:rFonts w:ascii="Times New Roman" w:hAnsi="Times New Roman"/>
          <w:sz w:val="20"/>
          <w:szCs w:val="20"/>
          <w:lang w:val="uk-UA" w:eastAsia="ru-RU"/>
        </w:rPr>
        <w:tab/>
      </w:r>
      <w:r w:rsidRPr="00965EC3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191590" w:rsidRPr="00965EC3" w:rsidRDefault="00191590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65EC3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191590" w:rsidRPr="00965EC3" w:rsidRDefault="00191590" w:rsidP="00ED44F8">
      <w:pPr>
        <w:spacing w:before="240"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proofErr w:type="spellStart"/>
      <w:r w:rsidRPr="00965EC3">
        <w:rPr>
          <w:rFonts w:ascii="Times New Roman" w:hAnsi="Times New Roman"/>
          <w:sz w:val="24"/>
          <w:u w:val="single" w:color="000000"/>
          <w:lang w:val="uk-UA"/>
        </w:rPr>
        <w:t>Ніфатова</w:t>
      </w:r>
      <w:proofErr w:type="spellEnd"/>
      <w:r w:rsidRPr="00965EC3">
        <w:rPr>
          <w:rFonts w:ascii="Times New Roman" w:hAnsi="Times New Roman"/>
          <w:sz w:val="24"/>
          <w:u w:val="single" w:color="000000"/>
          <w:lang w:val="uk-UA"/>
        </w:rPr>
        <w:t xml:space="preserve"> Олена Михайлівна, </w:t>
      </w:r>
      <w:proofErr w:type="spellStart"/>
      <w:r w:rsidRPr="00965EC3">
        <w:rPr>
          <w:rFonts w:ascii="Times New Roman" w:hAnsi="Times New Roman"/>
          <w:sz w:val="24"/>
          <w:u w:val="single" w:color="000000"/>
          <w:lang w:val="uk-UA"/>
        </w:rPr>
        <w:t>д.е.н</w:t>
      </w:r>
      <w:proofErr w:type="spellEnd"/>
      <w:r w:rsidRPr="00965EC3">
        <w:rPr>
          <w:rFonts w:ascii="Times New Roman" w:hAnsi="Times New Roman"/>
          <w:sz w:val="24"/>
          <w:u w:val="single" w:color="000000"/>
          <w:lang w:val="uk-UA"/>
        </w:rPr>
        <w:t xml:space="preserve">., професор, </w:t>
      </w:r>
      <w:proofErr w:type="spellStart"/>
      <w:r w:rsidRPr="00965EC3">
        <w:rPr>
          <w:rFonts w:ascii="Times New Roman" w:hAnsi="Times New Roman"/>
          <w:sz w:val="24"/>
          <w:u w:val="single" w:color="000000"/>
          <w:lang w:val="uk-UA"/>
        </w:rPr>
        <w:t>професор</w:t>
      </w:r>
      <w:proofErr w:type="spellEnd"/>
      <w:r w:rsidRPr="00965EC3">
        <w:rPr>
          <w:rFonts w:ascii="Times New Roman" w:hAnsi="Times New Roman"/>
          <w:sz w:val="24"/>
          <w:u w:val="single" w:color="000000"/>
          <w:lang w:val="uk-UA"/>
        </w:rPr>
        <w:t xml:space="preserve"> кафедри підприємництва та бізнесу</w:t>
      </w:r>
      <w:r w:rsidRPr="00965EC3">
        <w:rPr>
          <w:rFonts w:ascii="Times New Roman" w:hAnsi="Times New Roman"/>
          <w:sz w:val="24"/>
          <w:u w:val="single"/>
          <w:lang w:val="uk-UA"/>
        </w:rPr>
        <w:t xml:space="preserve"> </w:t>
      </w:r>
      <w:r w:rsidRPr="00965EC3">
        <w:rPr>
          <w:rFonts w:ascii="Times New Roman" w:hAnsi="Times New Roman"/>
          <w:sz w:val="24"/>
          <w:u w:val="single" w:color="000000"/>
          <w:lang w:val="uk-UA"/>
        </w:rPr>
        <w:t>Київського національного університету технологій та дизайну</w:t>
      </w:r>
      <w:r w:rsidRPr="00BC32A8"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:rsidR="00191590" w:rsidRPr="00965EC3" w:rsidRDefault="00191590" w:rsidP="004C052E">
      <w:pPr>
        <w:spacing w:after="0" w:line="240" w:lineRule="auto"/>
        <w:ind w:right="281"/>
        <w:jc w:val="both"/>
        <w:rPr>
          <w:rFonts w:ascii="Times New Roman" w:hAnsi="Times New Roman"/>
          <w:sz w:val="24"/>
          <w:u w:val="single"/>
          <w:lang w:val="uk-UA"/>
        </w:rPr>
      </w:pPr>
    </w:p>
    <w:p w:rsidR="00191590" w:rsidRPr="00965EC3" w:rsidRDefault="003525EC" w:rsidP="004C052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u w:val="single"/>
          <w:lang w:val="uk-UA"/>
        </w:rPr>
        <w:t>Хаустова</w:t>
      </w:r>
      <w:proofErr w:type="spellEnd"/>
      <w:r>
        <w:rPr>
          <w:rFonts w:ascii="Times New Roman" w:hAnsi="Times New Roman"/>
          <w:sz w:val="24"/>
          <w:u w:val="single"/>
          <w:lang w:val="uk-UA"/>
        </w:rPr>
        <w:t xml:space="preserve"> Євгенія Борисівна</w:t>
      </w:r>
      <w:r w:rsidR="00191590" w:rsidRPr="00965EC3">
        <w:rPr>
          <w:rFonts w:ascii="Times New Roman" w:hAnsi="Times New Roman"/>
          <w:sz w:val="24"/>
          <w:u w:val="single"/>
          <w:lang w:val="uk-UA"/>
        </w:rPr>
        <w:t xml:space="preserve">, </w:t>
      </w:r>
      <w:proofErr w:type="spellStart"/>
      <w:r w:rsidR="00191590" w:rsidRPr="00965EC3">
        <w:rPr>
          <w:rFonts w:ascii="Times New Roman" w:hAnsi="Times New Roman"/>
          <w:sz w:val="24"/>
          <w:u w:val="single" w:color="000000"/>
          <w:lang w:val="uk-UA"/>
        </w:rPr>
        <w:t>д.е.н</w:t>
      </w:r>
      <w:proofErr w:type="spellEnd"/>
      <w:r w:rsidR="00191590" w:rsidRPr="00965EC3">
        <w:rPr>
          <w:rFonts w:ascii="Times New Roman" w:hAnsi="Times New Roman"/>
          <w:sz w:val="24"/>
          <w:u w:val="single" w:color="000000"/>
          <w:lang w:val="uk-UA"/>
        </w:rPr>
        <w:t xml:space="preserve">., </w:t>
      </w:r>
      <w:r>
        <w:rPr>
          <w:rFonts w:ascii="Times New Roman" w:hAnsi="Times New Roman"/>
          <w:sz w:val="24"/>
          <w:u w:val="single" w:color="000000"/>
          <w:lang w:val="uk-UA"/>
        </w:rPr>
        <w:t>доцент</w:t>
      </w:r>
      <w:r w:rsidR="00191590" w:rsidRPr="00965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завідувач</w:t>
      </w:r>
      <w:r w:rsidR="00191590" w:rsidRPr="00965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191590" w:rsidRPr="00965EC3">
        <w:rPr>
          <w:rFonts w:ascii="Times New Roman" w:hAnsi="Times New Roman"/>
          <w:sz w:val="24"/>
          <w:u w:val="single"/>
          <w:lang w:val="uk-UA"/>
        </w:rPr>
        <w:t>кафедри підприємництва та бізнесу Київського національного університету технологій та дизайну</w:t>
      </w:r>
      <w:r w:rsidR="00191590" w:rsidRPr="00BC32A8"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:rsidR="00191590" w:rsidRPr="00965EC3" w:rsidRDefault="00191590" w:rsidP="004C052E">
      <w:pPr>
        <w:spacing w:after="0" w:line="240" w:lineRule="auto"/>
        <w:ind w:right="281"/>
        <w:jc w:val="both"/>
        <w:rPr>
          <w:rFonts w:ascii="Times New Roman" w:hAnsi="Times New Roman"/>
          <w:sz w:val="24"/>
          <w:u w:val="single"/>
          <w:lang w:val="uk-UA"/>
        </w:rPr>
      </w:pPr>
    </w:p>
    <w:p w:rsidR="00191590" w:rsidRPr="00965EC3" w:rsidRDefault="003525EC" w:rsidP="004C052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525EC">
        <w:rPr>
          <w:rFonts w:ascii="Times New Roman" w:hAnsi="Times New Roman"/>
          <w:sz w:val="24"/>
          <w:u w:val="single"/>
          <w:lang w:val="uk-UA"/>
        </w:rPr>
        <w:t>Синиця Володимир Андрійович</w:t>
      </w:r>
      <w:r w:rsidR="00191590" w:rsidRPr="00BC32A8">
        <w:rPr>
          <w:rFonts w:ascii="Times New Roman" w:hAnsi="Times New Roman"/>
          <w:sz w:val="24"/>
          <w:u w:val="single" w:color="000000"/>
          <w:lang w:val="uk-UA"/>
        </w:rPr>
        <w:t>,</w:t>
      </w:r>
      <w:r w:rsidR="00191590" w:rsidRPr="00965EC3">
        <w:rPr>
          <w:rFonts w:ascii="Times New Roman" w:hAnsi="Times New Roman"/>
          <w:b/>
          <w:sz w:val="24"/>
          <w:u w:val="single" w:color="000000"/>
          <w:lang w:val="uk-UA"/>
        </w:rPr>
        <w:t xml:space="preserve"> </w:t>
      </w:r>
      <w:r w:rsidR="00191590" w:rsidRPr="00965EC3">
        <w:rPr>
          <w:rFonts w:ascii="Times New Roman" w:hAnsi="Times New Roman"/>
          <w:sz w:val="24"/>
          <w:u w:val="single" w:color="000000"/>
          <w:lang w:val="uk-UA"/>
        </w:rPr>
        <w:t xml:space="preserve">студент факультету </w:t>
      </w:r>
      <w:r w:rsidR="00191590" w:rsidRPr="00965EC3">
        <w:rPr>
          <w:rFonts w:ascii="Times New Roman" w:hAnsi="Times New Roman"/>
          <w:sz w:val="24"/>
          <w:szCs w:val="24"/>
          <w:u w:val="single"/>
          <w:lang w:val="uk-UA"/>
        </w:rPr>
        <w:t>економіки та бізнесу</w:t>
      </w:r>
      <w:r w:rsidR="00191590" w:rsidRPr="00965EC3">
        <w:rPr>
          <w:rFonts w:ascii="Times New Roman" w:hAnsi="Times New Roman"/>
          <w:sz w:val="24"/>
          <w:u w:val="single" w:color="000000"/>
          <w:lang w:val="uk-UA"/>
        </w:rPr>
        <w:t xml:space="preserve"> Київського</w:t>
      </w:r>
      <w:r w:rsidR="00191590" w:rsidRPr="00965EC3">
        <w:rPr>
          <w:rFonts w:ascii="Times New Roman" w:hAnsi="Times New Roman"/>
          <w:sz w:val="24"/>
          <w:lang w:val="uk-UA"/>
        </w:rPr>
        <w:t xml:space="preserve"> </w:t>
      </w:r>
      <w:r w:rsidR="00191590" w:rsidRPr="00965EC3">
        <w:rPr>
          <w:rFonts w:ascii="Times New Roman" w:hAnsi="Times New Roman"/>
          <w:sz w:val="24"/>
          <w:u w:val="single" w:color="000000"/>
          <w:lang w:val="uk-UA"/>
        </w:rPr>
        <w:t>національного університету технологій та дизайну</w:t>
      </w:r>
      <w:r w:rsidR="00191590">
        <w:rPr>
          <w:rFonts w:ascii="Times New Roman" w:hAnsi="Times New Roman"/>
          <w:sz w:val="24"/>
          <w:u w:val="single" w:color="000000"/>
          <w:lang w:val="uk-UA"/>
        </w:rPr>
        <w:t>.</w:t>
      </w:r>
    </w:p>
    <w:p w:rsidR="00191590" w:rsidRPr="00965EC3" w:rsidRDefault="00191590" w:rsidP="00DA4415">
      <w:pPr>
        <w:spacing w:after="0" w:line="240" w:lineRule="auto"/>
        <w:ind w:left="3539" w:firstLine="1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191590" w:rsidRPr="00965EC3" w:rsidRDefault="00191590" w:rsidP="007830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1590" w:rsidRPr="00965EC3" w:rsidRDefault="00191590" w:rsidP="0078307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65EC3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965EC3">
        <w:rPr>
          <w:rFonts w:ascii="Times New Roman" w:hAnsi="Times New Roman"/>
          <w:sz w:val="24"/>
          <w:szCs w:val="24"/>
          <w:lang w:val="uk-UA"/>
        </w:rPr>
        <w:t>:</w:t>
      </w:r>
    </w:p>
    <w:p w:rsidR="00191590" w:rsidRPr="00965EC3" w:rsidRDefault="00191590" w:rsidP="00783074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1B25C1" w:rsidRPr="0040418B" w:rsidRDefault="001B25C1" w:rsidP="001B25C1">
      <w:pPr>
        <w:pStyle w:val="11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lang w:val="uk-UA"/>
        </w:rPr>
      </w:pPr>
      <w:r w:rsidRPr="0040418B">
        <w:rPr>
          <w:rFonts w:ascii="Times New Roman" w:eastAsia="Times New Roman" w:hAnsi="Times New Roman"/>
          <w:lang w:val="uk-UA"/>
        </w:rPr>
        <w:t>Чала М.</w:t>
      </w:r>
      <w:r>
        <w:rPr>
          <w:rFonts w:ascii="Times New Roman" w:eastAsia="Times New Roman" w:hAnsi="Times New Roman"/>
          <w:lang w:val="uk-UA"/>
        </w:rPr>
        <w:t xml:space="preserve"> </w:t>
      </w:r>
      <w:r w:rsidRPr="0040418B">
        <w:rPr>
          <w:rFonts w:ascii="Times New Roman" w:eastAsia="Times New Roman" w:hAnsi="Times New Roman"/>
          <w:lang w:val="uk-UA"/>
        </w:rPr>
        <w:t xml:space="preserve">Д., </w:t>
      </w:r>
      <w:proofErr w:type="spellStart"/>
      <w:r w:rsidRPr="0040418B">
        <w:rPr>
          <w:rFonts w:ascii="Times New Roman" w:eastAsia="Times New Roman" w:hAnsi="Times New Roman"/>
          <w:lang w:val="uk-UA"/>
        </w:rPr>
        <w:t>д.держ.упр</w:t>
      </w:r>
      <w:proofErr w:type="spellEnd"/>
      <w:r w:rsidRPr="0040418B">
        <w:rPr>
          <w:rFonts w:ascii="Times New Roman" w:eastAsia="Times New Roman" w:hAnsi="Times New Roman"/>
          <w:lang w:val="uk-UA"/>
        </w:rPr>
        <w:t>., професор кафедри маркетингу та управління бізнесом Національного університету «Києво-Могилянська академія»;</w:t>
      </w:r>
    </w:p>
    <w:p w:rsidR="001B25C1" w:rsidRPr="0040418B" w:rsidRDefault="001B25C1" w:rsidP="001B25C1">
      <w:pPr>
        <w:pStyle w:val="11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lang w:val="uk-UA"/>
        </w:rPr>
      </w:pPr>
      <w:proofErr w:type="spellStart"/>
      <w:r w:rsidRPr="0040418B">
        <w:rPr>
          <w:rFonts w:ascii="Times New Roman" w:eastAsia="Times New Roman" w:hAnsi="Times New Roman"/>
          <w:bCs/>
          <w:lang w:val="uk-UA"/>
        </w:rPr>
        <w:t>Єрмошенко</w:t>
      </w:r>
      <w:proofErr w:type="spellEnd"/>
      <w:r w:rsidRPr="0040418B">
        <w:rPr>
          <w:rFonts w:ascii="Times New Roman" w:eastAsia="Times New Roman" w:hAnsi="Times New Roman"/>
          <w:bCs/>
          <w:lang w:val="uk-UA"/>
        </w:rPr>
        <w:t xml:space="preserve"> М.</w:t>
      </w:r>
      <w:r>
        <w:rPr>
          <w:rFonts w:ascii="Times New Roman" w:eastAsia="Times New Roman" w:hAnsi="Times New Roman"/>
          <w:bCs/>
          <w:lang w:val="uk-UA"/>
        </w:rPr>
        <w:t xml:space="preserve"> </w:t>
      </w:r>
      <w:r w:rsidRPr="0040418B">
        <w:rPr>
          <w:rFonts w:ascii="Times New Roman" w:eastAsia="Times New Roman" w:hAnsi="Times New Roman"/>
          <w:bCs/>
          <w:lang w:val="uk-UA"/>
        </w:rPr>
        <w:t xml:space="preserve">М., </w:t>
      </w:r>
      <w:proofErr w:type="spellStart"/>
      <w:r w:rsidRPr="0040418B">
        <w:rPr>
          <w:rFonts w:ascii="Times New Roman" w:eastAsia="Times New Roman" w:hAnsi="Times New Roman"/>
          <w:bCs/>
          <w:lang w:val="uk-UA"/>
        </w:rPr>
        <w:t>д.е.н</w:t>
      </w:r>
      <w:proofErr w:type="spellEnd"/>
      <w:r w:rsidRPr="0040418B">
        <w:rPr>
          <w:rFonts w:ascii="Times New Roman" w:eastAsia="Times New Roman" w:hAnsi="Times New Roman"/>
          <w:bCs/>
          <w:lang w:val="uk-UA"/>
        </w:rPr>
        <w:t>., професор, Заслужений діяч науки і техніки України</w:t>
      </w:r>
      <w:r w:rsidRPr="0040418B">
        <w:rPr>
          <w:rFonts w:ascii="Times New Roman" w:eastAsia="Times New Roman" w:hAnsi="Times New Roman"/>
          <w:b/>
          <w:lang w:val="uk-UA"/>
        </w:rPr>
        <w:t>, з</w:t>
      </w:r>
      <w:r w:rsidRPr="0040418B">
        <w:rPr>
          <w:rFonts w:ascii="Times New Roman" w:eastAsia="Times New Roman" w:hAnsi="Times New Roman"/>
          <w:bCs/>
          <w:lang w:val="uk-UA"/>
        </w:rPr>
        <w:t xml:space="preserve">авідуючий кафедри </w:t>
      </w:r>
      <w:r w:rsidRPr="0040418B">
        <w:rPr>
          <w:rFonts w:ascii="Times New Roman" w:eastAsia="Times New Roman" w:hAnsi="Times New Roman"/>
          <w:lang w:val="uk-UA"/>
        </w:rPr>
        <w:t>м</w:t>
      </w:r>
      <w:r w:rsidR="004F1404">
        <w:rPr>
          <w:rFonts w:ascii="Times New Roman" w:eastAsia="Times New Roman" w:hAnsi="Times New Roman"/>
          <w:bCs/>
          <w:lang w:val="uk-UA"/>
        </w:rPr>
        <w:t xml:space="preserve">аркетингу, економіки, управління та </w:t>
      </w:r>
      <w:r w:rsidRPr="0040418B">
        <w:rPr>
          <w:rFonts w:ascii="Times New Roman" w:eastAsia="Times New Roman" w:hAnsi="Times New Roman"/>
          <w:bCs/>
          <w:lang w:val="uk-UA"/>
        </w:rPr>
        <w:t>адміністрування</w:t>
      </w:r>
      <w:r w:rsidRPr="0040418B">
        <w:rPr>
          <w:rFonts w:ascii="Times New Roman" w:eastAsia="Times New Roman" w:hAnsi="Times New Roman"/>
          <w:lang w:val="uk-UA"/>
        </w:rPr>
        <w:t xml:space="preserve"> Національної Академії управління;</w:t>
      </w:r>
    </w:p>
    <w:p w:rsidR="001B25C1" w:rsidRPr="0040418B" w:rsidRDefault="001B25C1" w:rsidP="001B25C1">
      <w:pPr>
        <w:pStyle w:val="11"/>
        <w:numPr>
          <w:ilvl w:val="0"/>
          <w:numId w:val="22"/>
        </w:numPr>
        <w:ind w:left="709" w:hanging="425"/>
        <w:jc w:val="both"/>
        <w:outlineLvl w:val="0"/>
        <w:rPr>
          <w:rFonts w:ascii="Times New Roman" w:hAnsi="Times New Roman"/>
          <w:bCs/>
          <w:lang w:val="uk-UA"/>
        </w:rPr>
      </w:pPr>
      <w:r w:rsidRPr="0040418B">
        <w:rPr>
          <w:rFonts w:ascii="Times New Roman" w:hAnsi="Times New Roman"/>
          <w:lang w:val="uk-UA"/>
        </w:rPr>
        <w:t xml:space="preserve"> </w:t>
      </w:r>
      <w:proofErr w:type="spellStart"/>
      <w:r w:rsidRPr="0040418B">
        <w:rPr>
          <w:rFonts w:ascii="Times New Roman" w:hAnsi="Times New Roman"/>
          <w:bCs/>
          <w:lang w:val="uk-UA"/>
        </w:rPr>
        <w:t>Колодізєв</w:t>
      </w:r>
      <w:proofErr w:type="spellEnd"/>
      <w:r w:rsidRPr="0040418B">
        <w:rPr>
          <w:rFonts w:ascii="Times New Roman" w:hAnsi="Times New Roman"/>
          <w:bCs/>
          <w:lang w:val="uk-UA"/>
        </w:rPr>
        <w:t xml:space="preserve"> О. М., доктор економічних наук, професор, завідувач кафедри банківської справи і фінансових послуг Харківського національного економічного університету імені Семена </w:t>
      </w:r>
      <w:proofErr w:type="spellStart"/>
      <w:r w:rsidRPr="0040418B">
        <w:rPr>
          <w:rFonts w:ascii="Times New Roman" w:hAnsi="Times New Roman"/>
          <w:bCs/>
          <w:lang w:val="uk-UA"/>
        </w:rPr>
        <w:t>Кузнеця</w:t>
      </w:r>
      <w:proofErr w:type="spellEnd"/>
      <w:r w:rsidRPr="0040418B">
        <w:rPr>
          <w:rFonts w:ascii="Times New Roman" w:hAnsi="Times New Roman"/>
          <w:bCs/>
          <w:lang w:val="uk-UA"/>
        </w:rPr>
        <w:t>;</w:t>
      </w:r>
    </w:p>
    <w:p w:rsidR="001B25C1" w:rsidRPr="0040418B" w:rsidRDefault="001B25C1" w:rsidP="001B25C1">
      <w:pPr>
        <w:pStyle w:val="11"/>
        <w:numPr>
          <w:ilvl w:val="0"/>
          <w:numId w:val="22"/>
        </w:numPr>
        <w:ind w:left="709" w:hanging="425"/>
        <w:jc w:val="both"/>
        <w:outlineLvl w:val="0"/>
        <w:rPr>
          <w:rFonts w:ascii="Times New Roman" w:hAnsi="Times New Roman"/>
          <w:bCs/>
          <w:lang w:val="uk-UA"/>
        </w:rPr>
      </w:pPr>
      <w:r w:rsidRPr="0040418B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40418B">
        <w:rPr>
          <w:rFonts w:ascii="Times New Roman" w:hAnsi="Times New Roman"/>
          <w:bCs/>
          <w:lang w:val="uk-UA"/>
        </w:rPr>
        <w:t>Вітковський</w:t>
      </w:r>
      <w:proofErr w:type="spellEnd"/>
      <w:r w:rsidRPr="0040418B">
        <w:rPr>
          <w:rFonts w:ascii="Times New Roman" w:hAnsi="Times New Roman"/>
          <w:bCs/>
          <w:lang w:val="uk-UA"/>
        </w:rPr>
        <w:t xml:space="preserve"> Ю.</w:t>
      </w:r>
      <w:r>
        <w:rPr>
          <w:rFonts w:ascii="Times New Roman" w:hAnsi="Times New Roman"/>
          <w:bCs/>
          <w:lang w:val="uk-UA"/>
        </w:rPr>
        <w:t xml:space="preserve"> </w:t>
      </w:r>
      <w:r w:rsidRPr="0040418B">
        <w:rPr>
          <w:rFonts w:ascii="Times New Roman" w:hAnsi="Times New Roman"/>
          <w:bCs/>
          <w:lang w:val="uk-UA"/>
        </w:rPr>
        <w:t>П., кандидат економічних наук, доцент кафедри економіки та маркетингу Харківського національного технічного університету сільського господарства імені Петра Василенка;</w:t>
      </w:r>
    </w:p>
    <w:p w:rsidR="001B25C1" w:rsidRPr="0040418B" w:rsidRDefault="001B25C1" w:rsidP="001B25C1">
      <w:pPr>
        <w:pStyle w:val="11"/>
        <w:numPr>
          <w:ilvl w:val="0"/>
          <w:numId w:val="22"/>
        </w:numPr>
        <w:ind w:left="709" w:hanging="425"/>
        <w:jc w:val="both"/>
        <w:outlineLvl w:val="0"/>
        <w:rPr>
          <w:rFonts w:ascii="Times New Roman" w:hAnsi="Times New Roman"/>
        </w:rPr>
      </w:pPr>
      <w:r w:rsidRPr="0040418B">
        <w:rPr>
          <w:rFonts w:ascii="Times New Roman" w:hAnsi="Times New Roman"/>
          <w:bCs/>
          <w:lang w:val="uk-UA"/>
        </w:rPr>
        <w:t>Дмитрієв І.</w:t>
      </w:r>
      <w:r>
        <w:rPr>
          <w:rFonts w:ascii="Times New Roman" w:hAnsi="Times New Roman"/>
          <w:bCs/>
          <w:lang w:val="uk-UA"/>
        </w:rPr>
        <w:t xml:space="preserve"> </w:t>
      </w:r>
      <w:r w:rsidRPr="0040418B">
        <w:rPr>
          <w:rFonts w:ascii="Times New Roman" w:hAnsi="Times New Roman"/>
          <w:bCs/>
          <w:lang w:val="uk-UA"/>
        </w:rPr>
        <w:t xml:space="preserve">А., </w:t>
      </w:r>
      <w:proofErr w:type="spellStart"/>
      <w:r w:rsidRPr="0040418B">
        <w:rPr>
          <w:rFonts w:ascii="Times New Roman" w:hAnsi="Times New Roman"/>
        </w:rPr>
        <w:t>д.е.н</w:t>
      </w:r>
      <w:proofErr w:type="spellEnd"/>
      <w:r w:rsidRPr="0040418B">
        <w:rPr>
          <w:rFonts w:ascii="Times New Roman" w:hAnsi="Times New Roman"/>
        </w:rPr>
        <w:t xml:space="preserve">., </w:t>
      </w:r>
      <w:proofErr w:type="spellStart"/>
      <w:r w:rsidRPr="0040418B">
        <w:rPr>
          <w:rFonts w:ascii="Times New Roman" w:hAnsi="Times New Roman"/>
        </w:rPr>
        <w:t>професор</w:t>
      </w:r>
      <w:proofErr w:type="spellEnd"/>
      <w:r w:rsidRPr="0040418B">
        <w:rPr>
          <w:rFonts w:ascii="Times New Roman" w:hAnsi="Times New Roman"/>
        </w:rPr>
        <w:t xml:space="preserve">, </w:t>
      </w:r>
      <w:proofErr w:type="spellStart"/>
      <w:r w:rsidRPr="0040418B">
        <w:rPr>
          <w:rFonts w:ascii="Times New Roman" w:hAnsi="Times New Roman"/>
        </w:rPr>
        <w:t>заслужений</w:t>
      </w:r>
      <w:proofErr w:type="spellEnd"/>
      <w:r w:rsidRPr="0040418B">
        <w:rPr>
          <w:rFonts w:ascii="Times New Roman" w:hAnsi="Times New Roman"/>
        </w:rPr>
        <w:t xml:space="preserve"> </w:t>
      </w:r>
      <w:proofErr w:type="spellStart"/>
      <w:r w:rsidRPr="0040418B">
        <w:rPr>
          <w:rFonts w:ascii="Times New Roman" w:hAnsi="Times New Roman"/>
        </w:rPr>
        <w:t>діяч</w:t>
      </w:r>
      <w:proofErr w:type="spellEnd"/>
      <w:r w:rsidRPr="0040418B">
        <w:rPr>
          <w:rFonts w:ascii="Times New Roman" w:hAnsi="Times New Roman"/>
        </w:rPr>
        <w:t xml:space="preserve"> науки і </w:t>
      </w:r>
      <w:proofErr w:type="spellStart"/>
      <w:proofErr w:type="gramStart"/>
      <w:r w:rsidRPr="0040418B">
        <w:rPr>
          <w:rFonts w:ascii="Times New Roman" w:hAnsi="Times New Roman"/>
        </w:rPr>
        <w:t>техн</w:t>
      </w:r>
      <w:proofErr w:type="gramEnd"/>
      <w:r w:rsidRPr="0040418B">
        <w:rPr>
          <w:rFonts w:ascii="Times New Roman" w:hAnsi="Times New Roman"/>
        </w:rPr>
        <w:t>іки</w:t>
      </w:r>
      <w:proofErr w:type="spellEnd"/>
      <w:r w:rsidRPr="0040418B">
        <w:rPr>
          <w:rFonts w:ascii="Times New Roman" w:hAnsi="Times New Roman"/>
        </w:rPr>
        <w:t xml:space="preserve"> </w:t>
      </w:r>
      <w:proofErr w:type="spellStart"/>
      <w:r w:rsidRPr="0040418B">
        <w:rPr>
          <w:rFonts w:ascii="Times New Roman" w:hAnsi="Times New Roman"/>
        </w:rPr>
        <w:t>України</w:t>
      </w:r>
      <w:proofErr w:type="spellEnd"/>
      <w:r w:rsidRPr="0040418B">
        <w:rPr>
          <w:rFonts w:ascii="Times New Roman" w:hAnsi="Times New Roman"/>
        </w:rPr>
        <w:t xml:space="preserve">, </w:t>
      </w:r>
      <w:proofErr w:type="spellStart"/>
      <w:r w:rsidRPr="0040418B">
        <w:rPr>
          <w:rFonts w:ascii="Times New Roman" w:hAnsi="Times New Roman"/>
        </w:rPr>
        <w:t>академік</w:t>
      </w:r>
      <w:proofErr w:type="spellEnd"/>
      <w:r w:rsidRPr="0040418B">
        <w:rPr>
          <w:rFonts w:ascii="Times New Roman" w:hAnsi="Times New Roman"/>
        </w:rPr>
        <w:t xml:space="preserve"> </w:t>
      </w:r>
      <w:proofErr w:type="spellStart"/>
      <w:r w:rsidRPr="0040418B">
        <w:rPr>
          <w:rFonts w:ascii="Times New Roman" w:hAnsi="Times New Roman"/>
        </w:rPr>
        <w:t>Транспортної</w:t>
      </w:r>
      <w:proofErr w:type="spellEnd"/>
      <w:r w:rsidRPr="0040418B">
        <w:rPr>
          <w:rFonts w:ascii="Times New Roman" w:hAnsi="Times New Roman"/>
        </w:rPr>
        <w:t xml:space="preserve"> </w:t>
      </w:r>
      <w:proofErr w:type="spellStart"/>
      <w:r w:rsidRPr="0040418B">
        <w:rPr>
          <w:rFonts w:ascii="Times New Roman" w:hAnsi="Times New Roman"/>
        </w:rPr>
        <w:t>академії</w:t>
      </w:r>
      <w:proofErr w:type="spellEnd"/>
      <w:r w:rsidRPr="0040418B">
        <w:rPr>
          <w:rFonts w:ascii="Times New Roman" w:hAnsi="Times New Roman"/>
        </w:rPr>
        <w:t xml:space="preserve"> наук </w:t>
      </w:r>
      <w:proofErr w:type="spellStart"/>
      <w:r w:rsidRPr="0040418B">
        <w:rPr>
          <w:rFonts w:ascii="Times New Roman" w:hAnsi="Times New Roman"/>
        </w:rPr>
        <w:t>України</w:t>
      </w:r>
      <w:proofErr w:type="spellEnd"/>
      <w:r w:rsidRPr="0040418B">
        <w:rPr>
          <w:rFonts w:ascii="Times New Roman" w:hAnsi="Times New Roman"/>
          <w:lang w:val="uk-UA"/>
        </w:rPr>
        <w:t xml:space="preserve">, </w:t>
      </w:r>
      <w:r w:rsidRPr="0040418B">
        <w:rPr>
          <w:rFonts w:ascii="Times New Roman" w:hAnsi="Times New Roman"/>
          <w:bCs/>
          <w:lang w:val="uk-UA"/>
        </w:rPr>
        <w:t>декан факультету управління бізнесом, Харківський національний автомобільно-дорожній університет</w:t>
      </w:r>
      <w:r w:rsidRPr="0040418B">
        <w:rPr>
          <w:rFonts w:ascii="Times New Roman" w:hAnsi="Times New Roman"/>
          <w:lang w:val="uk-UA"/>
        </w:rPr>
        <w:t>.</w:t>
      </w:r>
    </w:p>
    <w:p w:rsidR="00191590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Default="0019159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1590" w:rsidRDefault="00191590" w:rsidP="007C5DFF">
      <w:pPr>
        <w:spacing w:after="0" w:line="240" w:lineRule="auto"/>
        <w:rPr>
          <w:rFonts w:ascii="Times New Roman" w:hAnsi="Times New Roman"/>
          <w:sz w:val="24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  <w:r w:rsidRPr="00BC32A8">
        <w:rPr>
          <w:rFonts w:ascii="Times New Roman" w:hAnsi="Times New Roman"/>
          <w:b/>
          <w:sz w:val="24"/>
          <w:u w:val="single"/>
          <w:lang w:val="uk-UA"/>
        </w:rPr>
        <w:t>Підприємництво та сервісна діяльність</w:t>
      </w:r>
    </w:p>
    <w:p w:rsidR="00191590" w:rsidRDefault="00191590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689"/>
        <w:gridCol w:w="142"/>
        <w:gridCol w:w="709"/>
        <w:gridCol w:w="7371"/>
      </w:tblGrid>
      <w:tr w:rsidR="00191590" w:rsidRPr="00651AF5" w:rsidTr="00CE050B">
        <w:trPr>
          <w:trHeight w:val="106"/>
        </w:trPr>
        <w:tc>
          <w:tcPr>
            <w:tcW w:w="10031" w:type="dxa"/>
            <w:gridSpan w:val="5"/>
            <w:shd w:val="clear" w:color="auto" w:fill="D9D9D9"/>
          </w:tcPr>
          <w:p w:rsidR="00191590" w:rsidRPr="00651AF5" w:rsidRDefault="0019159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191590" w:rsidRPr="00651AF5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CE050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та структурного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ідрозділу</w:t>
            </w:r>
          </w:p>
        </w:tc>
        <w:tc>
          <w:tcPr>
            <w:tcW w:w="7371" w:type="dxa"/>
            <w:vAlign w:val="center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191590" w:rsidRPr="00651AF5" w:rsidRDefault="00191590" w:rsidP="00965EC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965EC3">
              <w:rPr>
                <w:rFonts w:ascii="Times New Roman" w:hAnsi="Times New Roman"/>
                <w:sz w:val="24"/>
                <w:lang w:val="uk-UA"/>
              </w:rPr>
              <w:t>підприємництва та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бізнесу</w:t>
            </w:r>
          </w:p>
        </w:tc>
      </w:tr>
      <w:tr w:rsidR="00191590" w:rsidRPr="00BC32A8" w:rsidTr="00F47E27">
        <w:trPr>
          <w:trHeight w:val="1395"/>
        </w:trPr>
        <w:tc>
          <w:tcPr>
            <w:tcW w:w="2660" w:type="dxa"/>
            <w:gridSpan w:val="4"/>
          </w:tcPr>
          <w:p w:rsidR="00191590" w:rsidRPr="00651AF5" w:rsidRDefault="0019159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7371" w:type="dxa"/>
            <w:vAlign w:val="center"/>
          </w:tcPr>
          <w:p w:rsidR="00191590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:rsidR="00191590" w:rsidRPr="00AB431A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магістр</w:t>
            </w:r>
          </w:p>
          <w:p w:rsidR="00191590" w:rsidRPr="00BC32A8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BC32A8">
              <w:rPr>
                <w:rFonts w:ascii="Times New Roman" w:hAnsi="Times New Roman"/>
                <w:sz w:val="24"/>
                <w:u w:color="000000"/>
                <w:lang w:val="uk-UA"/>
              </w:rPr>
              <w:t>07  Управління та адміністрування</w:t>
            </w:r>
          </w:p>
          <w:p w:rsidR="00191590" w:rsidRPr="000E125D" w:rsidRDefault="00191590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C32A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Pr="00BC32A8">
              <w:rPr>
                <w:rFonts w:ascii="Times New Roman" w:hAnsi="Times New Roman"/>
                <w:sz w:val="24"/>
                <w:u w:color="000000"/>
                <w:lang w:val="uk-UA"/>
              </w:rPr>
              <w:t>076  Підприємництво, торгівля та</w:t>
            </w:r>
            <w:r w:rsidRPr="00BC32A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C32A8">
              <w:rPr>
                <w:rFonts w:ascii="Times New Roman" w:hAnsi="Times New Roman"/>
                <w:sz w:val="24"/>
                <w:u w:color="000000"/>
                <w:lang w:val="uk-UA"/>
              </w:rPr>
              <w:t>біржова діяльність</w:t>
            </w:r>
          </w:p>
        </w:tc>
      </w:tr>
      <w:tr w:rsidR="00191590" w:rsidRPr="00651AF5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7371" w:type="dxa"/>
            <w:vAlign w:val="center"/>
          </w:tcPr>
          <w:p w:rsidR="00191590" w:rsidRPr="00877CF0" w:rsidRDefault="0019159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91590" w:rsidRPr="006C5DE8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7371" w:type="dxa"/>
            <w:vAlign w:val="center"/>
          </w:tcPr>
          <w:p w:rsidR="00191590" w:rsidRPr="006C5DE8" w:rsidRDefault="00191590" w:rsidP="006C5DE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C5DE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</w:t>
            </w:r>
            <w:r w:rsidRPr="006C5DE8">
              <w:rPr>
                <w:rFonts w:ascii="Times New Roman" w:hAnsi="Times New Roman"/>
                <w:sz w:val="24"/>
                <w:szCs w:val="24"/>
                <w:lang w:val="uk-UA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5DE8">
              <w:rPr>
                <w:rFonts w:ascii="Times New Roman" w:hAnsi="Times New Roman"/>
                <w:sz w:val="24"/>
                <w:szCs w:val="24"/>
                <w:lang w:val="uk-UA"/>
              </w:rPr>
              <w:t>№11010021 від 25.02.2019 р.</w:t>
            </w:r>
          </w:p>
        </w:tc>
      </w:tr>
      <w:tr w:rsidR="00191590" w:rsidRPr="00651AF5" w:rsidTr="00F47E27">
        <w:trPr>
          <w:trHeight w:val="291"/>
        </w:trPr>
        <w:tc>
          <w:tcPr>
            <w:tcW w:w="2660" w:type="dxa"/>
            <w:gridSpan w:val="4"/>
          </w:tcPr>
          <w:p w:rsidR="00191590" w:rsidRPr="00651AF5" w:rsidRDefault="00191590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1" w:type="dxa"/>
          </w:tcPr>
          <w:p w:rsidR="00191590" w:rsidRPr="00B06F51" w:rsidRDefault="00191590" w:rsidP="00B06F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91590" w:rsidRPr="00BC32A8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7371" w:type="dxa"/>
            <w:vAlign w:val="center"/>
          </w:tcPr>
          <w:p w:rsidR="00191590" w:rsidRPr="00651AF5" w:rsidRDefault="00191590" w:rsidP="00DF183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Ступінь бакалавра або освітньо-кваліфікаційний рівень спеціаліста</w:t>
            </w:r>
          </w:p>
        </w:tc>
      </w:tr>
      <w:tr w:rsidR="00191590" w:rsidRPr="00DF183E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7371" w:type="dxa"/>
            <w:vAlign w:val="center"/>
          </w:tcPr>
          <w:p w:rsidR="00191590" w:rsidRPr="00651AF5" w:rsidRDefault="00191590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191590" w:rsidRPr="0066616E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7371" w:type="dxa"/>
            <w:vAlign w:val="center"/>
          </w:tcPr>
          <w:p w:rsidR="00191590" w:rsidRPr="00651AF5" w:rsidRDefault="0019159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06F5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2024 р.</w:t>
            </w:r>
          </w:p>
        </w:tc>
      </w:tr>
      <w:tr w:rsidR="00191590" w:rsidRPr="00BC32A8" w:rsidTr="00F47E27">
        <w:trPr>
          <w:trHeight w:val="106"/>
        </w:trPr>
        <w:tc>
          <w:tcPr>
            <w:tcW w:w="2660" w:type="dxa"/>
            <w:gridSpan w:val="4"/>
          </w:tcPr>
          <w:p w:rsidR="00191590" w:rsidRPr="00651AF5" w:rsidRDefault="00191590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</w:t>
            </w:r>
            <w:proofErr w:type="spellEnd"/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постійного розміщення опису освітньої програми</w:t>
            </w:r>
          </w:p>
        </w:tc>
        <w:tc>
          <w:tcPr>
            <w:tcW w:w="7371" w:type="dxa"/>
          </w:tcPr>
          <w:p w:rsidR="00191590" w:rsidRPr="00DF183E" w:rsidRDefault="00F26BFE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</w:t>
              </w:r>
              <w:proofErr w:type="spellEnd"/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19159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191590" w:rsidRPr="00651AF5" w:rsidTr="00CE050B">
        <w:tc>
          <w:tcPr>
            <w:tcW w:w="10031" w:type="dxa"/>
            <w:gridSpan w:val="5"/>
            <w:tcBorders>
              <w:top w:val="nil"/>
            </w:tcBorders>
            <w:shd w:val="clear" w:color="auto" w:fill="D9D9D9"/>
          </w:tcPr>
          <w:p w:rsidR="00191590" w:rsidRPr="00651AF5" w:rsidRDefault="0019159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91590" w:rsidRPr="00651AF5" w:rsidTr="00CE050B">
        <w:tc>
          <w:tcPr>
            <w:tcW w:w="10031" w:type="dxa"/>
            <w:gridSpan w:val="5"/>
          </w:tcPr>
          <w:p w:rsidR="00191590" w:rsidRPr="00965EC3" w:rsidRDefault="00644AC2" w:rsidP="00965EC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Підготовка фахівці</w:t>
            </w:r>
            <w:r w:rsidRPr="00734A0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</w:t>
            </w:r>
            <w:r w:rsidR="00191590" w:rsidRPr="00734A0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</w:t>
            </w:r>
            <w:r w:rsidR="00191590" w:rsidRPr="00965EC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здатних розв’язувати складні завдання і проблеми у галузі підприємництва та сервісної діяльності або у процесі навчання, що передбачає проведення досліджень та/або здійснення інновацій за невизначених умов і вимог</w:t>
            </w:r>
            <w:r w:rsidR="0019159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191590" w:rsidRPr="00651AF5" w:rsidTr="00CE050B">
        <w:tc>
          <w:tcPr>
            <w:tcW w:w="10031" w:type="dxa"/>
            <w:gridSpan w:val="5"/>
            <w:shd w:val="clear" w:color="auto" w:fill="D9D9D9"/>
          </w:tcPr>
          <w:p w:rsidR="00191590" w:rsidRPr="00651AF5" w:rsidRDefault="0019159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91590" w:rsidRPr="00B3738E" w:rsidTr="00F47E27">
        <w:tc>
          <w:tcPr>
            <w:tcW w:w="1951" w:type="dxa"/>
            <w:gridSpan w:val="3"/>
          </w:tcPr>
          <w:p w:rsidR="00191590" w:rsidRPr="00651AF5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191590" w:rsidRPr="00651AF5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80" w:type="dxa"/>
            <w:gridSpan w:val="2"/>
          </w:tcPr>
          <w:p w:rsidR="00191590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 зі спеціальності.</w:t>
            </w:r>
          </w:p>
          <w:p w:rsidR="00191590" w:rsidRPr="00651AF5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73%, з них: дисципліни загальної підготовки </w:t>
            </w:r>
            <w:r w:rsidR="004F140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6 %, професійної підготовки –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50%, практична підготовка – 12%, вивчення іноземної мови – 6%, дипломне </w:t>
            </w:r>
            <w:proofErr w:type="spellStart"/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є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ктування</w:t>
            </w:r>
            <w:proofErr w:type="spellEnd"/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26%. Дисципліни вільного вибору студента – 27%.</w:t>
            </w:r>
          </w:p>
        </w:tc>
      </w:tr>
      <w:tr w:rsidR="00191590" w:rsidRPr="00651AF5" w:rsidTr="00F47E27">
        <w:tc>
          <w:tcPr>
            <w:tcW w:w="1951" w:type="dxa"/>
            <w:gridSpan w:val="3"/>
          </w:tcPr>
          <w:p w:rsidR="00191590" w:rsidRPr="00651AF5" w:rsidRDefault="0019159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8080" w:type="dxa"/>
            <w:gridSpan w:val="2"/>
          </w:tcPr>
          <w:p w:rsidR="00191590" w:rsidRPr="00946836" w:rsidRDefault="0019159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Освітньо-професійна програма для магістра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191590" w:rsidRPr="00651AF5" w:rsidTr="00F47E27">
        <w:tc>
          <w:tcPr>
            <w:tcW w:w="1951" w:type="dxa"/>
            <w:gridSpan w:val="3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8080" w:type="dxa"/>
            <w:gridSpan w:val="2"/>
          </w:tcPr>
          <w:p w:rsidR="00191590" w:rsidRPr="002A2BA3" w:rsidRDefault="00191590" w:rsidP="00965EC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Акцент робиться на адаптації та впровадженні в професійну діяльність знань та навичок для вирішення завдань в сфері підприємництва та сервісної діяльності, установ та організацій сфери обслуговування. Програма дозволяє вивчити всебічно специфіку підприємництва та сервісної діяльності, особливості їх функціонування, організації та менеджменту. </w:t>
            </w:r>
            <w:r>
              <w:rPr>
                <w:rFonts w:ascii="Times New Roman" w:hAnsi="Times New Roman"/>
                <w:sz w:val="24"/>
                <w:lang w:val="uk-UA"/>
              </w:rPr>
              <w:t>Програма скерована на розвиток у здобувачів вищої освіти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професійного самовдосконалення, творчого мислення та пошуку нестандартних бізнес рішень у практиці підприємництва та сервісної діяльності.  </w:t>
            </w:r>
          </w:p>
        </w:tc>
      </w:tr>
      <w:tr w:rsidR="00191590" w:rsidRPr="0066616E" w:rsidTr="00F47E27">
        <w:tc>
          <w:tcPr>
            <w:tcW w:w="1951" w:type="dxa"/>
            <w:gridSpan w:val="3"/>
          </w:tcPr>
          <w:p w:rsidR="00191590" w:rsidRPr="00651AF5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8080" w:type="dxa"/>
            <w:gridSpan w:val="2"/>
          </w:tcPr>
          <w:p w:rsidR="00191590" w:rsidRPr="00651AF5" w:rsidRDefault="00191590" w:rsidP="00105B7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Програма орієнтує на практичне опанування навичок у сфері підприємництва та сервісної діяльності, вказує орієнтири сучасного розвитку малого та середнього бізнесу сфери обслуговування</w:t>
            </w:r>
            <w:r>
              <w:rPr>
                <w:rFonts w:ascii="Times New Roman" w:hAnsi="Times New Roman"/>
                <w:sz w:val="24"/>
                <w:lang w:val="uk-UA"/>
              </w:rPr>
              <w:t>, зокрема сфери побутового обслуговування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. Окремі </w:t>
            </w:r>
            <w:r w:rsidRPr="00965EC3">
              <w:rPr>
                <w:rFonts w:ascii="Times New Roman" w:hAnsi="Times New Roman"/>
                <w:sz w:val="24"/>
                <w:lang w:val="uk-UA"/>
              </w:rPr>
              <w:t>освітні компоненти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програми викладаються англійською мовою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191590" w:rsidRPr="00651AF5" w:rsidTr="00CE050B">
        <w:tc>
          <w:tcPr>
            <w:tcW w:w="10031" w:type="dxa"/>
            <w:gridSpan w:val="5"/>
            <w:shd w:val="clear" w:color="auto" w:fill="D9D9D9"/>
          </w:tcPr>
          <w:p w:rsidR="00191590" w:rsidRPr="00651AF5" w:rsidRDefault="0019159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4 – Придатність випускників до працевлаштування та  подальшого навчання</w:t>
            </w:r>
          </w:p>
        </w:tc>
      </w:tr>
      <w:tr w:rsidR="00191590" w:rsidRPr="00BC32A8" w:rsidTr="00CE050B">
        <w:tc>
          <w:tcPr>
            <w:tcW w:w="1809" w:type="dxa"/>
            <w:gridSpan w:val="2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Придатність до </w:t>
            </w:r>
            <w:proofErr w:type="spellStart"/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працевлашту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вання</w:t>
            </w:r>
            <w:proofErr w:type="spellEnd"/>
          </w:p>
        </w:tc>
        <w:tc>
          <w:tcPr>
            <w:tcW w:w="8222" w:type="dxa"/>
            <w:gridSpan w:val="3"/>
          </w:tcPr>
          <w:p w:rsidR="00191590" w:rsidRPr="005477FD" w:rsidRDefault="00191590" w:rsidP="00F51492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Випускник є придатним для працевлаштування на підприємствах, в організаціях та установах, що функціонують в сфері послуг. Працевлаштування на підприємствах буд</w:t>
            </w:r>
            <w:r>
              <w:rPr>
                <w:rFonts w:ascii="Times New Roman" w:hAnsi="Times New Roman"/>
                <w:sz w:val="24"/>
                <w:lang w:val="uk-UA"/>
              </w:rPr>
              <w:t>ь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-якої організаційно-правої форми. Робочі місця в малих та середніх компаніях у промисловості та сфері послуг</w:t>
            </w:r>
            <w:r w:rsidR="00734A02">
              <w:rPr>
                <w:rFonts w:ascii="Times New Roman" w:hAnsi="Times New Roman"/>
                <w:sz w:val="24"/>
                <w:lang w:val="uk-UA"/>
              </w:rPr>
              <w:t>: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734A02">
              <w:rPr>
                <w:rFonts w:ascii="Times New Roman" w:hAnsi="Times New Roman"/>
                <w:sz w:val="24"/>
                <w:lang w:val="uk-UA"/>
              </w:rPr>
              <w:t>керівники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підприємств, у</w:t>
            </w:r>
            <w:r w:rsidR="003455BB">
              <w:rPr>
                <w:rFonts w:ascii="Times New Roman" w:hAnsi="Times New Roman"/>
                <w:sz w:val="24"/>
                <w:lang w:val="uk-UA"/>
              </w:rPr>
              <w:t>с</w:t>
            </w:r>
            <w:r w:rsidR="00734A02">
              <w:rPr>
                <w:rFonts w:ascii="Times New Roman" w:hAnsi="Times New Roman"/>
                <w:sz w:val="24"/>
                <w:lang w:val="uk-UA"/>
              </w:rPr>
              <w:t>танов та організацій, керівники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малих підприємств без апарату управління в комерційному обслуговуванні, директор</w:t>
            </w:r>
            <w:r w:rsidR="00734A02">
              <w:rPr>
                <w:rFonts w:ascii="Times New Roman" w:hAnsi="Times New Roman"/>
                <w:sz w:val="24"/>
                <w:lang w:val="uk-UA"/>
              </w:rPr>
              <w:t>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малого підприємства, фахівці</w:t>
            </w:r>
            <w:r w:rsidR="00734A02">
              <w:rPr>
                <w:rFonts w:ascii="Times New Roman" w:hAnsi="Times New Roman"/>
                <w:sz w:val="24"/>
                <w:lang w:val="uk-UA"/>
              </w:rPr>
              <w:t>-організатори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соціально</w:t>
            </w:r>
            <w:r>
              <w:rPr>
                <w:rFonts w:ascii="Times New Roman" w:hAnsi="Times New Roman"/>
                <w:sz w:val="24"/>
                <w:lang w:val="uk-UA"/>
              </w:rPr>
              <w:t>-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побутового обслуговування.</w:t>
            </w:r>
          </w:p>
        </w:tc>
      </w:tr>
      <w:tr w:rsidR="00191590" w:rsidRPr="00651AF5" w:rsidTr="00CE050B">
        <w:tc>
          <w:tcPr>
            <w:tcW w:w="1809" w:type="dxa"/>
            <w:gridSpan w:val="2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8222" w:type="dxa"/>
            <w:gridSpan w:val="3"/>
          </w:tcPr>
          <w:p w:rsidR="00191590" w:rsidRPr="00651AF5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програмою третього (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освітньо-наукового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) рівня вищої освіти (доктор філософії) за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освітньо-науковою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програмою.</w:t>
            </w:r>
          </w:p>
        </w:tc>
      </w:tr>
      <w:tr w:rsidR="00191590" w:rsidRPr="00651AF5" w:rsidTr="00CE050B">
        <w:tc>
          <w:tcPr>
            <w:tcW w:w="10031" w:type="dxa"/>
            <w:gridSpan w:val="5"/>
            <w:shd w:val="clear" w:color="auto" w:fill="D9D9D9"/>
          </w:tcPr>
          <w:p w:rsidR="00191590" w:rsidRPr="00651AF5" w:rsidRDefault="0019159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91590" w:rsidRPr="00651AF5" w:rsidTr="00CE050B">
        <w:tc>
          <w:tcPr>
            <w:tcW w:w="1809" w:type="dxa"/>
            <w:gridSpan w:val="2"/>
          </w:tcPr>
          <w:p w:rsidR="00191590" w:rsidRPr="00651AF5" w:rsidRDefault="0019159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8222" w:type="dxa"/>
            <w:gridSpan w:val="3"/>
          </w:tcPr>
          <w:p w:rsidR="00191590" w:rsidRPr="004C7A6C" w:rsidRDefault="00191590" w:rsidP="00F47E27">
            <w:pPr>
              <w:spacing w:after="0" w:line="240" w:lineRule="auto"/>
              <w:ind w:left="42" w:right="59"/>
              <w:jc w:val="both"/>
              <w:rPr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Використовується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студентоцентроване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проблемноорієнтоване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навчання,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навчання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через науково-дослідну</w:t>
            </w:r>
            <w:r w:rsidRPr="004C7A6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практику та самонавчання. Система методів навчання базується на принципах цілеспрямованості,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бінарності</w:t>
            </w:r>
            <w:proofErr w:type="spellEnd"/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Форми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організації освітнього процесу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: лекції, семінари, практичні, лабораторн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і </w:t>
            </w:r>
            <w:r w:rsidRPr="00965EC3">
              <w:rPr>
                <w:rFonts w:ascii="Times New Roman" w:hAnsi="Times New Roman"/>
                <w:sz w:val="24"/>
                <w:lang w:val="uk-UA"/>
              </w:rPr>
              <w:t>заняття,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практична підготовка, самостійна робота, консультації, розробка фахових проектів (робіт). </w:t>
            </w:r>
          </w:p>
          <w:p w:rsidR="00191590" w:rsidRPr="00651AF5" w:rsidRDefault="00191590" w:rsidP="00F47E2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Лекційні заняття мають </w:t>
            </w:r>
            <w:r w:rsidRPr="00105B75">
              <w:rPr>
                <w:rFonts w:ascii="Times New Roman" w:hAnsi="Times New Roman"/>
                <w:sz w:val="24"/>
                <w:lang w:val="uk-UA"/>
              </w:rPr>
              <w:t>інтерактивний та науково-пізнавальний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характер. </w:t>
            </w:r>
            <w:r>
              <w:rPr>
                <w:rFonts w:ascii="Times New Roman" w:hAnsi="Times New Roman"/>
                <w:sz w:val="24"/>
                <w:lang w:val="uk-UA"/>
              </w:rPr>
              <w:t>При проведенні практичних занять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поширеними є кейс-метод, ситуаційні завдання, ділові ігри, підготовкою презентацій з використання сучасних професійних програмних засобів. Навчально-методичне забезпечення і консультування самостійної роботи здійснюється через університетське </w:t>
            </w:r>
            <w:r>
              <w:rPr>
                <w:rFonts w:ascii="Times New Roman" w:hAnsi="Times New Roman"/>
                <w:sz w:val="24"/>
                <w:lang w:val="uk-UA"/>
              </w:rPr>
              <w:t>м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одульне середовище освітнього процесу. Акцент робиться на особистісному саморозвитку, груповій роботі, умінні презентувати результати роботи, що сприяє формуванню розуміння потреби й готовності до продовження самоосвіти протягом життя.</w:t>
            </w:r>
            <w:r w:rsidRPr="004C7A6C">
              <w:rPr>
                <w:rFonts w:ascii="Times New Roman" w:hAnsi="Times New Roman"/>
                <w:i/>
                <w:color w:val="FF0000"/>
                <w:sz w:val="24"/>
                <w:lang w:val="uk-UA"/>
              </w:rPr>
              <w:t xml:space="preserve">  </w:t>
            </w:r>
          </w:p>
        </w:tc>
      </w:tr>
      <w:tr w:rsidR="00191590" w:rsidRPr="00AB1818" w:rsidTr="00CE050B">
        <w:tc>
          <w:tcPr>
            <w:tcW w:w="1809" w:type="dxa"/>
            <w:gridSpan w:val="2"/>
          </w:tcPr>
          <w:p w:rsidR="00191590" w:rsidRPr="00AE73F9" w:rsidRDefault="0019159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8222" w:type="dxa"/>
            <w:gridSpan w:val="3"/>
          </w:tcPr>
          <w:p w:rsidR="00191590" w:rsidRPr="00AE73F9" w:rsidRDefault="00191590" w:rsidP="00105B7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Поточне опитування, модульний тестовий контроль, презентація </w:t>
            </w:r>
            <w:proofErr w:type="spellStart"/>
            <w:r w:rsidRPr="004C7A6C">
              <w:rPr>
                <w:rFonts w:ascii="Times New Roman" w:hAnsi="Times New Roman"/>
                <w:sz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кт</w:t>
            </w:r>
            <w:r>
              <w:rPr>
                <w:rFonts w:ascii="Times New Roman" w:hAnsi="Times New Roman"/>
                <w:sz w:val="24"/>
                <w:lang w:val="uk-UA"/>
              </w:rPr>
              <w:t>но-дослідних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робіт, есе, курсова робота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, звіти з практики,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екзамен/залік.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 Захист </w:t>
            </w:r>
            <w:r>
              <w:rPr>
                <w:rFonts w:ascii="Times New Roman" w:hAnsi="Times New Roman"/>
                <w:sz w:val="24"/>
                <w:lang w:val="uk-UA"/>
              </w:rPr>
              <w:t>дипломної магістерської роботи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191590" w:rsidRPr="00651AF5" w:rsidTr="00CE050B">
        <w:trPr>
          <w:trHeight w:val="106"/>
        </w:trPr>
        <w:tc>
          <w:tcPr>
            <w:tcW w:w="10031" w:type="dxa"/>
            <w:gridSpan w:val="5"/>
            <w:tcBorders>
              <w:top w:val="nil"/>
            </w:tcBorders>
            <w:shd w:val="clear" w:color="auto" w:fill="D9D9D9"/>
          </w:tcPr>
          <w:p w:rsidR="00191590" w:rsidRPr="00DA4840" w:rsidRDefault="00191590" w:rsidP="00DA48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91590" w:rsidRPr="00BC32A8" w:rsidTr="00CE050B">
        <w:trPr>
          <w:trHeight w:val="106"/>
        </w:trPr>
        <w:tc>
          <w:tcPr>
            <w:tcW w:w="1809" w:type="dxa"/>
            <w:gridSpan w:val="2"/>
          </w:tcPr>
          <w:p w:rsidR="00191590" w:rsidRPr="00651AF5" w:rsidRDefault="00191590" w:rsidP="0094339C">
            <w:pPr>
              <w:spacing w:after="0" w:line="240" w:lineRule="auto"/>
              <w:ind w:right="-108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Інтегральна </w:t>
            </w:r>
            <w:r w:rsidRPr="00CE050B">
              <w:rPr>
                <w:rFonts w:ascii="Times New Roman" w:eastAsia="SimSun" w:hAnsi="Times New Roman"/>
                <w:b/>
                <w:bCs/>
                <w:spacing w:val="-2"/>
                <w:sz w:val="24"/>
                <w:szCs w:val="24"/>
                <w:lang w:val="uk-UA" w:eastAsia="zh-CN"/>
              </w:rPr>
              <w:t>компетентність</w:t>
            </w:r>
            <w:r w:rsidRPr="00CE050B">
              <w:rPr>
                <w:rFonts w:ascii="Times New Roman" w:eastAsia="SimSun" w:hAnsi="Times New Roman"/>
                <w:bCs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</w:t>
            </w:r>
            <w:r w:rsidR="00233B03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8222" w:type="dxa"/>
            <w:gridSpan w:val="3"/>
          </w:tcPr>
          <w:p w:rsidR="00191590" w:rsidRPr="00092E2B" w:rsidRDefault="00191590" w:rsidP="00035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zh-CN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Здатність розв’язувати складні завдання і проблеми у галузі підприємництва, торгівлі та біржової діяльності або у процесі навчання, що передбачає проведення досліджень та/або здійснення інновацій за невизначених умов і вимог.</w:t>
            </w:r>
          </w:p>
        </w:tc>
      </w:tr>
      <w:tr w:rsidR="00191590" w:rsidRPr="00651AF5" w:rsidTr="00CE050B">
        <w:tc>
          <w:tcPr>
            <w:tcW w:w="1809" w:type="dxa"/>
            <w:gridSpan w:val="2"/>
            <w:vMerge w:val="restart"/>
          </w:tcPr>
          <w:p w:rsidR="00191590" w:rsidRPr="00651AF5" w:rsidRDefault="00191590" w:rsidP="00A1761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191590" w:rsidRDefault="00191590" w:rsidP="00A1761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651AF5" w:rsidRDefault="00191590" w:rsidP="00D91B84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генерувати нові ідеї у сфері підприємництва </w:t>
            </w:r>
          </w:p>
        </w:tc>
      </w:tr>
      <w:tr w:rsidR="00191590" w:rsidRPr="00651AF5" w:rsidTr="00CE050B">
        <w:tc>
          <w:tcPr>
            <w:tcW w:w="1809" w:type="dxa"/>
            <w:gridSpan w:val="2"/>
            <w:vMerge/>
          </w:tcPr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651AF5" w:rsidRDefault="00191590" w:rsidP="00D91B84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Здатність вести професійну комунікацію в умовах вільного володіння іноземною мовою для  співпраці з зарубіжними партнерами та реалізації міжнародних проектів.</w:t>
            </w:r>
          </w:p>
        </w:tc>
      </w:tr>
      <w:tr w:rsidR="00191590" w:rsidRPr="00651AF5" w:rsidTr="00CE050B">
        <w:tc>
          <w:tcPr>
            <w:tcW w:w="1809" w:type="dxa"/>
            <w:gridSpan w:val="2"/>
            <w:vMerge/>
          </w:tcPr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651AF5" w:rsidRDefault="00191590" w:rsidP="00D91B84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Вміння виявляти, ставити, вирішувати проблеми та приймати обґрунтовані рішення. </w:t>
            </w:r>
          </w:p>
        </w:tc>
      </w:tr>
      <w:tr w:rsidR="00191590" w:rsidRPr="00651AF5" w:rsidTr="00CE050B">
        <w:tc>
          <w:tcPr>
            <w:tcW w:w="1809" w:type="dxa"/>
            <w:gridSpan w:val="2"/>
            <w:vMerge/>
          </w:tcPr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4C7A6C" w:rsidRDefault="00191590" w:rsidP="00D91B84">
            <w:pPr>
              <w:spacing w:after="0" w:line="216" w:lineRule="auto"/>
              <w:ind w:left="-57" w:right="-57"/>
              <w:jc w:val="center"/>
              <w:rPr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ЗК 4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до адаптації та дії в новій ситуації, бути критичним та самокритичним. 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4C7A6C" w:rsidRDefault="00191590" w:rsidP="00D91B84">
            <w:pPr>
              <w:spacing w:after="0" w:line="216" w:lineRule="auto"/>
              <w:ind w:left="-57" w:right="-57"/>
              <w:jc w:val="center"/>
              <w:rPr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ЗК 5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встановлювати ділові відносини з керівниками партнерських компаній на основі визначення зон спільних інтересів та формування ділової довіри, ефективно встановлювати внутрішні комунікативні зв’язки. </w:t>
            </w:r>
          </w:p>
        </w:tc>
      </w:tr>
      <w:tr w:rsidR="00191590" w:rsidRPr="00651AF5" w:rsidTr="00CE050B">
        <w:tc>
          <w:tcPr>
            <w:tcW w:w="1809" w:type="dxa"/>
            <w:gridSpan w:val="2"/>
            <w:vMerge/>
          </w:tcPr>
          <w:p w:rsidR="00191590" w:rsidRPr="00651AF5" w:rsidRDefault="00191590" w:rsidP="00A1761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</w:tcPr>
          <w:p w:rsidR="00191590" w:rsidRPr="004C7A6C" w:rsidRDefault="00191590" w:rsidP="00D91B84">
            <w:pPr>
              <w:spacing w:after="0" w:line="216" w:lineRule="auto"/>
              <w:ind w:left="-57" w:right="-57"/>
              <w:jc w:val="center"/>
              <w:rPr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ЗК 6</w:t>
            </w:r>
          </w:p>
        </w:tc>
        <w:tc>
          <w:tcPr>
            <w:tcW w:w="7371" w:type="dxa"/>
          </w:tcPr>
          <w:p w:rsidR="00191590" w:rsidRPr="00F47E27" w:rsidRDefault="00191590" w:rsidP="00F4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проявляти лідерські навички, мотивувати людей та працювати в команді. </w:t>
            </w:r>
          </w:p>
        </w:tc>
      </w:tr>
      <w:tr w:rsidR="00191590" w:rsidRPr="00F47E27" w:rsidTr="00CE050B">
        <w:trPr>
          <w:cantSplit/>
        </w:trPr>
        <w:tc>
          <w:tcPr>
            <w:tcW w:w="1809" w:type="dxa"/>
            <w:gridSpan w:val="2"/>
            <w:vMerge w:val="restart"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lastRenderedPageBreak/>
              <w:t>Фахові компетентності (ФК)</w:t>
            </w:r>
          </w:p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1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08" w:firstLine="3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розробляти та реалізовувати стратегію розвитку підприємницьких та торговельних структур та об’єктів побутового обслуговування. 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2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10" w:firstLine="3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проводити дослідження з використанням теоретичних та прикладних досягнень в сфері підприємництва, сервісної діяльності та торгівлі.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3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06" w:firstLine="3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проводити оцінювання продукції, товарів і послуг в підприємницькій та сервісній діяльності. виявлення та оцінки факторів, що впливають на динаміку продуктивності суб’єкта господарювання; визначення та реалізація шляхів підвищення продуктивності системи обслуговування споживачів.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4.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1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Здатність до ефективного управління діяльністю суб’єктів господарювання в сфері підприємництва, сервісної діяльності та торгівлі.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5.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1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до вирішення проблемних питань і нестандартних ситуацій у професійній діяльності за умов невизначеності та ризиків.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6.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13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Здатність до ініціювання та реалізації інноваційних проектів в сфері підприємництва, сервісної діяльності та торгівлі.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7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0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до вирішення конфліктних ситуацій; управління емоціями в 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клієнтоорієнтованій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діяльності; розвитку «мислення можливостей»; мотиваційного управління командою.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8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1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використовувати у професійній діяльності знання нормативно-правових, законодавчих актів України та інших країн світу в сфері підприємницької діяльності. </w:t>
            </w:r>
          </w:p>
        </w:tc>
      </w:tr>
      <w:tr w:rsidR="00191590" w:rsidRPr="00BC32A8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9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74" w:right="10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до ідентифікації та оцінювання ризиків підприємницької діяльності, використання сучасних інструментів ризик – менеджменту в умовах невизначеності. 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10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66" w:right="5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системно аналізувати підприємницьку діяльність підприємства, в тому числі зовнішньоекономічну, спираючись на положення міжнародного комерційного права. 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11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66" w:right="57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проектувати економічні системи 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мікро-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мезорівня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з врахуванням вимог та принципів проектного менеджменту.  </w:t>
            </w:r>
          </w:p>
        </w:tc>
      </w:tr>
      <w:tr w:rsidR="00191590" w:rsidRPr="00F47E27" w:rsidTr="00CE050B">
        <w:tc>
          <w:tcPr>
            <w:tcW w:w="1809" w:type="dxa"/>
            <w:gridSpan w:val="2"/>
            <w:vMerge/>
          </w:tcPr>
          <w:p w:rsidR="00191590" w:rsidRPr="00F47E27" w:rsidRDefault="00191590" w:rsidP="00BF26A1">
            <w:pPr>
              <w:spacing w:after="0" w:line="240" w:lineRule="auto"/>
              <w:ind w:left="-74" w:right="-96" w:firstLine="1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91590" w:rsidRPr="00F47E27" w:rsidRDefault="00191590" w:rsidP="00BF26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ФК 12</w:t>
            </w:r>
          </w:p>
        </w:tc>
        <w:tc>
          <w:tcPr>
            <w:tcW w:w="7371" w:type="dxa"/>
          </w:tcPr>
          <w:p w:rsidR="00191590" w:rsidRPr="00F47E27" w:rsidRDefault="00191590" w:rsidP="00117F21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Здатність прогнозувати підприємницьку діяльність та формувати стратегію підприємства в умовах  невизначеності ринкової кон’юнктури. </w:t>
            </w:r>
          </w:p>
        </w:tc>
      </w:tr>
      <w:tr w:rsidR="00191590" w:rsidRPr="00F47E27" w:rsidTr="00CE050B">
        <w:tc>
          <w:tcPr>
            <w:tcW w:w="10031" w:type="dxa"/>
            <w:gridSpan w:val="5"/>
            <w:vAlign w:val="center"/>
          </w:tcPr>
          <w:p w:rsidR="00191590" w:rsidRPr="00BC32A8" w:rsidRDefault="00191590" w:rsidP="00943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BC32A8">
              <w:rPr>
                <w:rFonts w:ascii="Times New Roman" w:hAnsi="Times New Roman"/>
                <w:b/>
                <w:sz w:val="24"/>
                <w:lang w:val="uk-UA"/>
              </w:rPr>
              <w:t xml:space="preserve">7 – Програмні результати навчання </w:t>
            </w:r>
          </w:p>
        </w:tc>
      </w:tr>
      <w:tr w:rsidR="00191590" w:rsidRPr="00F47E27" w:rsidTr="00CE050B">
        <w:trPr>
          <w:trHeight w:val="20"/>
        </w:trPr>
        <w:tc>
          <w:tcPr>
            <w:tcW w:w="10031" w:type="dxa"/>
            <w:gridSpan w:val="5"/>
          </w:tcPr>
          <w:p w:rsidR="00191590" w:rsidRPr="00F47E27" w:rsidRDefault="00191590" w:rsidP="00117F21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b/>
                <w:sz w:val="24"/>
                <w:lang w:val="uk-UA"/>
              </w:rPr>
              <w:t xml:space="preserve">Знання та розуміння: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7B42CE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1 </w:t>
            </w:r>
          </w:p>
        </w:tc>
        <w:tc>
          <w:tcPr>
            <w:tcW w:w="8911" w:type="dxa"/>
            <w:gridSpan w:val="4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Знати основи управління організаціями побутового обслуговування за аспектами: стратегічне управління, управлінні змінами, 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інноваційно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- інвестиційна діяльність, управління підприємствами сфери обслуговування, антикризове та корпоративне управління.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7B42CE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2 </w:t>
            </w:r>
          </w:p>
        </w:tc>
        <w:tc>
          <w:tcPr>
            <w:tcW w:w="8911" w:type="dxa"/>
            <w:gridSpan w:val="4"/>
          </w:tcPr>
          <w:p w:rsidR="00191590" w:rsidRPr="00F47E27" w:rsidRDefault="00191590" w:rsidP="00117F21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Демонструвати здатність ефективно спілкуватися в професійних та наукових колах державною та іноземною мовами, включаючи спеціальну термінологію, для професійної комунікації та літературного пошуку .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7B42CE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ПРН 3</w:t>
            </w: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8911" w:type="dxa"/>
            <w:gridSpan w:val="4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Розуміти структурні елементи організації сучасного побутового обслуговування (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сервісологія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і сервісна діяльність, </w:t>
            </w:r>
            <w:proofErr w:type="spellStart"/>
            <w:r w:rsidRPr="00F47E27">
              <w:rPr>
                <w:rFonts w:ascii="Times New Roman" w:hAnsi="Times New Roman"/>
                <w:sz w:val="24"/>
                <w:lang w:val="uk-UA"/>
              </w:rPr>
              <w:t>іміджелогія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, стратегічний менеджмент, антикризове управління), сприймати та розуміти роль методів та теорій розвитку та стратегічної гнучкості організації побутового обслуговування.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7B42CE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ПРН 4</w:t>
            </w: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8911" w:type="dxa"/>
            <w:gridSpan w:val="4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Демонструвати знання діючої законодавчо-нормативної бази з питань функціонування підприємств, що надають побутові послуги. </w:t>
            </w:r>
          </w:p>
        </w:tc>
      </w:tr>
    </w:tbl>
    <w:p w:rsidR="00191590" w:rsidRPr="00F47E27" w:rsidRDefault="00191590">
      <w:pPr>
        <w:rPr>
          <w:rFonts w:ascii="Times New Roman" w:hAnsi="Times New Roman"/>
          <w:sz w:val="24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689"/>
        <w:gridCol w:w="8222"/>
      </w:tblGrid>
      <w:tr w:rsidR="00191590" w:rsidRPr="00F47E27" w:rsidTr="00CE050B">
        <w:trPr>
          <w:trHeight w:val="20"/>
        </w:trPr>
        <w:tc>
          <w:tcPr>
            <w:tcW w:w="10031" w:type="dxa"/>
            <w:gridSpan w:val="3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 xml:space="preserve">Застосування знань та розумінь (уміння):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5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Застосовувати кількісні методи аналізу статистичних даних підприємницької діяльності, програмне моделювання для вирішення комплексних завдань науково-практичного характеру.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6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Визначати, аналізувати проблеми в сфері підприємництва, сервісної діяльності та торгівлі та розробляти заходи щодо їх вирішення.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7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Використовувати іноземну мову для забезпечення результативної наукової та професійної діяльності в підприємницьких і торговельних структурах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8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Застосовувати бізнес-комунікації для підтримки взаємодії підприємства з його внутрішнім та зовнішнім середовищем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9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Вміти здійснювати теоретичні і прикладні дослідження у сфері підприємництва, сервісної діяльності та торгівлі з використанням сучасних методів і технологій.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10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Оцінювати за різними параметрами </w:t>
            </w:r>
            <w:proofErr w:type="spellStart"/>
            <w:r w:rsidR="00734A02">
              <w:rPr>
                <w:rFonts w:ascii="Times New Roman" w:hAnsi="Times New Roman"/>
                <w:sz w:val="24"/>
                <w:lang w:val="uk-UA"/>
              </w:rPr>
              <w:t>.</w:t>
            </w:r>
            <w:r w:rsidRPr="00F47E27">
              <w:rPr>
                <w:rFonts w:ascii="Times New Roman" w:hAnsi="Times New Roman"/>
                <w:sz w:val="24"/>
                <w:lang w:val="uk-UA"/>
              </w:rPr>
              <w:t>продукцію</w:t>
            </w:r>
            <w:proofErr w:type="spellEnd"/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, товари, послуги, а також процеси, що відбуваються в підприємницьких і торговельних структурах, та робити відповідні висновки для прийняття управлінських рішень.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11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Вміти управляти суб’єктами господарювання у сфері підприємництва, сервісної діяльності та торгівлі з метою забезпечення їх ефективності.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12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Демонструвати вміння вирішувати проблемні ситуації, що виникають в діяльності підприємницьких та торговельних структур за умов невизначеності і ризиків.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936F3F">
            <w:pPr>
              <w:spacing w:after="0"/>
              <w:ind w:left="65"/>
              <w:rPr>
                <w:rFonts w:ascii="Times New Roman" w:hAnsi="Times New Roman"/>
                <w:sz w:val="24"/>
                <w:lang w:val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 xml:space="preserve">ПРН 13 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Використовувати сучасні методи та інформаційні технології для збирання та обробки наукової інформації, оформлювати результати наукових досліджень, писати наукові звіти, готувати наукові публікації з актуальних питань підприємницької та сервісної діяльності.</w:t>
            </w:r>
          </w:p>
        </w:tc>
      </w:tr>
      <w:tr w:rsidR="00191590" w:rsidRPr="00F47E27" w:rsidTr="00CE050B">
        <w:trPr>
          <w:trHeight w:val="20"/>
        </w:trPr>
        <w:tc>
          <w:tcPr>
            <w:tcW w:w="10031" w:type="dxa"/>
            <w:gridSpan w:val="3"/>
          </w:tcPr>
          <w:p w:rsidR="00191590" w:rsidRPr="00BC32A8" w:rsidRDefault="00191590" w:rsidP="00117F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BC32A8">
              <w:rPr>
                <w:rFonts w:ascii="Times New Roman" w:hAnsi="Times New Roman"/>
                <w:b/>
                <w:sz w:val="24"/>
                <w:lang w:val="uk-UA"/>
              </w:rPr>
              <w:t xml:space="preserve">Формування суджень: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ПРН 14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Самостійно обґрунтовувати та визначати мету, завдання особистої та колективної діяльності, використовувати сучасні форми мотивації персоналу та інструменти узгодження інтересів учасників підприємницької діяльності для успішної реалізації стратегії.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ПРН 15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Уміти продукувати нові ідеї щодо розвитку підприємницьких та торговельних структур і впроваджувати їх. </w:t>
            </w:r>
          </w:p>
        </w:tc>
      </w:tr>
      <w:tr w:rsidR="00191590" w:rsidRPr="00BC32A8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ПРН 16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Виявляти ініціативу і самостійність дій в різних ситуаціях, критично оцінювати явища та процеси у сфері підприємництва, сервісної діяльності та торгівлі.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CE0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ПРН 17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Визначати та впроваджувати стратегічні плани розвитку суб’єктів господарювання у сфері підприємництва, сервісної діяльності та торгівлі.  </w:t>
            </w:r>
          </w:p>
        </w:tc>
      </w:tr>
      <w:tr w:rsidR="00191590" w:rsidRPr="00F47E27" w:rsidTr="00CE050B">
        <w:trPr>
          <w:trHeight w:val="20"/>
        </w:trPr>
        <w:tc>
          <w:tcPr>
            <w:tcW w:w="1120" w:type="dxa"/>
          </w:tcPr>
          <w:p w:rsidR="00191590" w:rsidRPr="00F47E27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>ПРН 18</w:t>
            </w:r>
          </w:p>
        </w:tc>
        <w:tc>
          <w:tcPr>
            <w:tcW w:w="8911" w:type="dxa"/>
            <w:gridSpan w:val="2"/>
          </w:tcPr>
          <w:p w:rsidR="00191590" w:rsidRPr="00F47E27" w:rsidRDefault="00191590" w:rsidP="00117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47E27">
              <w:rPr>
                <w:rFonts w:ascii="Times New Roman" w:hAnsi="Times New Roman"/>
                <w:sz w:val="24"/>
                <w:lang w:val="uk-UA"/>
              </w:rPr>
              <w:t xml:space="preserve">Впроваджувати інноваційні проекти з метою створення умов для ефективного функціонування та розвитку підприємницьких і торговельних структур. </w:t>
            </w:r>
          </w:p>
        </w:tc>
      </w:tr>
      <w:tr w:rsidR="00191590" w:rsidRPr="00651AF5" w:rsidTr="00CE050B">
        <w:tc>
          <w:tcPr>
            <w:tcW w:w="10031" w:type="dxa"/>
            <w:gridSpan w:val="3"/>
            <w:shd w:val="clear" w:color="auto" w:fill="D9D9D9"/>
          </w:tcPr>
          <w:p w:rsidR="00191590" w:rsidRPr="00651AF5" w:rsidRDefault="00191590" w:rsidP="00117F2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191590" w:rsidRPr="00BC32A8" w:rsidTr="00CE050B">
        <w:tc>
          <w:tcPr>
            <w:tcW w:w="1809" w:type="dxa"/>
            <w:gridSpan w:val="2"/>
          </w:tcPr>
          <w:p w:rsidR="00191590" w:rsidRPr="00651AF5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8222" w:type="dxa"/>
          </w:tcPr>
          <w:p w:rsidR="00191590" w:rsidRPr="00651AF5" w:rsidRDefault="00191590" w:rsidP="00117F2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Всі науково-педагогічні працівники, що забезпечують освітньо</w:t>
            </w:r>
            <w:r>
              <w:rPr>
                <w:rFonts w:ascii="Times New Roman" w:hAnsi="Times New Roman"/>
                <w:sz w:val="24"/>
                <w:lang w:val="uk-UA"/>
              </w:rPr>
              <w:t>-</w:t>
            </w:r>
            <w:r w:rsidRPr="004C7A6C">
              <w:rPr>
                <w:rFonts w:ascii="Times New Roman" w:hAnsi="Times New Roman"/>
                <w:sz w:val="24"/>
                <w:lang w:val="uk-UA"/>
              </w:rPr>
              <w:t>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 роботи та роботи за фахом, іноземні лектори.</w:t>
            </w:r>
          </w:p>
        </w:tc>
      </w:tr>
      <w:tr w:rsidR="00191590" w:rsidRPr="00651AF5" w:rsidTr="00CE050B">
        <w:tc>
          <w:tcPr>
            <w:tcW w:w="1809" w:type="dxa"/>
            <w:gridSpan w:val="2"/>
          </w:tcPr>
          <w:p w:rsidR="00191590" w:rsidRPr="00651AF5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8222" w:type="dxa"/>
          </w:tcPr>
          <w:p w:rsidR="00191590" w:rsidRPr="00651AF5" w:rsidRDefault="00191590" w:rsidP="00117F2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191590" w:rsidRPr="00651AF5" w:rsidTr="00CE050B">
        <w:trPr>
          <w:trHeight w:val="1032"/>
        </w:trPr>
        <w:tc>
          <w:tcPr>
            <w:tcW w:w="1809" w:type="dxa"/>
            <w:gridSpan w:val="2"/>
          </w:tcPr>
          <w:p w:rsidR="00191590" w:rsidRPr="00651AF5" w:rsidRDefault="00191590" w:rsidP="009D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8222" w:type="dxa"/>
          </w:tcPr>
          <w:p w:rsidR="00191590" w:rsidRPr="00651AF5" w:rsidRDefault="00191590" w:rsidP="009D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</w:tbl>
    <w:p w:rsidR="00191590" w:rsidRDefault="00191590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222"/>
      </w:tblGrid>
      <w:tr w:rsidR="00191590" w:rsidRPr="00651AF5" w:rsidTr="00CE050B">
        <w:tc>
          <w:tcPr>
            <w:tcW w:w="10031" w:type="dxa"/>
            <w:gridSpan w:val="2"/>
            <w:shd w:val="clear" w:color="auto" w:fill="D9D9D9"/>
          </w:tcPr>
          <w:p w:rsidR="00191590" w:rsidRPr="00651AF5" w:rsidRDefault="00191590" w:rsidP="00C3015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9 – Академічна мобільність</w:t>
            </w:r>
          </w:p>
        </w:tc>
      </w:tr>
      <w:tr w:rsidR="00191590" w:rsidRPr="00651AF5" w:rsidTr="00CE050B">
        <w:tc>
          <w:tcPr>
            <w:tcW w:w="1809" w:type="dxa"/>
          </w:tcPr>
          <w:p w:rsidR="00191590" w:rsidRPr="00651AF5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8222" w:type="dxa"/>
          </w:tcPr>
          <w:p w:rsidR="00191590" w:rsidRPr="00E10DBA" w:rsidRDefault="00191590" w:rsidP="0005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та/або фахових </w:t>
            </w:r>
            <w:proofErr w:type="spellStart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91590" w:rsidRPr="00651AF5" w:rsidTr="00CE050B">
        <w:tc>
          <w:tcPr>
            <w:tcW w:w="1809" w:type="dxa"/>
          </w:tcPr>
          <w:p w:rsidR="00191590" w:rsidRPr="00651AF5" w:rsidRDefault="00191590" w:rsidP="00C30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8222" w:type="dxa"/>
          </w:tcPr>
          <w:p w:rsidR="00191590" w:rsidRPr="00057D96" w:rsidRDefault="00191590" w:rsidP="00057D9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uk-UA" w:eastAsia="zh-CN"/>
              </w:rPr>
            </w:pPr>
            <w:r w:rsidRPr="00057D96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057D96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057D96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середовищі, є мобільною за програмою «Подвійний диплом» з університетами Польщі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191590" w:rsidRPr="00B508BA" w:rsidTr="00CE050B">
        <w:trPr>
          <w:trHeight w:val="750"/>
        </w:trPr>
        <w:tc>
          <w:tcPr>
            <w:tcW w:w="1809" w:type="dxa"/>
          </w:tcPr>
          <w:p w:rsidR="00191590" w:rsidRPr="00651AF5" w:rsidRDefault="00191590" w:rsidP="00C30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8222" w:type="dxa"/>
          </w:tcPr>
          <w:p w:rsidR="00191590" w:rsidRPr="00017BFB" w:rsidRDefault="00191590" w:rsidP="00057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</w:tc>
      </w:tr>
    </w:tbl>
    <w:p w:rsidR="00191590" w:rsidRDefault="00191590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91590" w:rsidRPr="00362778" w:rsidRDefault="00191590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 Перелік компонент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другого (магістерського) рівня вищої освіти</w:t>
      </w: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10068" w:type="dxa"/>
        <w:jc w:val="center"/>
        <w:tblCellMar>
          <w:top w:w="7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46"/>
        <w:gridCol w:w="5980"/>
        <w:gridCol w:w="1323"/>
        <w:gridCol w:w="46"/>
        <w:gridCol w:w="1800"/>
      </w:tblGrid>
      <w:tr w:rsidR="00C668EB" w:rsidRPr="004C7A6C" w:rsidTr="004F1404">
        <w:trPr>
          <w:trHeight w:val="768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Код н/д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Кількість кредитів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Форма підсумкового контролю</w:t>
            </w:r>
          </w:p>
        </w:tc>
      </w:tr>
      <w:tr w:rsidR="00C668EB" w:rsidRPr="004C7A6C" w:rsidTr="004F1404">
        <w:trPr>
          <w:trHeight w:val="264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1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0" w:rsidRPr="004C7A6C" w:rsidRDefault="00191590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>4</w:t>
            </w:r>
          </w:p>
        </w:tc>
      </w:tr>
      <w:tr w:rsidR="00C668EB" w:rsidRPr="004C7A6C" w:rsidTr="004F1404">
        <w:trPr>
          <w:trHeight w:val="286"/>
          <w:jc w:val="center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jc w:val="center"/>
              <w:rPr>
                <w:rFonts w:ascii="Times New Roman" w:hAnsi="Times New Roman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lang w:eastAsia="ar-SA"/>
              </w:rPr>
              <w:t>Обов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lang w:val="en-US"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lang w:eastAsia="ar-SA"/>
              </w:rPr>
              <w:t>язкові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lang w:eastAsia="ar-SA"/>
              </w:rPr>
              <w:t xml:space="preserve"> компоненти </w:t>
            </w:r>
            <w:r>
              <w:rPr>
                <w:rFonts w:ascii="Times New Roman" w:eastAsia="SimSun" w:hAnsi="Times New Roman"/>
                <w:b/>
                <w:sz w:val="24"/>
                <w:lang w:eastAsia="ar-SA"/>
              </w:rPr>
              <w:t>освітньої програми</w:t>
            </w:r>
          </w:p>
        </w:tc>
      </w:tr>
      <w:tr w:rsidR="00C668EB" w:rsidRPr="004C7A6C" w:rsidTr="004F1404">
        <w:trPr>
          <w:trHeight w:val="286"/>
          <w:jc w:val="center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Цикл загальної підготовки</w:t>
            </w:r>
          </w:p>
        </w:tc>
      </w:tr>
      <w:tr w:rsidR="00C668EB" w:rsidRPr="004C7A6C" w:rsidTr="004F1404">
        <w:trPr>
          <w:trHeight w:val="326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1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Ділова іноземна мова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Залік</w:t>
            </w:r>
          </w:p>
        </w:tc>
      </w:tr>
      <w:tr w:rsidR="00C668EB" w:rsidRPr="004C7A6C" w:rsidTr="004F1404">
        <w:trPr>
          <w:trHeight w:val="646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2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Методологія сучасних наукових досліджень з основами інтелектуальної власності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Екзамен</w:t>
            </w:r>
          </w:p>
        </w:tc>
      </w:tr>
      <w:tr w:rsidR="00C668EB" w:rsidRPr="004C7A6C" w:rsidTr="004F1404">
        <w:trPr>
          <w:trHeight w:val="286"/>
          <w:jc w:val="center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</w:rPr>
              <w:t xml:space="preserve">Всього з циклу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668EB" w:rsidRPr="004C7A6C" w:rsidTr="004F1404">
        <w:trPr>
          <w:trHeight w:val="286"/>
          <w:jc w:val="center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Цикл професійної підготовки</w:t>
            </w:r>
          </w:p>
        </w:tc>
      </w:tr>
      <w:tr w:rsidR="00C668EB" w:rsidRPr="004C7A6C" w:rsidTr="004F1404">
        <w:trPr>
          <w:trHeight w:val="413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9D0F34">
            <w:pPr>
              <w:pStyle w:val="af6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ОК 3</w:t>
            </w:r>
            <w:r w:rsidRPr="004C7A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8EB" w:rsidRPr="0094339C" w:rsidRDefault="00C668EB" w:rsidP="009D0F34">
            <w:pPr>
              <w:pStyle w:val="af6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Підприємництво та сервісна діяльність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94339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CE050B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Екзамен</w:t>
            </w:r>
          </w:p>
        </w:tc>
      </w:tr>
      <w:tr w:rsidR="00C668EB" w:rsidRPr="004C7A6C" w:rsidTr="004F1404">
        <w:trPr>
          <w:trHeight w:val="371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4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Підприємницький бізнес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CE050B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Екзамен</w:t>
            </w:r>
          </w:p>
        </w:tc>
      </w:tr>
      <w:tr w:rsidR="00C668EB" w:rsidRPr="004C7A6C" w:rsidTr="004F1404">
        <w:trPr>
          <w:trHeight w:val="296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5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proofErr w:type="spellStart"/>
            <w:r w:rsidRPr="004C7A6C"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є</w:t>
            </w:r>
            <w:r w:rsidRPr="004C7A6C">
              <w:rPr>
                <w:rFonts w:ascii="Times New Roman" w:hAnsi="Times New Roman"/>
                <w:sz w:val="24"/>
              </w:rPr>
              <w:t>ктна</w:t>
            </w:r>
            <w:proofErr w:type="spellEnd"/>
            <w:r w:rsidRPr="004C7A6C">
              <w:rPr>
                <w:rFonts w:ascii="Times New Roman" w:hAnsi="Times New Roman"/>
                <w:sz w:val="24"/>
              </w:rPr>
              <w:t xml:space="preserve"> діяльність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CE050B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Екзамен</w:t>
            </w:r>
          </w:p>
        </w:tc>
      </w:tr>
      <w:tr w:rsidR="00C668EB" w:rsidRPr="004C7A6C" w:rsidTr="004F1404">
        <w:trPr>
          <w:trHeight w:val="386"/>
          <w:jc w:val="center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9F2DAE">
              <w:rPr>
                <w:rFonts w:ascii="Times New Roman" w:hAnsi="Times New Roman"/>
                <w:sz w:val="24"/>
              </w:rPr>
              <w:t>Практична підготовка:</w:t>
            </w:r>
          </w:p>
        </w:tc>
      </w:tr>
      <w:tr w:rsidR="00C668EB" w:rsidRPr="004C7A6C" w:rsidTr="004F1404">
        <w:trPr>
          <w:trHeight w:val="293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6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Науково-дослідна практика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CE050B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Залік</w:t>
            </w:r>
          </w:p>
        </w:tc>
      </w:tr>
      <w:tr w:rsidR="00C668EB" w:rsidRPr="004C7A6C" w:rsidTr="004F1404">
        <w:trPr>
          <w:trHeight w:val="397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7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4C7A6C" w:rsidRDefault="00C668EB" w:rsidP="009D0F34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Переддипломна практика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CE050B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94339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E050B">
            <w:pPr>
              <w:pStyle w:val="af6"/>
              <w:jc w:val="center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>Залік</w:t>
            </w:r>
          </w:p>
        </w:tc>
      </w:tr>
      <w:tr w:rsidR="00C668EB" w:rsidRPr="004C7A6C" w:rsidTr="004F1404">
        <w:trPr>
          <w:trHeight w:val="397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4C7A6C" w:rsidRDefault="00C668EB" w:rsidP="00006633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sz w:val="24"/>
              </w:rPr>
              <w:t xml:space="preserve">ОК 8 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092E2B" w:rsidRDefault="00734A02" w:rsidP="00734A02">
            <w:pPr>
              <w:pStyle w:val="af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C668EB" w:rsidRPr="0094339C">
              <w:rPr>
                <w:rFonts w:ascii="Times New Roman" w:hAnsi="Times New Roman"/>
                <w:sz w:val="24"/>
              </w:rPr>
              <w:t>агістерськ</w:t>
            </w:r>
            <w:r>
              <w:rPr>
                <w:rFonts w:ascii="Times New Roman" w:hAnsi="Times New Roman"/>
                <w:sz w:val="24"/>
              </w:rPr>
              <w:t xml:space="preserve">а дипломна </w:t>
            </w:r>
            <w:r w:rsidR="00C668EB" w:rsidRPr="0094339C">
              <w:rPr>
                <w:rFonts w:ascii="Times New Roman" w:hAnsi="Times New Roman"/>
                <w:sz w:val="24"/>
              </w:rPr>
              <w:t>робот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4C7A6C" w:rsidRDefault="00C668EB" w:rsidP="00C668EB">
            <w:pPr>
              <w:pStyle w:val="af6"/>
              <w:jc w:val="center"/>
              <w:rPr>
                <w:rFonts w:ascii="Times New Roman" w:hAnsi="Times New Roman"/>
              </w:rPr>
            </w:pPr>
            <w:r w:rsidRPr="00C668E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006633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68EB" w:rsidRPr="004C7A6C" w:rsidTr="004F1404">
        <w:trPr>
          <w:trHeight w:val="397"/>
          <w:jc w:val="center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BC32A8" w:rsidRDefault="00C668EB" w:rsidP="00006633">
            <w:pPr>
              <w:pStyle w:val="af6"/>
              <w:rPr>
                <w:rFonts w:ascii="Times New Roman" w:hAnsi="Times New Roman"/>
                <w:sz w:val="24"/>
                <w:highlight w:val="yellow"/>
              </w:rPr>
            </w:pPr>
            <w:r w:rsidRPr="00C668EB">
              <w:rPr>
                <w:rFonts w:ascii="Times New Roman" w:hAnsi="Times New Roman"/>
                <w:sz w:val="24"/>
              </w:rPr>
              <w:t>ВСЬОГО з циклу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EB" w:rsidRPr="0094339C" w:rsidRDefault="00C668EB" w:rsidP="00006633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C668EB">
              <w:rPr>
                <w:rFonts w:ascii="Times New Roman" w:hAnsi="Times New Roman"/>
                <w:sz w:val="24"/>
              </w:rPr>
              <w:t>54</w:t>
            </w:r>
          </w:p>
        </w:tc>
      </w:tr>
      <w:tr w:rsidR="00C668EB" w:rsidRPr="004C7A6C" w:rsidTr="004F1404">
        <w:trPr>
          <w:trHeight w:val="397"/>
          <w:jc w:val="center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C668EB" w:rsidRDefault="00C668EB" w:rsidP="00006633">
            <w:pPr>
              <w:pStyle w:val="af6"/>
              <w:rPr>
                <w:rFonts w:ascii="Times New Roman" w:hAnsi="Times New Roman"/>
              </w:rPr>
            </w:pPr>
            <w:r w:rsidRPr="004C7A6C">
              <w:rPr>
                <w:rFonts w:ascii="Times New Roman" w:hAnsi="Times New Roman"/>
                <w:b/>
                <w:sz w:val="24"/>
              </w:rPr>
              <w:t>Загальний обсяг обов’язкових компонентів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EB" w:rsidRPr="00C668EB" w:rsidRDefault="00C668EB" w:rsidP="0000663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4F1404" w:rsidRPr="004C7A6C" w:rsidTr="004F1404">
        <w:trPr>
          <w:trHeight w:val="397"/>
          <w:jc w:val="center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04" w:rsidRDefault="004F1404" w:rsidP="0000663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sz w:val="24"/>
                <w:lang w:eastAsia="ar-SA"/>
              </w:rPr>
              <w:t>Вибіркові компоненти освітньої програми</w:t>
            </w:r>
          </w:p>
        </w:tc>
      </w:tr>
      <w:tr w:rsidR="004F1404" w:rsidRPr="004C7A6C" w:rsidTr="004F1404">
        <w:trPr>
          <w:trHeight w:val="397"/>
          <w:jc w:val="center"/>
        </w:trPr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4" w:rsidRPr="00734A02" w:rsidRDefault="004F1404" w:rsidP="009577C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4A0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</w:t>
            </w:r>
            <w:r w:rsidR="009577CF" w:rsidRPr="00734A0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</w:t>
            </w:r>
            <w:r w:rsidRPr="00734A0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С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4" w:rsidRPr="005307B0" w:rsidRDefault="004F1404" w:rsidP="00734A02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</w:t>
            </w:r>
            <w:r w:rsidR="00734A0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вільного вибору студента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4" w:rsidRPr="005307B0" w:rsidRDefault="004F1404" w:rsidP="000066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4" w:rsidRPr="005307B0" w:rsidRDefault="004F1404" w:rsidP="004F140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4F1404" w:rsidRPr="004C7A6C" w:rsidTr="004F1404">
        <w:trPr>
          <w:trHeight w:val="397"/>
          <w:jc w:val="center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04" w:rsidRPr="004C7A6C" w:rsidRDefault="004F1404" w:rsidP="004F1404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lang w:eastAsia="ar-SA"/>
              </w:rPr>
              <w:t>ЗАГАЛЬНИЙ ОБСЯГ ОСВІТНЬОЇ ПРОГРАМИ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04" w:rsidRDefault="004F1404" w:rsidP="00006633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</w:tbl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191590" w:rsidSect="00CE050B">
          <w:pgSz w:w="11906" w:h="16838"/>
          <w:pgMar w:top="962" w:right="567" w:bottom="1134" w:left="1276" w:header="709" w:footer="385" w:gutter="0"/>
          <w:cols w:space="708"/>
          <w:docGrid w:linePitch="381"/>
        </w:sectPr>
      </w:pPr>
    </w:p>
    <w:p w:rsidR="00734A02" w:rsidRDefault="00644AC2" w:rsidP="00644A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2.2. Структурно-логічна схема </w:t>
      </w:r>
      <w:r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підготовки магістра</w:t>
      </w:r>
    </w:p>
    <w:p w:rsidR="00644AC2" w:rsidRPr="00734A02" w:rsidRDefault="00644AC2" w:rsidP="00734A02">
      <w:pPr>
        <w:suppressAutoHyphens/>
        <w:spacing w:after="0" w:line="240" w:lineRule="auto"/>
        <w:ind w:left="1276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34A02" w:rsidRPr="00734A02">
        <w:rPr>
          <w:rFonts w:ascii="Times New Roman" w:hAnsi="Times New Roman"/>
          <w:sz w:val="24"/>
          <w:szCs w:val="24"/>
          <w:lang w:val="uk-UA"/>
        </w:rPr>
        <w:t>ПІДПРИЄМНИЦТВО ТА СЕРВІСНА ДІЯЛЬНІСТЬ</w:t>
      </w:r>
    </w:p>
    <w:p w:rsidR="00191590" w:rsidRDefault="00F26BFE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noProof/>
          <w:lang w:eastAsia="ru-RU"/>
        </w:rPr>
        <w:pict>
          <v:group id="Группа 104" o:spid="_x0000_s1026" style="position:absolute;left:0;text-align:left;margin-left:11.45pt;margin-top:1.55pt;width:718.9pt;height:412.5pt;z-index:1" coordorigin="1333,2034" coordsize="14378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left:12140;top:5405;width:3458;height: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Переддипломна практика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(9 кредитів)</w:t>
                    </w:r>
                  </w:p>
                </w:txbxContent>
              </v:textbox>
            </v:shape>
            <v:shape id="Text Box 44" o:spid="_x0000_s1028" type="#_x0000_t202" style="position:absolute;left:12140;top:7658;width:3571;height:1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644AC2" w:rsidRPr="009145FB" w:rsidRDefault="00734A0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734A02">
                      <w:rPr>
                        <w:rFonts w:ascii="Times New Roman" w:hAnsi="Times New Roman"/>
                        <w:lang w:val="uk-UA"/>
                      </w:rPr>
                      <w:t>Магістерська дипломна робота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(21 кредит)</w:t>
                    </w:r>
                  </w:p>
                </w:txbxContent>
              </v:textbox>
            </v:shape>
            <v:shape id="Text Box 45" o:spid="_x0000_s1029" type="#_x0000_t202" style="position:absolute;left:1333;top:2132;width:4097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644AC2" w:rsidRDefault="00644AC2" w:rsidP="00FD6D10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 семестр 1 курсу</w:t>
                    </w:r>
                  </w:p>
                </w:txbxContent>
              </v:textbox>
            </v:shape>
            <v:shape id="Text Box 46" o:spid="_x0000_s1030" type="#_x0000_t202" style="position:absolute;left:6577;top:2132;width:3665;height: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44AC2" w:rsidRDefault="00644AC2" w:rsidP="00FD6D10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2 семестр 1 курсу  </w:t>
                    </w:r>
                  </w:p>
                </w:txbxContent>
              </v:textbox>
            </v:shape>
            <v:shape id="Text Box 47" o:spid="_x0000_s1031" type="#_x0000_t202" style="position:absolute;left:11106;top:2034;width:4210;height: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44AC2" w:rsidRDefault="00644AC2" w:rsidP="00FD6D10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 xml:space="preserve">   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       3 семестр 2 курсу</w:t>
                    </w:r>
                  </w:p>
                </w:txbxContent>
              </v:textbox>
            </v:shape>
            <v:shape id="Text Box 48" o:spid="_x0000_s1032" type="#_x0000_t202" style="position:absolute;left:1540;top:2896;width:3590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Методологія сучасних наукових досліджень з основами інтелектуальної власності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(6 кредитів) </w:t>
                    </w:r>
                  </w:p>
                </w:txbxContent>
              </v:textbox>
            </v:shape>
            <v:shape id="Text Box 49" o:spid="_x0000_s1033" type="#_x0000_t202" style="position:absolute;left:5844;top:2896;width:4153;height:1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644AC2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ДВСПП 1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(6 кредитів) </w:t>
                    </w:r>
                  </w:p>
                </w:txbxContent>
              </v:textbox>
            </v:shape>
            <v:shape id="Text Box 50" o:spid="_x0000_s1034" type="#_x0000_t202" style="position:absolute;left:1540;top:5052;width:3590;height: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Ділова іноземна мова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(6 кредитів)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</w:p>
                </w:txbxContent>
              </v:textbox>
            </v:shape>
            <v:shape id="Text Box 51" o:spid="_x0000_s1035" type="#_x0000_t202" style="position:absolute;left:6013;top:4856;width:3984;height:1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ДВСПП 2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 (6 кредитів) </w:t>
                    </w:r>
                  </w:p>
                  <w:p w:rsidR="00644AC2" w:rsidRPr="009145FB" w:rsidRDefault="00644AC2" w:rsidP="00FD6D10">
                    <w:pPr>
                      <w:rPr>
                        <w:rFonts w:ascii="Times New Roman" w:hAnsi="Times New Roman"/>
                        <w:lang w:val="uk-UA"/>
                      </w:rPr>
                    </w:pPr>
                  </w:p>
                </w:txbxContent>
              </v:textbox>
            </v:shape>
            <v:shape id="Text Box 52" o:spid="_x0000_s1036" type="#_x0000_t202" style="position:absolute;left:1483;top:6228;width:3590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Підприємництво та сервісна діяльність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 (6 кредитів)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</w:p>
                </w:txbxContent>
              </v:textbox>
            </v:shape>
            <v:shape id="Text Box 53" o:spid="_x0000_s1037" type="#_x0000_t202" style="position:absolute;left:1540;top:8050;width:3533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Підприємницький бізнес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9145FB">
                      <w:rPr>
                        <w:rFonts w:ascii="Times New Roman" w:hAnsi="Times New Roman"/>
                      </w:rPr>
                      <w:t xml:space="preserve">(6 </w:t>
                    </w:r>
                    <w:proofErr w:type="spellStart"/>
                    <w:r w:rsidRPr="009145FB">
                      <w:rPr>
                        <w:rFonts w:ascii="Times New Roman" w:hAnsi="Times New Roman"/>
                      </w:rPr>
                      <w:t>кредитів</w:t>
                    </w:r>
                    <w:proofErr w:type="spellEnd"/>
                    <w:r w:rsidRPr="009145FB">
                      <w:rPr>
                        <w:rFonts w:ascii="Times New Roman" w:hAnsi="Times New Roman"/>
                      </w:rPr>
                      <w:t xml:space="preserve">)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Text Box 54" o:spid="_x0000_s1038" type="#_x0000_t202" style="position:absolute;left:6144;top:6228;width:3853;height: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644AC2" w:rsidRDefault="00644AC2" w:rsidP="009145FB">
                    <w:pPr>
                      <w:spacing w:after="0" w:line="12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</w:p>
                  <w:p w:rsidR="00644AC2" w:rsidRPr="009145FB" w:rsidRDefault="00644AC2" w:rsidP="009145FB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ДВСПП 3</w:t>
                    </w:r>
                  </w:p>
                  <w:p w:rsidR="00644AC2" w:rsidRDefault="00644AC2" w:rsidP="009145FB">
                    <w:pPr>
                      <w:jc w:val="center"/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 (6 кредитів) </w:t>
                    </w:r>
                  </w:p>
                </w:txbxContent>
              </v:textbox>
            </v:shape>
            <v:shape id="Text Box 55" o:spid="_x0000_s1039" type="#_x0000_t202" style="position:absolute;left:6144;top:8050;width:3985;height: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644AC2" w:rsidRPr="009145FB" w:rsidRDefault="00644AC2" w:rsidP="009145FB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ДВСПП 4</w:t>
                    </w:r>
                  </w:p>
                  <w:p w:rsidR="00644AC2" w:rsidRPr="009145FB" w:rsidRDefault="00644AC2" w:rsidP="009145FB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 (6 кредитів) </w:t>
                    </w:r>
                  </w:p>
                  <w:p w:rsidR="00644AC2" w:rsidRDefault="00644AC2" w:rsidP="00FD6D10"/>
                </w:txbxContent>
              </v:textbox>
            </v:shape>
            <v:shape id="Text Box 56" o:spid="_x0000_s1040" type="#_x0000_t202" style="position:absolute;left:1540;top:9363;width:3533;height: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>Проектна діяльність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(6 кредитів)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</w:p>
                </w:txbxContent>
              </v:textbox>
            </v:shape>
            <v:shape id="Text Box 57" o:spid="_x0000_s1041" type="#_x0000_t202" style="position:absolute;left:6144;top:9265;width:3985;height: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Науково-дослідна</w:t>
                    </w: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 практика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9145FB">
                      <w:rPr>
                        <w:rFonts w:ascii="Times New Roman" w:hAnsi="Times New Roman"/>
                        <w:lang w:val="uk-UA"/>
                      </w:rPr>
                      <w:t xml:space="preserve">(6 кредитів) </w:t>
                    </w:r>
                  </w:p>
                  <w:p w:rsidR="00644AC2" w:rsidRPr="009145FB" w:rsidRDefault="00644AC2" w:rsidP="00FD6D10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42" type="#_x0000_t32" style="position:absolute;left:9997;top:5796;width:2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59" o:spid="_x0000_s1043" type="#_x0000_t32" style="position:absolute;left:13925;top:6404;width:0;height:12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0" o:spid="_x0000_s1044" type="#_x0000_t34" style="position:absolute;left:9997;top:3680;width:2143;height:190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n8IAAADbAAAADwAAAGRycy9kb3ducmV2LnhtbERPTWvCQBC9F/oflin0UszGHqTGrCJF&#10;oeBBtMXzJDtugtnZdHcb4793C4Xe5vE+p1yNthMD+dA6VjDNchDEtdMtGwVfn9vJG4gQkTV2jknB&#10;jQKslo8PJRbaXflAwzEakUI4FKigibEvpAx1QxZD5nrixJ2dtxgT9EZqj9cUbjv5muczabHl1NBg&#10;T+8N1Zfjj1VgXmj4riu/5u1Jx4PZV7NNt1Pq+WlcL0BEGuO/+M/9odP8Ofz+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FPn8IAAADbAAAADwAAAAAAAAAAAAAA&#10;AAChAgAAZHJzL2Rvd25yZXYueG1sUEsFBgAAAAAEAAQA+QAAAJADAAAAAA==&#10;">
              <v:stroke endarrow="block"/>
            </v:shape>
            <v:shape id="AutoShape 61" o:spid="_x0000_s1045" type="#_x0000_t34" style="position:absolute;left:9997;top:6228;width:2143;height:1019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qwwMEAAADbAAAADwAAAGRycy9kb3ducmV2LnhtbERPTYvCMBC9C/sfwizsRTTVg0g1LbKs&#10;ohdFrZ6HZmyrzaQ0Wa376zcHwePjfc/TztTiTq2rLCsYDSMQxLnVFRcKsuNyMAXhPLLG2jIpeJKD&#10;NPnozTHW9sF7uh98IUIIuxgVlN43sZQuL8mgG9qGOHAX2xr0AbaF1C0+Qrip5TiKJtJgxaGhxIa+&#10;S8pvh1+jYE+nkfzb1ef+6kdf8+kmi7brm1Jfn91iBsJT59/il3utFYzD+vAl/AC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yrDAwQAAANsAAAAPAAAAAAAAAAAAAAAA&#10;AKECAABkcnMvZG93bnJldi54bWxQSwUGAAAAAAQABAD5AAAAjwMAAAAA&#10;">
              <v:stroke endarrow="block"/>
            </v:shape>
            <v:shape id="AutoShape 62" o:spid="_x0000_s1046" type="#_x0000_t34" style="position:absolute;left:10129;top:6404;width:2180;height:2136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YVW8UAAADbAAAADwAAAGRycy9kb3ducmV2LnhtbESPQWvCQBSE74X+h+UVeilmEw8iMauU&#10;0hZ7sRij50f2NUnNvg3ZrYn++q4geBxm5hsmW42mFSfqXWNZQRLFIIhLqxuuFBS7j8kchPPIGlvL&#10;pOBMDlbLx4cMU20H3tIp95UIEHYpKqi971IpXVmTQRfZjjh4P7Y36IPsK6l7HALctHIaxzNpsOGw&#10;UGNHbzWVx/zPKNjSPpGX7/bw8vmuf8v5VxFv1kelnp/G1wUIT6O/h2/ttVYwTeD6Jfw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YVW8UAAADbAAAADwAAAAAAAAAA&#10;AAAAAAChAgAAZHJzL2Rvd25yZXYueG1sUEsFBgAAAAAEAAQA+QAAAJMDAAAAAA==&#10;">
              <v:stroke endarrow="block"/>
            </v:shape>
            <v:shape id="AutoShape 63" o:spid="_x0000_s1047" type="#_x0000_t34" style="position:absolute;left:10129;top:8677;width:2011;height:107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g/cYAAADbAAAADwAAAGRycy9kb3ducmV2LnhtbESPQWvCQBSE74X+h+UVvBTdNAdpo6uU&#10;UkEPLcQK4u25+5oNzb4N2TWJ/75bKHgcZuYbZrkeXSN66kLtWcHTLANBrL2puVJw+NpMn0GEiGyw&#10;8UwKrhRgvbq/W2Jh/MAl9ftYiQThUKACG2NbSBm0JYdh5lvi5H37zmFMsquk6XBIcNfIPMvm0mHN&#10;acFiS2+W9M/+4hR89h/a7srzttLHXTzNH8fh/aVUavIwvi5ARBrjLfzf3hoFeQ5/X9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SYP3GAAAA2wAAAA8AAAAAAAAA&#10;AAAAAAAAoQIAAGRycy9kb3ducmV2LnhtbFBLBQYAAAAABAAEAPkAAACUAwAAAAA=&#10;" adj="10793">
              <v:stroke endarrow="block"/>
            </v:shape>
            <v:shape id="AutoShape 64" o:spid="_x0000_s1048" type="#_x0000_t34" style="position:absolute;left:5130;top:4405;width:7010;height:364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gAfsQAAADbAAAADwAAAGRycy9kb3ducmV2LnhtbESPQWvCQBSE7wX/w/KEXkrdaCGW1FVE&#10;ELy00OjB4yP7mo3Jvo27q0n/fbdQ6HGYmW+Y1Wa0nbiTD41jBfNZBoK4crrhWsHpuH9+BREissbO&#10;MSn4pgCb9eRhhYV2A3/SvYy1SBAOBSowMfaFlKEyZDHMXE+cvC/nLcYkfS21xyHBbScXWZZLiw2n&#10;BYM97QxVbXmzCob28l7qXN+68ulyNe3ZU/6xVOpxOm7fQEQa43/4r33QChYv8Psl/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AB+xAAAANsAAAAPAAAAAAAAAAAA&#10;AAAAAKECAABkcnMvZG93bnJldi54bWxQSwUGAAAAAAQABAD5AAAAkgMAAAAA&#10;" adj="16763">
              <v:stroke endarrow="block"/>
            </v:shape>
            <v:shape id="AutoShape 65" o:spid="_x0000_s1049" type="#_x0000_t34" style="position:absolute;left:5130;top:5796;width:7010;height:2019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jFtsEAAADbAAAADwAAAGRycy9kb3ducmV2LnhtbESPQYvCMBSE74L/IbyFvdl0S1eWahRR&#10;xD2uVhaPz+bZFpuX0kSt/94IgsdhZr5hpvPeNOJKnastK/iKYhDEhdU1lwr2+Xr0A8J5ZI2NZVJw&#10;Jwfz2XAwxUzbG2/puvOlCBB2GSqovG8zKV1RkUEX2ZY4eCfbGfRBdqXUHd4C3DQyieOxNFhzWKiw&#10;pWVFxXl3MQra5DtNWTfbjf7L/2V6zItDvlLq86NfTEB46v07/Gr/agVJCs8v4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2MW2wQAAANsAAAAPAAAAAAAAAAAAAAAA&#10;AKECAABkcnMvZG93bnJldi54bWxQSwUGAAAAAAQABAD5AAAAjwMAAAAA&#10;" adj="2237">
              <v:stroke endarrow="block"/>
            </v:shape>
            <v:shape id="AutoShape 66" o:spid="_x0000_s1050" type="#_x0000_t32" style="position:absolute;left:5073;top:9756;width:6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67" o:spid="_x0000_s1051" type="#_x0000_t32" style="position:absolute;left:5073;top:7247;width:107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68" o:spid="_x0000_s1052" type="#_x0000_t32" style="position:absolute;left:5656;top:5405;width:56;height:43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Ez3cUAAADbAAAADwAAAGRycy9kb3ducmV2LnhtbESPQWvCQBSE7wX/w/KEXkrdKLSW6Coh&#10;UigBUaPg9ZF9TdJk34bs1qT/3i0Uehxm5htmvR1NK27Uu9qygvksAkFcWF1zqeByfn9+A+E8ssbW&#10;Min4IQfbzeRhjbG2A5/olvtSBAi7GBVU3nexlK6oyKCb2Y44eJ+2N+iD7EupexwC3LRyEUWv0mDN&#10;YaHCjtKKiib/Ngr8/il7+TodDknOvEuO2bVJ0qtSj9MxWYHwNPr/8F/7QytYLOH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Ez3cUAAADbAAAADwAAAAAAAAAA&#10;AAAAAAChAgAAZHJzL2Rvd25yZXYueG1sUEsFBgAAAAAEAAQA+QAAAJMDAAAAAA==&#10;"/>
            <v:shape id="AutoShape 69" o:spid="_x0000_s1053" type="#_x0000_t32" style="position:absolute;left:5712;top:5405;width:30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AutoShape 70" o:spid="_x0000_s1054" type="#_x0000_t32" style="position:absolute;left:5073;top:7501;width:357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shape id="AutoShape 71" o:spid="_x0000_s1055" type="#_x0000_t32" style="position:absolute;left:5430;top:7501;width:0;height:10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AutoShape 72" o:spid="_x0000_s1056" type="#_x0000_t32" style="position:absolute;left:5430;top:8540;width: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73" o:spid="_x0000_s1057" type="#_x0000_t32" style="position:absolute;left:5073;top:8834;width:1071;height:1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<v:stroke endarrow="block"/>
            </v:shape>
            <v:shape id="AutoShape 74" o:spid="_x0000_s1058" type="#_x0000_t32" style="position:absolute;left:5130;top:662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75" o:spid="_x0000_s1059" type="#_x0000_t32" style="position:absolute;left:5430;top:3680;width:0;height:29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<v:shape id="AutoShape 76" o:spid="_x0000_s1060" type="#_x0000_t32" style="position:absolute;left:5430;top:3680;width:4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78" o:spid="_x0000_s1061" type="#_x0000_t32" style="position:absolute;left:5280;top:3367;width:62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</v:group>
        </w:pict>
      </w: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Default="00191590" w:rsidP="00FD6D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91590" w:rsidRPr="000C63B5" w:rsidRDefault="00191590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191590" w:rsidRPr="000C63B5" w:rsidSect="00CE050B">
          <w:pgSz w:w="16838" w:h="11906" w:orient="landscape"/>
          <w:pgMar w:top="1276" w:right="964" w:bottom="567" w:left="1134" w:header="709" w:footer="386" w:gutter="0"/>
          <w:cols w:space="708"/>
          <w:docGrid w:linePitch="381"/>
        </w:sectPr>
      </w:pPr>
    </w:p>
    <w:p w:rsidR="00191590" w:rsidRPr="00362778" w:rsidRDefault="00191590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191590" w:rsidRPr="0066616E" w:rsidTr="00F65358">
        <w:trPr>
          <w:trHeight w:val="151"/>
        </w:trPr>
        <w:tc>
          <w:tcPr>
            <w:tcW w:w="2410" w:type="dxa"/>
          </w:tcPr>
          <w:p w:rsidR="00191590" w:rsidRPr="00362778" w:rsidRDefault="0019159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191590" w:rsidRPr="00362778" w:rsidRDefault="00191590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Атестація випускника освітньої програми проводиться у формі захисту магістерської дипломної роботи</w:t>
            </w:r>
          </w:p>
        </w:tc>
      </w:tr>
      <w:tr w:rsidR="00191590" w:rsidRPr="00BC32A8" w:rsidTr="00F65358">
        <w:trPr>
          <w:trHeight w:val="151"/>
        </w:trPr>
        <w:tc>
          <w:tcPr>
            <w:tcW w:w="2410" w:type="dxa"/>
          </w:tcPr>
          <w:p w:rsidR="00191590" w:rsidRPr="00362778" w:rsidRDefault="0019159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191590" w:rsidRPr="00362778" w:rsidRDefault="00191590" w:rsidP="00ED31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C7A6C">
              <w:rPr>
                <w:rFonts w:ascii="Times New Roman" w:hAnsi="Times New Roman"/>
                <w:sz w:val="24"/>
                <w:lang w:val="uk-UA"/>
              </w:rPr>
              <w:t>Диплом державного зразка про присудження ступеня магістра із присвоєнням кваліфікації: магістр підприємництва, торгівлі та біржової діяльності</w:t>
            </w:r>
          </w:p>
        </w:tc>
      </w:tr>
    </w:tbl>
    <w:p w:rsidR="00191590" w:rsidRDefault="0019159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91590" w:rsidRDefault="0019159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91590" w:rsidRPr="00B01C44" w:rsidRDefault="00191590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952" w:type="pct"/>
        <w:jc w:val="center"/>
        <w:tblCellMar>
          <w:top w:w="7" w:type="dxa"/>
          <w:left w:w="19" w:type="dxa"/>
          <w:right w:w="37" w:type="dxa"/>
        </w:tblCellMar>
        <w:tblLook w:val="00A0" w:firstRow="1" w:lastRow="0" w:firstColumn="1" w:lastColumn="0" w:noHBand="0" w:noVBand="0"/>
      </w:tblPr>
      <w:tblGrid>
        <w:gridCol w:w="593"/>
        <w:gridCol w:w="505"/>
        <w:gridCol w:w="452"/>
        <w:gridCol w:w="505"/>
        <w:gridCol w:w="518"/>
        <w:gridCol w:w="518"/>
        <w:gridCol w:w="522"/>
        <w:gridCol w:w="518"/>
        <w:gridCol w:w="452"/>
        <w:gridCol w:w="476"/>
        <w:gridCol w:w="452"/>
        <w:gridCol w:w="452"/>
        <w:gridCol w:w="522"/>
        <w:gridCol w:w="522"/>
        <w:gridCol w:w="524"/>
        <w:gridCol w:w="521"/>
        <w:gridCol w:w="521"/>
        <w:gridCol w:w="521"/>
        <w:gridCol w:w="506"/>
      </w:tblGrid>
      <w:tr w:rsidR="00D144B6" w:rsidRPr="00D15153" w:rsidTr="00D144B6">
        <w:trPr>
          <w:cantSplit/>
          <w:trHeight w:val="1119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D144B6" w:rsidRPr="00D15153" w:rsidRDefault="00D144B6" w:rsidP="00D144B6">
            <w:pPr>
              <w:spacing w:after="0" w:line="36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ЗК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</w:t>
            </w:r>
            <w:r w:rsidRPr="00D15153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D15153"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10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11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ФК 12</w:t>
            </w:r>
          </w:p>
        </w:tc>
      </w:tr>
      <w:tr w:rsidR="00D144B6" w:rsidRPr="00D15153" w:rsidTr="00D144B6">
        <w:trPr>
          <w:trHeight w:val="442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44B6" w:rsidRPr="00D15153" w:rsidTr="00D144B6">
        <w:trPr>
          <w:trHeight w:val="439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44B6" w:rsidRPr="00D15153" w:rsidTr="00D144B6">
        <w:trPr>
          <w:trHeight w:val="4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144B6" w:rsidRPr="00D15153" w:rsidTr="00D144B6">
        <w:trPr>
          <w:trHeight w:val="442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44B6" w:rsidRPr="00D15153" w:rsidTr="00D144B6">
        <w:trPr>
          <w:trHeight w:val="439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44B6" w:rsidRPr="00D15153" w:rsidTr="00D144B6">
        <w:trPr>
          <w:trHeight w:val="439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144B6" w:rsidRPr="00D15153" w:rsidTr="00D144B6">
        <w:trPr>
          <w:trHeight w:val="442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144B6" w:rsidRPr="00D15153" w:rsidTr="00D144B6">
        <w:trPr>
          <w:trHeight w:val="4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B6" w:rsidRPr="00D15153" w:rsidRDefault="00D144B6" w:rsidP="00D144B6">
            <w:pPr>
              <w:suppressAutoHyphens/>
              <w:spacing w:after="0" w:line="36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15153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4B6" w:rsidRPr="00D15153" w:rsidRDefault="00D144B6" w:rsidP="00D144B6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53">
              <w:rPr>
                <w:rFonts w:ascii="Times New Roman" w:hAnsi="Times New Roman"/>
                <w:lang w:val="uk-UA"/>
              </w:rPr>
              <w:t>+</w:t>
            </w:r>
          </w:p>
        </w:tc>
      </w:tr>
    </w:tbl>
    <w:p w:rsidR="00191590" w:rsidRDefault="00191590" w:rsidP="009D0F34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91590" w:rsidRDefault="00191590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84"/>
        <w:gridCol w:w="486"/>
        <w:gridCol w:w="486"/>
        <w:gridCol w:w="489"/>
        <w:gridCol w:w="487"/>
        <w:gridCol w:w="489"/>
        <w:gridCol w:w="487"/>
        <w:gridCol w:w="489"/>
        <w:gridCol w:w="489"/>
        <w:gridCol w:w="487"/>
        <w:gridCol w:w="489"/>
        <w:gridCol w:w="487"/>
        <w:gridCol w:w="489"/>
        <w:gridCol w:w="487"/>
        <w:gridCol w:w="489"/>
        <w:gridCol w:w="487"/>
        <w:gridCol w:w="489"/>
        <w:gridCol w:w="483"/>
      </w:tblGrid>
      <w:tr w:rsidR="00D144B6" w:rsidRPr="008F630B" w:rsidTr="00734A02">
        <w:trPr>
          <w:cantSplit/>
          <w:trHeight w:val="998"/>
        </w:trPr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6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  <w:tc>
          <w:tcPr>
            <w:tcW w:w="257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16</w:t>
            </w:r>
          </w:p>
        </w:tc>
        <w:tc>
          <w:tcPr>
            <w:tcW w:w="258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17</w:t>
            </w:r>
          </w:p>
        </w:tc>
        <w:tc>
          <w:tcPr>
            <w:tcW w:w="255" w:type="pct"/>
            <w:textDirection w:val="btLr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ПРН 18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99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9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99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9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99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9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00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99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D144B6" w:rsidRPr="008F630B" w:rsidTr="00734A02">
        <w:tc>
          <w:tcPr>
            <w:tcW w:w="369" w:type="pct"/>
            <w:vAlign w:val="center"/>
          </w:tcPr>
          <w:p w:rsidR="00D144B6" w:rsidRPr="008F630B" w:rsidRDefault="00D144B6" w:rsidP="00F2494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F630B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56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19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6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99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3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4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50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7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58" w:type="pct"/>
          </w:tcPr>
          <w:p w:rsidR="00D144B6" w:rsidRPr="008F630B" w:rsidRDefault="00D144B6" w:rsidP="00F2494C">
            <w:pPr>
              <w:spacing w:after="0"/>
              <w:ind w:left="15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+ </w:t>
            </w:r>
          </w:p>
        </w:tc>
        <w:tc>
          <w:tcPr>
            <w:tcW w:w="255" w:type="pct"/>
          </w:tcPr>
          <w:p w:rsidR="00D144B6" w:rsidRPr="008F630B" w:rsidRDefault="00D144B6" w:rsidP="00F2494C">
            <w:pPr>
              <w:spacing w:after="0"/>
              <w:ind w:left="51"/>
              <w:jc w:val="center"/>
              <w:rPr>
                <w:rFonts w:ascii="Times New Roman" w:hAnsi="Times New Roman"/>
                <w:lang w:val="uk-UA"/>
              </w:rPr>
            </w:pPr>
            <w:r w:rsidRPr="008F630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</w:tbl>
    <w:p w:rsidR="00191590" w:rsidRDefault="00191590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1590" w:rsidRDefault="00191590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1590" w:rsidRPr="004C7A6C" w:rsidRDefault="00191590" w:rsidP="009D0F34">
      <w:pPr>
        <w:spacing w:after="0"/>
        <w:ind w:left="687"/>
        <w:rPr>
          <w:lang w:val="uk-UA"/>
        </w:rPr>
      </w:pPr>
    </w:p>
    <w:sectPr w:rsidR="00191590" w:rsidRPr="004C7A6C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FE" w:rsidRDefault="00F26BFE">
      <w:r>
        <w:separator/>
      </w:r>
    </w:p>
  </w:endnote>
  <w:endnote w:type="continuationSeparator" w:id="0">
    <w:p w:rsidR="00F26BFE" w:rsidRDefault="00F2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FE" w:rsidRDefault="00F26BFE">
      <w:r>
        <w:separator/>
      </w:r>
    </w:p>
  </w:footnote>
  <w:footnote w:type="continuationSeparator" w:id="0">
    <w:p w:rsidR="00F26BFE" w:rsidRDefault="00F2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E19BE"/>
    <w:multiLevelType w:val="hybridMultilevel"/>
    <w:tmpl w:val="67FA667A"/>
    <w:lvl w:ilvl="0" w:tplc="C902CA5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68E4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A7AF6E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2649E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EC23A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AC56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62732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48BA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94739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75C71"/>
    <w:multiLevelType w:val="hybridMultilevel"/>
    <w:tmpl w:val="5B46FBE8"/>
    <w:lvl w:ilvl="0" w:tplc="B70CE45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C5E3992">
      <w:start w:val="1"/>
      <w:numFmt w:val="lowerLetter"/>
      <w:lvlText w:val="%2"/>
      <w:lvlJc w:val="left"/>
      <w:pPr>
        <w:ind w:left="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602D298">
      <w:start w:val="1"/>
      <w:numFmt w:val="lowerRoman"/>
      <w:lvlText w:val="%3"/>
      <w:lvlJc w:val="left"/>
      <w:pPr>
        <w:ind w:left="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CAE4F80">
      <w:start w:val="1"/>
      <w:numFmt w:val="decimal"/>
      <w:lvlText w:val="%4"/>
      <w:lvlJc w:val="left"/>
      <w:pPr>
        <w:ind w:left="3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FEC902A">
      <w:start w:val="1"/>
      <w:numFmt w:val="lowerLetter"/>
      <w:lvlText w:val="%5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D818B2">
      <w:start w:val="1"/>
      <w:numFmt w:val="lowerRoman"/>
      <w:lvlText w:val="%6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305CC8">
      <w:start w:val="1"/>
      <w:numFmt w:val="decimal"/>
      <w:lvlText w:val="%7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91E11F6">
      <w:start w:val="1"/>
      <w:numFmt w:val="lowerLetter"/>
      <w:lvlText w:val="%8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9900182">
      <w:start w:val="1"/>
      <w:numFmt w:val="lowerRoman"/>
      <w:lvlText w:val="%9"/>
      <w:lvlJc w:val="left"/>
      <w:pPr>
        <w:ind w:left="7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5"/>
  </w:num>
  <w:num w:numId="4">
    <w:abstractNumId w:val="21"/>
  </w:num>
  <w:num w:numId="5">
    <w:abstractNumId w:val="29"/>
  </w:num>
  <w:num w:numId="6">
    <w:abstractNumId w:val="30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2"/>
  </w:num>
  <w:num w:numId="13">
    <w:abstractNumId w:val="10"/>
  </w:num>
  <w:num w:numId="14">
    <w:abstractNumId w:val="18"/>
  </w:num>
  <w:num w:numId="15">
    <w:abstractNumId w:val="23"/>
  </w:num>
  <w:num w:numId="16">
    <w:abstractNumId w:val="24"/>
  </w:num>
  <w:num w:numId="17">
    <w:abstractNumId w:val="4"/>
  </w:num>
  <w:num w:numId="18">
    <w:abstractNumId w:val="15"/>
  </w:num>
  <w:num w:numId="19">
    <w:abstractNumId w:val="0"/>
  </w:num>
  <w:num w:numId="20">
    <w:abstractNumId w:val="28"/>
  </w:num>
  <w:num w:numId="21">
    <w:abstractNumId w:val="13"/>
  </w:num>
  <w:num w:numId="22">
    <w:abstractNumId w:val="26"/>
  </w:num>
  <w:num w:numId="23">
    <w:abstractNumId w:val="6"/>
  </w:num>
  <w:num w:numId="24">
    <w:abstractNumId w:val="11"/>
  </w:num>
  <w:num w:numId="25">
    <w:abstractNumId w:val="8"/>
  </w:num>
  <w:num w:numId="26">
    <w:abstractNumId w:val="19"/>
  </w:num>
  <w:num w:numId="27">
    <w:abstractNumId w:val="27"/>
  </w:num>
  <w:num w:numId="28">
    <w:abstractNumId w:val="1"/>
  </w:num>
  <w:num w:numId="29">
    <w:abstractNumId w:val="25"/>
  </w:num>
  <w:num w:numId="30">
    <w:abstractNumId w:val="16"/>
  </w:num>
  <w:num w:numId="31">
    <w:abstractNumId w:val="1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2A9"/>
    <w:rsid w:val="00000E40"/>
    <w:rsid w:val="00001A0D"/>
    <w:rsid w:val="00002B13"/>
    <w:rsid w:val="0000533C"/>
    <w:rsid w:val="00006514"/>
    <w:rsid w:val="00012AD5"/>
    <w:rsid w:val="0001639A"/>
    <w:rsid w:val="00017BFB"/>
    <w:rsid w:val="00023618"/>
    <w:rsid w:val="00023EA2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7D96"/>
    <w:rsid w:val="00067EA8"/>
    <w:rsid w:val="000744C2"/>
    <w:rsid w:val="00083B86"/>
    <w:rsid w:val="00085549"/>
    <w:rsid w:val="00086B40"/>
    <w:rsid w:val="00091A38"/>
    <w:rsid w:val="00092E2B"/>
    <w:rsid w:val="000A0067"/>
    <w:rsid w:val="000A4B50"/>
    <w:rsid w:val="000A7B62"/>
    <w:rsid w:val="000B0D03"/>
    <w:rsid w:val="000B2524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25D"/>
    <w:rsid w:val="000E4E7C"/>
    <w:rsid w:val="000E5EF2"/>
    <w:rsid w:val="000F0824"/>
    <w:rsid w:val="000F16E9"/>
    <w:rsid w:val="000F67B9"/>
    <w:rsid w:val="001059B2"/>
    <w:rsid w:val="00105B75"/>
    <w:rsid w:val="00107597"/>
    <w:rsid w:val="00113D76"/>
    <w:rsid w:val="00114113"/>
    <w:rsid w:val="0011531E"/>
    <w:rsid w:val="00115AAB"/>
    <w:rsid w:val="00115B69"/>
    <w:rsid w:val="0011735E"/>
    <w:rsid w:val="00117F21"/>
    <w:rsid w:val="001278A6"/>
    <w:rsid w:val="00136107"/>
    <w:rsid w:val="0014381D"/>
    <w:rsid w:val="00145FDB"/>
    <w:rsid w:val="00150022"/>
    <w:rsid w:val="00153B2A"/>
    <w:rsid w:val="00155FA8"/>
    <w:rsid w:val="00156E5F"/>
    <w:rsid w:val="00157FF0"/>
    <w:rsid w:val="0016350E"/>
    <w:rsid w:val="001836F3"/>
    <w:rsid w:val="00191590"/>
    <w:rsid w:val="00191B75"/>
    <w:rsid w:val="001927ED"/>
    <w:rsid w:val="001932E9"/>
    <w:rsid w:val="001A2DF6"/>
    <w:rsid w:val="001B25C1"/>
    <w:rsid w:val="001C4A7D"/>
    <w:rsid w:val="001C5C74"/>
    <w:rsid w:val="001C7861"/>
    <w:rsid w:val="001D6C1A"/>
    <w:rsid w:val="001D70C5"/>
    <w:rsid w:val="001E4784"/>
    <w:rsid w:val="001F5AEE"/>
    <w:rsid w:val="002019E1"/>
    <w:rsid w:val="00211D86"/>
    <w:rsid w:val="0021605E"/>
    <w:rsid w:val="002165B6"/>
    <w:rsid w:val="00225CE2"/>
    <w:rsid w:val="00231DEE"/>
    <w:rsid w:val="002332C0"/>
    <w:rsid w:val="00233B03"/>
    <w:rsid w:val="00241D67"/>
    <w:rsid w:val="002465E0"/>
    <w:rsid w:val="0025744C"/>
    <w:rsid w:val="00263374"/>
    <w:rsid w:val="0029056B"/>
    <w:rsid w:val="002A2943"/>
    <w:rsid w:val="002A2BA3"/>
    <w:rsid w:val="002B3C8F"/>
    <w:rsid w:val="002B64F3"/>
    <w:rsid w:val="002C0590"/>
    <w:rsid w:val="002C34D3"/>
    <w:rsid w:val="002D2672"/>
    <w:rsid w:val="002D4C07"/>
    <w:rsid w:val="002D6B14"/>
    <w:rsid w:val="002E1FE2"/>
    <w:rsid w:val="002E3CD0"/>
    <w:rsid w:val="002E4B91"/>
    <w:rsid w:val="002F0052"/>
    <w:rsid w:val="002F21FE"/>
    <w:rsid w:val="002F41C8"/>
    <w:rsid w:val="002F460B"/>
    <w:rsid w:val="003023A5"/>
    <w:rsid w:val="00304FB5"/>
    <w:rsid w:val="00320E6A"/>
    <w:rsid w:val="003344F2"/>
    <w:rsid w:val="003369B4"/>
    <w:rsid w:val="00340F44"/>
    <w:rsid w:val="003450AF"/>
    <w:rsid w:val="003455BB"/>
    <w:rsid w:val="003525EC"/>
    <w:rsid w:val="00356A97"/>
    <w:rsid w:val="00361135"/>
    <w:rsid w:val="00362778"/>
    <w:rsid w:val="003628D7"/>
    <w:rsid w:val="00371697"/>
    <w:rsid w:val="00372D0D"/>
    <w:rsid w:val="00374B56"/>
    <w:rsid w:val="00377FB5"/>
    <w:rsid w:val="00382414"/>
    <w:rsid w:val="00384598"/>
    <w:rsid w:val="00397655"/>
    <w:rsid w:val="003A70A6"/>
    <w:rsid w:val="003A77C9"/>
    <w:rsid w:val="003B0249"/>
    <w:rsid w:val="003B7699"/>
    <w:rsid w:val="003C3C8B"/>
    <w:rsid w:val="003C673D"/>
    <w:rsid w:val="003D23CD"/>
    <w:rsid w:val="003D42C4"/>
    <w:rsid w:val="003E047E"/>
    <w:rsid w:val="003F6626"/>
    <w:rsid w:val="00403CC5"/>
    <w:rsid w:val="004061A5"/>
    <w:rsid w:val="00410007"/>
    <w:rsid w:val="00411BC0"/>
    <w:rsid w:val="00412995"/>
    <w:rsid w:val="004216FF"/>
    <w:rsid w:val="004324AF"/>
    <w:rsid w:val="00432B1C"/>
    <w:rsid w:val="00436314"/>
    <w:rsid w:val="00457A89"/>
    <w:rsid w:val="00461C1D"/>
    <w:rsid w:val="00466680"/>
    <w:rsid w:val="00470256"/>
    <w:rsid w:val="00473E94"/>
    <w:rsid w:val="004746D5"/>
    <w:rsid w:val="00477DFE"/>
    <w:rsid w:val="00483063"/>
    <w:rsid w:val="00485EFA"/>
    <w:rsid w:val="004926EA"/>
    <w:rsid w:val="00492D39"/>
    <w:rsid w:val="00494E0D"/>
    <w:rsid w:val="004A193F"/>
    <w:rsid w:val="004A272C"/>
    <w:rsid w:val="004A6461"/>
    <w:rsid w:val="004B4020"/>
    <w:rsid w:val="004C00D9"/>
    <w:rsid w:val="004C052E"/>
    <w:rsid w:val="004C1B7D"/>
    <w:rsid w:val="004C6047"/>
    <w:rsid w:val="004C7A6C"/>
    <w:rsid w:val="004D389E"/>
    <w:rsid w:val="004D4882"/>
    <w:rsid w:val="004E071E"/>
    <w:rsid w:val="004E4D7E"/>
    <w:rsid w:val="004F1042"/>
    <w:rsid w:val="004F1404"/>
    <w:rsid w:val="004F2778"/>
    <w:rsid w:val="004F2FCC"/>
    <w:rsid w:val="004F3A5F"/>
    <w:rsid w:val="004F3B32"/>
    <w:rsid w:val="004F4576"/>
    <w:rsid w:val="004F682A"/>
    <w:rsid w:val="00501271"/>
    <w:rsid w:val="00503945"/>
    <w:rsid w:val="00504D13"/>
    <w:rsid w:val="005153E1"/>
    <w:rsid w:val="00524A9D"/>
    <w:rsid w:val="00524C0F"/>
    <w:rsid w:val="005307B0"/>
    <w:rsid w:val="00531C89"/>
    <w:rsid w:val="00533DD3"/>
    <w:rsid w:val="005427D9"/>
    <w:rsid w:val="005443AA"/>
    <w:rsid w:val="005477FD"/>
    <w:rsid w:val="00552C1F"/>
    <w:rsid w:val="0055594B"/>
    <w:rsid w:val="005576BE"/>
    <w:rsid w:val="00562EF8"/>
    <w:rsid w:val="005650C5"/>
    <w:rsid w:val="00566C61"/>
    <w:rsid w:val="0056714C"/>
    <w:rsid w:val="005707F0"/>
    <w:rsid w:val="005A1087"/>
    <w:rsid w:val="005A1A92"/>
    <w:rsid w:val="005A1BF7"/>
    <w:rsid w:val="005A35F0"/>
    <w:rsid w:val="005D45E4"/>
    <w:rsid w:val="005E06F3"/>
    <w:rsid w:val="005E2F07"/>
    <w:rsid w:val="005E3BF3"/>
    <w:rsid w:val="00602016"/>
    <w:rsid w:val="00607831"/>
    <w:rsid w:val="00611214"/>
    <w:rsid w:val="0062609D"/>
    <w:rsid w:val="00635BC8"/>
    <w:rsid w:val="00637E18"/>
    <w:rsid w:val="00644AC2"/>
    <w:rsid w:val="00646FDA"/>
    <w:rsid w:val="00647C8C"/>
    <w:rsid w:val="00651AF5"/>
    <w:rsid w:val="006646DB"/>
    <w:rsid w:val="0066616E"/>
    <w:rsid w:val="00666DDB"/>
    <w:rsid w:val="0068473E"/>
    <w:rsid w:val="006861D7"/>
    <w:rsid w:val="00691185"/>
    <w:rsid w:val="006933BD"/>
    <w:rsid w:val="006C5DE8"/>
    <w:rsid w:val="006C5EA6"/>
    <w:rsid w:val="006D0C95"/>
    <w:rsid w:val="006F3B8E"/>
    <w:rsid w:val="007037EA"/>
    <w:rsid w:val="00703B07"/>
    <w:rsid w:val="00705778"/>
    <w:rsid w:val="007153E0"/>
    <w:rsid w:val="00721345"/>
    <w:rsid w:val="00725286"/>
    <w:rsid w:val="007257AB"/>
    <w:rsid w:val="00726960"/>
    <w:rsid w:val="007331F2"/>
    <w:rsid w:val="00733E52"/>
    <w:rsid w:val="00734A02"/>
    <w:rsid w:val="0074725B"/>
    <w:rsid w:val="00751D6A"/>
    <w:rsid w:val="00753A28"/>
    <w:rsid w:val="007558B1"/>
    <w:rsid w:val="00762858"/>
    <w:rsid w:val="00763746"/>
    <w:rsid w:val="00763B5D"/>
    <w:rsid w:val="0076786D"/>
    <w:rsid w:val="00767FAD"/>
    <w:rsid w:val="00774CB9"/>
    <w:rsid w:val="007765A0"/>
    <w:rsid w:val="0078098E"/>
    <w:rsid w:val="00783074"/>
    <w:rsid w:val="00787500"/>
    <w:rsid w:val="007903FB"/>
    <w:rsid w:val="007972D0"/>
    <w:rsid w:val="007A6530"/>
    <w:rsid w:val="007B1AD7"/>
    <w:rsid w:val="007B395C"/>
    <w:rsid w:val="007B42CE"/>
    <w:rsid w:val="007C5DFF"/>
    <w:rsid w:val="007D73FA"/>
    <w:rsid w:val="007E3A10"/>
    <w:rsid w:val="007E3EA9"/>
    <w:rsid w:val="007F0ECC"/>
    <w:rsid w:val="007F210B"/>
    <w:rsid w:val="007F330E"/>
    <w:rsid w:val="007F6DB2"/>
    <w:rsid w:val="00810A29"/>
    <w:rsid w:val="00814B74"/>
    <w:rsid w:val="00814CDB"/>
    <w:rsid w:val="0081706F"/>
    <w:rsid w:val="00817AFF"/>
    <w:rsid w:val="008250A5"/>
    <w:rsid w:val="00831CBB"/>
    <w:rsid w:val="00846BE4"/>
    <w:rsid w:val="00850939"/>
    <w:rsid w:val="008548F1"/>
    <w:rsid w:val="0087236D"/>
    <w:rsid w:val="008778FF"/>
    <w:rsid w:val="00877CF0"/>
    <w:rsid w:val="00883FD5"/>
    <w:rsid w:val="0088590C"/>
    <w:rsid w:val="0088778B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D0727"/>
    <w:rsid w:val="008D35C2"/>
    <w:rsid w:val="008D6A8C"/>
    <w:rsid w:val="008E5526"/>
    <w:rsid w:val="008E6FC3"/>
    <w:rsid w:val="008F630B"/>
    <w:rsid w:val="009001EB"/>
    <w:rsid w:val="00904C67"/>
    <w:rsid w:val="009145FB"/>
    <w:rsid w:val="00916E72"/>
    <w:rsid w:val="00921852"/>
    <w:rsid w:val="0092361C"/>
    <w:rsid w:val="00924E1B"/>
    <w:rsid w:val="00927724"/>
    <w:rsid w:val="009329F1"/>
    <w:rsid w:val="00936F3F"/>
    <w:rsid w:val="00940F9C"/>
    <w:rsid w:val="00941228"/>
    <w:rsid w:val="0094339C"/>
    <w:rsid w:val="009457D2"/>
    <w:rsid w:val="00946836"/>
    <w:rsid w:val="00952EA5"/>
    <w:rsid w:val="00953E02"/>
    <w:rsid w:val="00955996"/>
    <w:rsid w:val="009577CF"/>
    <w:rsid w:val="00965EC3"/>
    <w:rsid w:val="00974D18"/>
    <w:rsid w:val="00983AC6"/>
    <w:rsid w:val="00984ADE"/>
    <w:rsid w:val="009939AD"/>
    <w:rsid w:val="00994DB2"/>
    <w:rsid w:val="00996DA7"/>
    <w:rsid w:val="009B1507"/>
    <w:rsid w:val="009C0B49"/>
    <w:rsid w:val="009C4D0A"/>
    <w:rsid w:val="009C71EF"/>
    <w:rsid w:val="009D0F34"/>
    <w:rsid w:val="009D18DA"/>
    <w:rsid w:val="009E5278"/>
    <w:rsid w:val="009F2DAE"/>
    <w:rsid w:val="009F6B0D"/>
    <w:rsid w:val="00A00E2D"/>
    <w:rsid w:val="00A02A42"/>
    <w:rsid w:val="00A04D78"/>
    <w:rsid w:val="00A061EA"/>
    <w:rsid w:val="00A07E3D"/>
    <w:rsid w:val="00A12C44"/>
    <w:rsid w:val="00A16CCD"/>
    <w:rsid w:val="00A17615"/>
    <w:rsid w:val="00A22301"/>
    <w:rsid w:val="00A34B36"/>
    <w:rsid w:val="00A3729C"/>
    <w:rsid w:val="00A4171F"/>
    <w:rsid w:val="00A42E3E"/>
    <w:rsid w:val="00A44383"/>
    <w:rsid w:val="00A4568A"/>
    <w:rsid w:val="00A47D0C"/>
    <w:rsid w:val="00A5701A"/>
    <w:rsid w:val="00A653CF"/>
    <w:rsid w:val="00A673A8"/>
    <w:rsid w:val="00A7076D"/>
    <w:rsid w:val="00A72B63"/>
    <w:rsid w:val="00A815B6"/>
    <w:rsid w:val="00A96CB2"/>
    <w:rsid w:val="00AA715D"/>
    <w:rsid w:val="00AB1818"/>
    <w:rsid w:val="00AB309D"/>
    <w:rsid w:val="00AB3511"/>
    <w:rsid w:val="00AB431A"/>
    <w:rsid w:val="00AB7660"/>
    <w:rsid w:val="00AC5168"/>
    <w:rsid w:val="00AC63DC"/>
    <w:rsid w:val="00AC6C16"/>
    <w:rsid w:val="00AD1858"/>
    <w:rsid w:val="00AD68B6"/>
    <w:rsid w:val="00AE5AA1"/>
    <w:rsid w:val="00AE73F9"/>
    <w:rsid w:val="00AE79CE"/>
    <w:rsid w:val="00AF6518"/>
    <w:rsid w:val="00AF6EEA"/>
    <w:rsid w:val="00B01C44"/>
    <w:rsid w:val="00B06F51"/>
    <w:rsid w:val="00B27AFF"/>
    <w:rsid w:val="00B34978"/>
    <w:rsid w:val="00B3512E"/>
    <w:rsid w:val="00B3738E"/>
    <w:rsid w:val="00B41C73"/>
    <w:rsid w:val="00B47895"/>
    <w:rsid w:val="00B508BA"/>
    <w:rsid w:val="00B52FB0"/>
    <w:rsid w:val="00B61E81"/>
    <w:rsid w:val="00B665C3"/>
    <w:rsid w:val="00B702FD"/>
    <w:rsid w:val="00B704CE"/>
    <w:rsid w:val="00B758F6"/>
    <w:rsid w:val="00B82AD2"/>
    <w:rsid w:val="00B83932"/>
    <w:rsid w:val="00B93AF4"/>
    <w:rsid w:val="00B940B4"/>
    <w:rsid w:val="00BA4D90"/>
    <w:rsid w:val="00BB264E"/>
    <w:rsid w:val="00BC1E2B"/>
    <w:rsid w:val="00BC205E"/>
    <w:rsid w:val="00BC32A8"/>
    <w:rsid w:val="00BC3321"/>
    <w:rsid w:val="00BC4C9A"/>
    <w:rsid w:val="00BC68A4"/>
    <w:rsid w:val="00BD3DBB"/>
    <w:rsid w:val="00BD41F3"/>
    <w:rsid w:val="00BD6B4F"/>
    <w:rsid w:val="00BD6BA1"/>
    <w:rsid w:val="00BD76D7"/>
    <w:rsid w:val="00BE1729"/>
    <w:rsid w:val="00BE7F4E"/>
    <w:rsid w:val="00BF26A1"/>
    <w:rsid w:val="00C01C1E"/>
    <w:rsid w:val="00C10639"/>
    <w:rsid w:val="00C1615D"/>
    <w:rsid w:val="00C200AE"/>
    <w:rsid w:val="00C30150"/>
    <w:rsid w:val="00C36F0B"/>
    <w:rsid w:val="00C426BA"/>
    <w:rsid w:val="00C561BB"/>
    <w:rsid w:val="00C56DAD"/>
    <w:rsid w:val="00C57A5F"/>
    <w:rsid w:val="00C64DE0"/>
    <w:rsid w:val="00C668EB"/>
    <w:rsid w:val="00C7153C"/>
    <w:rsid w:val="00C729E9"/>
    <w:rsid w:val="00C740C1"/>
    <w:rsid w:val="00C75FB3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D20AB"/>
    <w:rsid w:val="00CD51FE"/>
    <w:rsid w:val="00CE050B"/>
    <w:rsid w:val="00CE5353"/>
    <w:rsid w:val="00CF0658"/>
    <w:rsid w:val="00CF1F5F"/>
    <w:rsid w:val="00D03706"/>
    <w:rsid w:val="00D10A01"/>
    <w:rsid w:val="00D144B6"/>
    <w:rsid w:val="00D15153"/>
    <w:rsid w:val="00D22BBB"/>
    <w:rsid w:val="00D239ED"/>
    <w:rsid w:val="00D26136"/>
    <w:rsid w:val="00D27B22"/>
    <w:rsid w:val="00D37EE5"/>
    <w:rsid w:val="00D4188F"/>
    <w:rsid w:val="00D42ED5"/>
    <w:rsid w:val="00D4678A"/>
    <w:rsid w:val="00D5610F"/>
    <w:rsid w:val="00D60069"/>
    <w:rsid w:val="00D7345C"/>
    <w:rsid w:val="00D73665"/>
    <w:rsid w:val="00D778B0"/>
    <w:rsid w:val="00D77A55"/>
    <w:rsid w:val="00D81BE7"/>
    <w:rsid w:val="00D826B7"/>
    <w:rsid w:val="00D86D94"/>
    <w:rsid w:val="00D91B84"/>
    <w:rsid w:val="00D972ED"/>
    <w:rsid w:val="00DA05C9"/>
    <w:rsid w:val="00DA1140"/>
    <w:rsid w:val="00DA1A7F"/>
    <w:rsid w:val="00DA1FBC"/>
    <w:rsid w:val="00DA3A21"/>
    <w:rsid w:val="00DA4415"/>
    <w:rsid w:val="00DA4840"/>
    <w:rsid w:val="00DA559F"/>
    <w:rsid w:val="00DB3F9D"/>
    <w:rsid w:val="00DC291D"/>
    <w:rsid w:val="00DC39AB"/>
    <w:rsid w:val="00DD2592"/>
    <w:rsid w:val="00DD50D1"/>
    <w:rsid w:val="00DD5476"/>
    <w:rsid w:val="00DD6911"/>
    <w:rsid w:val="00DD7D6F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2A85"/>
    <w:rsid w:val="00E164F8"/>
    <w:rsid w:val="00E20855"/>
    <w:rsid w:val="00E250B4"/>
    <w:rsid w:val="00E252BD"/>
    <w:rsid w:val="00E279D8"/>
    <w:rsid w:val="00E3231C"/>
    <w:rsid w:val="00E331C9"/>
    <w:rsid w:val="00E44EEC"/>
    <w:rsid w:val="00E464B0"/>
    <w:rsid w:val="00E511EE"/>
    <w:rsid w:val="00E535D8"/>
    <w:rsid w:val="00E77051"/>
    <w:rsid w:val="00E8216F"/>
    <w:rsid w:val="00E96D3A"/>
    <w:rsid w:val="00EA07D7"/>
    <w:rsid w:val="00EB1611"/>
    <w:rsid w:val="00EB251D"/>
    <w:rsid w:val="00EB27EC"/>
    <w:rsid w:val="00EC4DDC"/>
    <w:rsid w:val="00ED31C1"/>
    <w:rsid w:val="00ED44F8"/>
    <w:rsid w:val="00ED639F"/>
    <w:rsid w:val="00ED7763"/>
    <w:rsid w:val="00EE3824"/>
    <w:rsid w:val="00EE5510"/>
    <w:rsid w:val="00EF175A"/>
    <w:rsid w:val="00EF6FBB"/>
    <w:rsid w:val="00EF74BB"/>
    <w:rsid w:val="00EF7E62"/>
    <w:rsid w:val="00F045DD"/>
    <w:rsid w:val="00F1788F"/>
    <w:rsid w:val="00F24CDF"/>
    <w:rsid w:val="00F26BFE"/>
    <w:rsid w:val="00F27CB6"/>
    <w:rsid w:val="00F355E6"/>
    <w:rsid w:val="00F35AFD"/>
    <w:rsid w:val="00F431F7"/>
    <w:rsid w:val="00F44AC6"/>
    <w:rsid w:val="00F47E27"/>
    <w:rsid w:val="00F51492"/>
    <w:rsid w:val="00F53E8C"/>
    <w:rsid w:val="00F5784E"/>
    <w:rsid w:val="00F62AB5"/>
    <w:rsid w:val="00F65358"/>
    <w:rsid w:val="00F70AAF"/>
    <w:rsid w:val="00F70B7C"/>
    <w:rsid w:val="00F71E2C"/>
    <w:rsid w:val="00F73F46"/>
    <w:rsid w:val="00F77B3B"/>
    <w:rsid w:val="00F83002"/>
    <w:rsid w:val="00F854A6"/>
    <w:rsid w:val="00F97E89"/>
    <w:rsid w:val="00FA5A1E"/>
    <w:rsid w:val="00FA6D04"/>
    <w:rsid w:val="00FB0149"/>
    <w:rsid w:val="00FB2D16"/>
    <w:rsid w:val="00FB4C76"/>
    <w:rsid w:val="00FC1EE2"/>
    <w:rsid w:val="00FC1F01"/>
    <w:rsid w:val="00FD0CCB"/>
    <w:rsid w:val="00FD2D7D"/>
    <w:rsid w:val="00FD3A2A"/>
    <w:rsid w:val="00FD6D10"/>
    <w:rsid w:val="00FE7F43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AutoShape 58"/>
        <o:r id="V:Rule2" type="connector" idref="#AutoShape 60"/>
        <o:r id="V:Rule3" type="connector" idref="#AutoShape 59"/>
        <o:r id="V:Rule4" type="connector" idref="#AutoShape 71"/>
        <o:r id="V:Rule5" type="connector" idref="#AutoShape 62"/>
        <o:r id="V:Rule6" type="connector" idref="#AutoShape 63"/>
        <o:r id="V:Rule7" type="connector" idref="#AutoShape 69"/>
        <o:r id="V:Rule8" type="connector" idref="#AutoShape 76"/>
        <o:r id="V:Rule9" type="connector" idref="#AutoShape 66"/>
        <o:r id="V:Rule10" type="connector" idref="#AutoShape 67"/>
        <o:r id="V:Rule11" type="connector" idref="#AutoShape 74"/>
        <o:r id="V:Rule12" type="connector" idref="#AutoShape 72"/>
        <o:r id="V:Rule13" type="connector" idref="#AutoShape 70"/>
        <o:r id="V:Rule14" type="connector" idref="#AutoShape 78"/>
        <o:r id="V:Rule15" type="connector" idref="#AutoShape 65"/>
        <o:r id="V:Rule16" type="connector" idref="#AutoShape 64"/>
        <o:r id="V:Rule17" type="connector" idref="#AutoShape 61"/>
        <o:r id="V:Rule18" type="connector" idref="#AutoShape 75"/>
        <o:r id="V:Rule19" type="connector" idref="#AutoShape 68"/>
        <o:r id="V:Rule20" type="connector" idref="#AutoShape 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table" w:customStyle="1" w:styleId="TableGrid">
    <w:name w:val="TableGrid"/>
    <w:uiPriority w:val="99"/>
    <w:rsid w:val="009D0F3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rmal (Web)"/>
    <w:basedOn w:val="a"/>
    <w:uiPriority w:val="99"/>
    <w:semiHidden/>
    <w:locked/>
    <w:rsid w:val="009D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875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Lenovo</cp:lastModifiedBy>
  <cp:revision>11</cp:revision>
  <cp:lastPrinted>2020-02-21T12:30:00Z</cp:lastPrinted>
  <dcterms:created xsi:type="dcterms:W3CDTF">2020-12-03T14:51:00Z</dcterms:created>
  <dcterms:modified xsi:type="dcterms:W3CDTF">2020-12-06T14:06:00Z</dcterms:modified>
</cp:coreProperties>
</file>