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B0" w:rsidRPr="00553697" w:rsidRDefault="00C745B0" w:rsidP="00C745B0">
      <w:pPr>
        <w:keepNext/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i/>
          <w:smallCaps/>
          <w:sz w:val="24"/>
          <w:szCs w:val="24"/>
        </w:rPr>
      </w:pPr>
      <w:r w:rsidRPr="00553697">
        <w:rPr>
          <w:rFonts w:ascii="Times New Roman" w:hAnsi="Times New Roman" w:cs="Times New Roman"/>
          <w:i/>
          <w:smallCaps/>
          <w:sz w:val="24"/>
          <w:szCs w:val="24"/>
        </w:rPr>
        <w:t>ПРОЄКТ</w:t>
      </w:r>
    </w:p>
    <w:p w:rsidR="00C745B0" w:rsidRPr="00A328FE" w:rsidRDefault="00C745B0" w:rsidP="00C745B0">
      <w:pPr>
        <w:keepNext/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A328FE">
        <w:rPr>
          <w:rFonts w:ascii="Times New Roman" w:hAnsi="Times New Roman" w:cs="Times New Roman"/>
          <w:smallCaps/>
          <w:sz w:val="24"/>
          <w:szCs w:val="24"/>
        </w:rPr>
        <w:t>МІНІСТЕРСТВО ОСВІТИ І НАУКИ УКРАЇНИ</w:t>
      </w: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A328FE">
        <w:rPr>
          <w:rFonts w:ascii="Times New Roman" w:hAnsi="Times New Roman" w:cs="Times New Roman"/>
          <w:smallCaps/>
          <w:sz w:val="28"/>
          <w:szCs w:val="28"/>
        </w:rPr>
        <w:t xml:space="preserve">КИЇВСЬКИЙ НАЦІОНАЛЬНИЙ УНІВЕРСИТЕТ </w:t>
      </w: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A328FE">
        <w:rPr>
          <w:rFonts w:ascii="Times New Roman" w:hAnsi="Times New Roman" w:cs="Times New Roman"/>
          <w:smallCaps/>
          <w:sz w:val="28"/>
          <w:szCs w:val="28"/>
        </w:rPr>
        <w:t>ТЕХНОЛОГІЙ ТА ДИЗАЙНУ</w:t>
      </w: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jc w:val="both"/>
        <w:rPr>
          <w:caps/>
          <w:sz w:val="20"/>
        </w:rPr>
      </w:pP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C745B0" w:rsidRPr="00A328FE" w:rsidRDefault="00C745B0" w:rsidP="00C745B0">
      <w:pPr>
        <w:spacing w:after="0" w:line="36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A328FE">
        <w:rPr>
          <w:rFonts w:ascii="Times New Roman" w:hAnsi="Times New Roman" w:cs="Times New Roman"/>
          <w:b/>
          <w:sz w:val="24"/>
          <w:szCs w:val="24"/>
        </w:rPr>
        <w:t>ЗАТВЕРДЖЕНО ВЧЕНОЮ РАДОЮ</w:t>
      </w:r>
    </w:p>
    <w:p w:rsidR="00C745B0" w:rsidRPr="00A328FE" w:rsidRDefault="00C745B0" w:rsidP="00C745B0">
      <w:pPr>
        <w:spacing w:after="0" w:line="360" w:lineRule="auto"/>
        <w:ind w:left="5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8FE">
        <w:rPr>
          <w:rFonts w:ascii="Times New Roman" w:hAnsi="Times New Roman" w:cs="Times New Roman"/>
          <w:b/>
          <w:sz w:val="24"/>
          <w:szCs w:val="24"/>
        </w:rPr>
        <w:t>Голова Вченої ради КНУТД</w:t>
      </w:r>
    </w:p>
    <w:p w:rsidR="00C745B0" w:rsidRPr="00A328FE" w:rsidRDefault="00C745B0" w:rsidP="00C745B0">
      <w:pPr>
        <w:spacing w:before="240" w:after="0" w:line="36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A328FE">
        <w:rPr>
          <w:rFonts w:ascii="Times New Roman" w:hAnsi="Times New Roman" w:cs="Times New Roman"/>
          <w:b/>
          <w:sz w:val="24"/>
          <w:szCs w:val="24"/>
        </w:rPr>
        <w:t>_________________ Іван ГРИЩЕНКО</w:t>
      </w:r>
    </w:p>
    <w:p w:rsidR="00C745B0" w:rsidRPr="00A328FE" w:rsidRDefault="00C745B0" w:rsidP="00C745B0">
      <w:pPr>
        <w:spacing w:before="120" w:after="0" w:line="240" w:lineRule="auto"/>
        <w:ind w:left="5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8FE">
        <w:rPr>
          <w:rFonts w:ascii="Times New Roman" w:hAnsi="Times New Roman" w:cs="Times New Roman"/>
          <w:b/>
          <w:sz w:val="24"/>
          <w:szCs w:val="24"/>
        </w:rPr>
        <w:t>(протокол від «___» ___ 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A328FE">
        <w:rPr>
          <w:rFonts w:ascii="Times New Roman" w:hAnsi="Times New Roman" w:cs="Times New Roman"/>
          <w:b/>
          <w:sz w:val="24"/>
          <w:szCs w:val="24"/>
        </w:rPr>
        <w:t xml:space="preserve"> р. №__)</w:t>
      </w:r>
    </w:p>
    <w:p w:rsidR="00C745B0" w:rsidRPr="00A328FE" w:rsidRDefault="00C745B0" w:rsidP="00C745B0">
      <w:pPr>
        <w:spacing w:after="0" w:line="240" w:lineRule="auto"/>
        <w:ind w:left="5245" w:hanging="5245"/>
        <w:rPr>
          <w:rFonts w:ascii="Times New Roman" w:hAnsi="Times New Roman" w:cs="Times New Roman"/>
          <w:b/>
          <w:sz w:val="24"/>
          <w:szCs w:val="24"/>
        </w:rPr>
      </w:pP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45B0" w:rsidRPr="00A328FE" w:rsidRDefault="00C745B0" w:rsidP="00C745B0">
      <w:pPr>
        <w:keepNext/>
        <w:spacing w:after="0" w:line="240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A328FE">
        <w:rPr>
          <w:rFonts w:ascii="Times New Roman" w:hAnsi="Times New Roman" w:cs="Times New Roman"/>
          <w:b/>
          <w:smallCaps/>
          <w:sz w:val="32"/>
          <w:szCs w:val="32"/>
        </w:rPr>
        <w:t>ОСВІТНЬО-НАУКОВА ПРОГРАМА</w:t>
      </w:r>
    </w:p>
    <w:p w:rsidR="00C745B0" w:rsidRPr="00A328FE" w:rsidRDefault="00C745B0" w:rsidP="00C745B0">
      <w:pPr>
        <w:spacing w:after="0" w:line="240" w:lineRule="auto"/>
        <w:rPr>
          <w:rFonts w:ascii="Times New Roman" w:hAnsi="Times New Roman" w:cs="Times New Roman"/>
        </w:rPr>
      </w:pPr>
      <w:bookmarkStart w:id="0" w:name="_heading=h.gjdgxs" w:colFirst="0" w:colLast="0"/>
      <w:bookmarkEnd w:id="0"/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328FE">
        <w:rPr>
          <w:rFonts w:ascii="Times New Roman" w:hAnsi="Times New Roman" w:cs="Times New Roman"/>
          <w:b/>
          <w:sz w:val="32"/>
          <w:szCs w:val="32"/>
          <w:u w:val="single"/>
        </w:rPr>
        <w:t>ГАЛУЗЕВЕ МАШИНОБУДУВАННЯ</w:t>
      </w:r>
    </w:p>
    <w:p w:rsidR="00C745B0" w:rsidRPr="00A328FE" w:rsidRDefault="00C745B0" w:rsidP="00C745B0">
      <w:pPr>
        <w:keepNext/>
        <w:tabs>
          <w:tab w:val="left" w:pos="-1134"/>
        </w:tabs>
        <w:spacing w:after="0" w:line="240" w:lineRule="auto"/>
        <w:jc w:val="center"/>
        <w:rPr>
          <w:rFonts w:ascii="Times New Roman" w:hAnsi="Times New Roman" w:cs="Times New Roman"/>
          <w:smallCaps/>
          <w:sz w:val="20"/>
          <w:szCs w:val="20"/>
          <w:u w:val="single"/>
        </w:rPr>
      </w:pPr>
    </w:p>
    <w:p w:rsidR="00C745B0" w:rsidRPr="00A328FE" w:rsidRDefault="00C745B0" w:rsidP="00C745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45B0" w:rsidRPr="00A328FE" w:rsidRDefault="00C745B0" w:rsidP="00C745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45B0" w:rsidRPr="00A328FE" w:rsidRDefault="00C745B0" w:rsidP="00C7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8FE">
        <w:rPr>
          <w:rFonts w:ascii="Times New Roman" w:hAnsi="Times New Roman" w:cs="Times New Roman"/>
          <w:sz w:val="28"/>
          <w:szCs w:val="28"/>
        </w:rPr>
        <w:t xml:space="preserve">Рівень вищої освіти </w:t>
      </w:r>
      <w:r w:rsidRPr="00A328FE">
        <w:rPr>
          <w:rFonts w:ascii="Times New Roman" w:hAnsi="Times New Roman" w:cs="Times New Roman"/>
          <w:b/>
          <w:sz w:val="28"/>
          <w:szCs w:val="28"/>
        </w:rPr>
        <w:t>третій (</w:t>
      </w:r>
      <w:proofErr w:type="spellStart"/>
      <w:r w:rsidRPr="00A328FE">
        <w:rPr>
          <w:rFonts w:ascii="Times New Roman" w:hAnsi="Times New Roman" w:cs="Times New Roman"/>
          <w:b/>
          <w:sz w:val="28"/>
          <w:szCs w:val="28"/>
        </w:rPr>
        <w:t>освітньо-науковий</w:t>
      </w:r>
      <w:proofErr w:type="spellEnd"/>
      <w:r w:rsidRPr="00A328FE">
        <w:rPr>
          <w:rFonts w:ascii="Times New Roman" w:hAnsi="Times New Roman" w:cs="Times New Roman"/>
          <w:b/>
          <w:sz w:val="28"/>
          <w:szCs w:val="28"/>
        </w:rPr>
        <w:t>)</w:t>
      </w:r>
    </w:p>
    <w:p w:rsidR="00C745B0" w:rsidRPr="00A328FE" w:rsidRDefault="00C745B0" w:rsidP="00C7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5B0" w:rsidRPr="00A328FE" w:rsidRDefault="00C745B0" w:rsidP="00C7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8FE">
        <w:rPr>
          <w:rFonts w:ascii="Times New Roman" w:hAnsi="Times New Roman" w:cs="Times New Roman"/>
          <w:sz w:val="28"/>
          <w:szCs w:val="28"/>
        </w:rPr>
        <w:t xml:space="preserve">Ступінь вищої освіти </w:t>
      </w:r>
      <w:r w:rsidRPr="00A328FE">
        <w:rPr>
          <w:rFonts w:ascii="Times New Roman" w:hAnsi="Times New Roman" w:cs="Times New Roman"/>
          <w:b/>
          <w:sz w:val="28"/>
          <w:szCs w:val="28"/>
        </w:rPr>
        <w:t>доктор філософії</w:t>
      </w:r>
    </w:p>
    <w:p w:rsidR="00C745B0" w:rsidRPr="00A328FE" w:rsidRDefault="00C745B0" w:rsidP="00C7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5B0" w:rsidRPr="00A328FE" w:rsidRDefault="00C745B0" w:rsidP="00C745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8FE">
        <w:rPr>
          <w:rFonts w:ascii="Times New Roman" w:hAnsi="Times New Roman" w:cs="Times New Roman"/>
          <w:sz w:val="28"/>
          <w:szCs w:val="28"/>
        </w:rPr>
        <w:t xml:space="preserve">Галузь знань </w:t>
      </w:r>
      <w:r w:rsidRPr="00A328FE">
        <w:rPr>
          <w:rFonts w:ascii="Times New Roman" w:hAnsi="Times New Roman" w:cs="Times New Roman"/>
          <w:b/>
          <w:sz w:val="28"/>
          <w:szCs w:val="28"/>
        </w:rPr>
        <w:t>13 Механічна інженерія</w:t>
      </w:r>
    </w:p>
    <w:p w:rsidR="00C745B0" w:rsidRPr="00A328FE" w:rsidRDefault="00C745B0" w:rsidP="00C74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5B0" w:rsidRPr="00A328FE" w:rsidRDefault="00C745B0" w:rsidP="00C745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328FE">
        <w:rPr>
          <w:rFonts w:ascii="Times New Roman" w:hAnsi="Times New Roman" w:cs="Times New Roman"/>
          <w:sz w:val="28"/>
          <w:szCs w:val="28"/>
        </w:rPr>
        <w:t xml:space="preserve">Спеціальність </w:t>
      </w:r>
      <w:r w:rsidRPr="00A328FE">
        <w:rPr>
          <w:rFonts w:ascii="Times New Roman" w:hAnsi="Times New Roman" w:cs="Times New Roman"/>
          <w:b/>
          <w:sz w:val="28"/>
          <w:szCs w:val="28"/>
        </w:rPr>
        <w:t>133 Галузеве машинобудування</w:t>
      </w:r>
    </w:p>
    <w:p w:rsidR="00C745B0" w:rsidRPr="00A328FE" w:rsidRDefault="00C745B0" w:rsidP="00C745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28FE">
        <w:rPr>
          <w:rFonts w:ascii="Times New Roman" w:hAnsi="Times New Roman" w:cs="Times New Roman"/>
          <w:sz w:val="28"/>
          <w:szCs w:val="28"/>
        </w:rPr>
        <w:t>Кваліфікація</w:t>
      </w:r>
      <w:r w:rsidRPr="00A328FE">
        <w:rPr>
          <w:rFonts w:ascii="Times New Roman" w:hAnsi="Times New Roman" w:cs="Times New Roman"/>
          <w:b/>
          <w:sz w:val="28"/>
          <w:szCs w:val="28"/>
        </w:rPr>
        <w:t xml:space="preserve"> доктор філософії з галузевого машинобудування</w:t>
      </w: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8FE">
        <w:rPr>
          <w:rFonts w:ascii="Times New Roman" w:hAnsi="Times New Roman" w:cs="Times New Roman"/>
          <w:sz w:val="28"/>
          <w:szCs w:val="28"/>
        </w:rPr>
        <w:t>Київ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328FE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C745B0" w:rsidRPr="00A328FE" w:rsidRDefault="00C745B0" w:rsidP="00C745B0">
      <w:pPr>
        <w:jc w:val="center"/>
        <w:rPr>
          <w:rFonts w:ascii="Times New Roman" w:hAnsi="Times New Roman"/>
          <w:caps/>
          <w:sz w:val="28"/>
          <w:szCs w:val="28"/>
        </w:rPr>
      </w:pPr>
      <w:r w:rsidRPr="00A328FE">
        <w:rPr>
          <w:rFonts w:ascii="Times New Roman" w:hAnsi="Times New Roman" w:cs="Times New Roman"/>
        </w:rPr>
        <w:br w:type="page"/>
      </w:r>
      <w:r w:rsidRPr="00A328FE">
        <w:rPr>
          <w:rFonts w:ascii="Times New Roman" w:hAnsi="Times New Roman"/>
          <w:caps/>
          <w:sz w:val="28"/>
          <w:szCs w:val="28"/>
        </w:rPr>
        <w:lastRenderedPageBreak/>
        <w:t>Лист погодження</w:t>
      </w:r>
    </w:p>
    <w:p w:rsidR="00C745B0" w:rsidRPr="00A328FE" w:rsidRDefault="00C745B0" w:rsidP="00C745B0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proofErr w:type="spellStart"/>
      <w:r w:rsidRPr="00A328FE">
        <w:rPr>
          <w:rFonts w:ascii="Times New Roman" w:hAnsi="Times New Roman"/>
          <w:sz w:val="28"/>
          <w:szCs w:val="28"/>
        </w:rPr>
        <w:t>Освітньо-наукової</w:t>
      </w:r>
      <w:proofErr w:type="spellEnd"/>
      <w:r w:rsidRPr="00A328FE">
        <w:rPr>
          <w:rFonts w:ascii="Times New Roman" w:hAnsi="Times New Roman"/>
          <w:sz w:val="28"/>
          <w:szCs w:val="28"/>
        </w:rPr>
        <w:t xml:space="preserve"> програми </w:t>
      </w:r>
    </w:p>
    <w:p w:rsidR="00C745B0" w:rsidRPr="00A328FE" w:rsidRDefault="00C745B0" w:rsidP="00C745B0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A328FE">
        <w:rPr>
          <w:rFonts w:ascii="Times New Roman" w:hAnsi="Times New Roman"/>
          <w:sz w:val="28"/>
          <w:szCs w:val="28"/>
        </w:rPr>
        <w:t>ГАЛУЗЕВЕ МАШИНОБУДУВАННЯ</w:t>
      </w:r>
    </w:p>
    <w:p w:rsidR="00C745B0" w:rsidRPr="00811252" w:rsidRDefault="00C745B0" w:rsidP="00C745B0">
      <w:pPr>
        <w:spacing w:after="0" w:line="240" w:lineRule="auto"/>
        <w:rPr>
          <w:rFonts w:ascii="Times New Roman" w:hAnsi="Times New Roman"/>
        </w:rPr>
      </w:pP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328FE">
        <w:rPr>
          <w:rFonts w:ascii="Times New Roman" w:hAnsi="Times New Roman"/>
          <w:sz w:val="28"/>
          <w:szCs w:val="28"/>
        </w:rPr>
        <w:t xml:space="preserve">Рівень вищої освіти  </w:t>
      </w:r>
      <w:r w:rsidRPr="00A328FE">
        <w:rPr>
          <w:rFonts w:ascii="Times New Roman" w:hAnsi="Times New Roman"/>
          <w:sz w:val="28"/>
          <w:szCs w:val="28"/>
        </w:rPr>
        <w:tab/>
      </w:r>
      <w:r w:rsidRPr="00A328FE">
        <w:rPr>
          <w:rFonts w:ascii="Times New Roman" w:hAnsi="Times New Roman"/>
          <w:sz w:val="28"/>
          <w:szCs w:val="28"/>
        </w:rPr>
        <w:tab/>
      </w:r>
      <w:r w:rsidRPr="00A328FE">
        <w:rPr>
          <w:rFonts w:ascii="Times New Roman" w:hAnsi="Times New Roman"/>
          <w:sz w:val="28"/>
          <w:szCs w:val="28"/>
          <w:u w:val="single"/>
        </w:rPr>
        <w:t>третій (</w:t>
      </w:r>
      <w:proofErr w:type="spellStart"/>
      <w:r w:rsidRPr="00A328FE">
        <w:rPr>
          <w:rFonts w:ascii="Times New Roman" w:hAnsi="Times New Roman"/>
          <w:sz w:val="28"/>
          <w:szCs w:val="28"/>
          <w:u w:val="single"/>
        </w:rPr>
        <w:t>освітньо-науковий</w:t>
      </w:r>
      <w:proofErr w:type="spellEnd"/>
      <w:r w:rsidRPr="00A328FE">
        <w:rPr>
          <w:rFonts w:ascii="Times New Roman" w:hAnsi="Times New Roman"/>
          <w:sz w:val="28"/>
          <w:szCs w:val="28"/>
          <w:u w:val="single"/>
        </w:rPr>
        <w:t>)</w:t>
      </w:r>
    </w:p>
    <w:p w:rsidR="00C745B0" w:rsidRPr="00811252" w:rsidRDefault="00C745B0" w:rsidP="00C745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328FE">
        <w:rPr>
          <w:rFonts w:ascii="Times New Roman" w:hAnsi="Times New Roman"/>
          <w:sz w:val="28"/>
          <w:szCs w:val="28"/>
        </w:rPr>
        <w:t xml:space="preserve">Ступінь вищої освіти </w:t>
      </w:r>
      <w:r w:rsidRPr="00A328FE">
        <w:rPr>
          <w:rFonts w:ascii="Times New Roman" w:hAnsi="Times New Roman"/>
          <w:sz w:val="28"/>
          <w:szCs w:val="28"/>
        </w:rPr>
        <w:tab/>
      </w:r>
      <w:r w:rsidRPr="00A328FE">
        <w:rPr>
          <w:rFonts w:ascii="Times New Roman" w:hAnsi="Times New Roman"/>
          <w:sz w:val="28"/>
          <w:szCs w:val="28"/>
        </w:rPr>
        <w:tab/>
        <w:t xml:space="preserve">      </w:t>
      </w:r>
      <w:r w:rsidRPr="00A328FE">
        <w:rPr>
          <w:rFonts w:ascii="Times New Roman" w:hAnsi="Times New Roman"/>
          <w:sz w:val="28"/>
          <w:szCs w:val="28"/>
          <w:u w:val="single"/>
        </w:rPr>
        <w:t>доктор філософії</w:t>
      </w:r>
    </w:p>
    <w:p w:rsidR="00C745B0" w:rsidRPr="00811252" w:rsidRDefault="00C745B0" w:rsidP="00C745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28FE">
        <w:rPr>
          <w:rFonts w:ascii="Times New Roman" w:hAnsi="Times New Roman"/>
          <w:sz w:val="28"/>
          <w:szCs w:val="28"/>
        </w:rPr>
        <w:t xml:space="preserve">Галузь знань </w:t>
      </w:r>
      <w:r w:rsidRPr="00A328FE">
        <w:rPr>
          <w:rFonts w:ascii="Times New Roman" w:hAnsi="Times New Roman"/>
          <w:sz w:val="28"/>
          <w:szCs w:val="28"/>
        </w:rPr>
        <w:tab/>
      </w:r>
      <w:r w:rsidRPr="00A328FE">
        <w:rPr>
          <w:rFonts w:ascii="Times New Roman" w:hAnsi="Times New Roman"/>
          <w:sz w:val="28"/>
          <w:szCs w:val="28"/>
        </w:rPr>
        <w:tab/>
      </w:r>
      <w:r w:rsidRPr="00A328FE">
        <w:rPr>
          <w:rFonts w:ascii="Times New Roman" w:hAnsi="Times New Roman"/>
          <w:sz w:val="28"/>
          <w:szCs w:val="28"/>
        </w:rPr>
        <w:tab/>
      </w:r>
      <w:r w:rsidRPr="00A328FE">
        <w:rPr>
          <w:rFonts w:ascii="Times New Roman" w:hAnsi="Times New Roman"/>
          <w:sz w:val="28"/>
          <w:szCs w:val="28"/>
          <w:u w:val="single"/>
        </w:rPr>
        <w:t>13 Механічна інженерія</w:t>
      </w:r>
      <w:r w:rsidRPr="00A328FE">
        <w:rPr>
          <w:rFonts w:ascii="Times New Roman" w:hAnsi="Times New Roman"/>
          <w:sz w:val="28"/>
          <w:szCs w:val="28"/>
        </w:rPr>
        <w:t xml:space="preserve"> </w:t>
      </w:r>
    </w:p>
    <w:p w:rsidR="00C745B0" w:rsidRPr="00811252" w:rsidRDefault="00C745B0" w:rsidP="00C745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745B0" w:rsidRPr="00A328FE" w:rsidRDefault="00C745B0" w:rsidP="00C745B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328FE">
        <w:rPr>
          <w:rFonts w:ascii="Times New Roman" w:hAnsi="Times New Roman"/>
          <w:sz w:val="28"/>
          <w:szCs w:val="28"/>
        </w:rPr>
        <w:t xml:space="preserve">Спеціальність </w:t>
      </w:r>
      <w:r w:rsidRPr="00A328FE">
        <w:rPr>
          <w:rFonts w:ascii="Times New Roman" w:hAnsi="Times New Roman"/>
          <w:sz w:val="28"/>
          <w:szCs w:val="28"/>
        </w:rPr>
        <w:tab/>
      </w:r>
      <w:r w:rsidRPr="00A328FE">
        <w:rPr>
          <w:rFonts w:ascii="Times New Roman" w:hAnsi="Times New Roman"/>
          <w:sz w:val="28"/>
          <w:szCs w:val="28"/>
        </w:rPr>
        <w:tab/>
      </w:r>
      <w:r w:rsidRPr="00A328FE">
        <w:rPr>
          <w:rFonts w:ascii="Times New Roman" w:hAnsi="Times New Roman"/>
          <w:sz w:val="28"/>
          <w:szCs w:val="28"/>
          <w:u w:val="single"/>
        </w:rPr>
        <w:t>133 Галузеве машинобудування</w:t>
      </w: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745B0" w:rsidRDefault="00C745B0" w:rsidP="00C745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28FE">
        <w:rPr>
          <w:rFonts w:ascii="Times New Roman" w:hAnsi="Times New Roman"/>
          <w:b/>
          <w:sz w:val="24"/>
          <w:szCs w:val="24"/>
        </w:rPr>
        <w:t>Проректор з науково-педагогічної діяльності (освітня діяльність)</w:t>
      </w:r>
    </w:p>
    <w:p w:rsidR="00C745B0" w:rsidRPr="00A328FE" w:rsidRDefault="00C745B0" w:rsidP="00C745B0">
      <w:pPr>
        <w:tabs>
          <w:tab w:val="left" w:pos="4536"/>
        </w:tabs>
        <w:spacing w:before="120" w:after="0" w:line="240" w:lineRule="auto"/>
        <w:rPr>
          <w:rFonts w:ascii="Times New Roman" w:hAnsi="Times New Roman"/>
        </w:rPr>
      </w:pPr>
      <w:r w:rsidRPr="00A328FE">
        <w:rPr>
          <w:rFonts w:ascii="Times New Roman" w:hAnsi="Times New Roman"/>
        </w:rPr>
        <w:t xml:space="preserve">_______________   _______________________   </w:t>
      </w:r>
      <w:r w:rsidRPr="00A328FE">
        <w:rPr>
          <w:rFonts w:ascii="Times New Roman" w:hAnsi="Times New Roman"/>
          <w:b/>
          <w:sz w:val="24"/>
          <w:szCs w:val="24"/>
        </w:rPr>
        <w:t xml:space="preserve">Оксана </w:t>
      </w:r>
      <w:r w:rsidRPr="00A328FE">
        <w:rPr>
          <w:rFonts w:ascii="Times New Roman" w:hAnsi="Times New Roman"/>
          <w:b/>
          <w:caps/>
          <w:sz w:val="24"/>
          <w:szCs w:val="24"/>
        </w:rPr>
        <w:t>Моргулець</w:t>
      </w:r>
    </w:p>
    <w:p w:rsidR="00C745B0" w:rsidRPr="00A328FE" w:rsidRDefault="00C745B0" w:rsidP="00C745B0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A328FE">
        <w:rPr>
          <w:rFonts w:ascii="Times New Roman" w:hAnsi="Times New Roman"/>
          <w:sz w:val="20"/>
          <w:szCs w:val="20"/>
        </w:rPr>
        <w:t>(дата)</w:t>
      </w:r>
      <w:r w:rsidRPr="00A328FE">
        <w:rPr>
          <w:rFonts w:ascii="Times New Roman" w:hAnsi="Times New Roman"/>
          <w:sz w:val="20"/>
          <w:szCs w:val="20"/>
        </w:rPr>
        <w:tab/>
      </w:r>
      <w:r w:rsidRPr="00A328FE">
        <w:rPr>
          <w:rFonts w:ascii="Times New Roman" w:hAnsi="Times New Roman"/>
          <w:sz w:val="20"/>
          <w:szCs w:val="20"/>
        </w:rPr>
        <w:tab/>
      </w:r>
      <w:r w:rsidRPr="00A328FE">
        <w:rPr>
          <w:rFonts w:ascii="Times New Roman" w:hAnsi="Times New Roman"/>
          <w:sz w:val="20"/>
          <w:szCs w:val="20"/>
        </w:rPr>
        <w:tab/>
        <w:t>(підпис)</w:t>
      </w:r>
      <w:r w:rsidRPr="00A328FE">
        <w:rPr>
          <w:rFonts w:ascii="Times New Roman" w:hAnsi="Times New Roman"/>
          <w:sz w:val="20"/>
          <w:szCs w:val="20"/>
        </w:rPr>
        <w:tab/>
      </w:r>
      <w:r w:rsidRPr="00A328FE">
        <w:rPr>
          <w:rFonts w:ascii="Times New Roman" w:hAnsi="Times New Roman"/>
          <w:sz w:val="20"/>
          <w:szCs w:val="20"/>
        </w:rPr>
        <w:tab/>
      </w:r>
      <w:r w:rsidRPr="00A328FE">
        <w:rPr>
          <w:rFonts w:ascii="Times New Roman" w:hAnsi="Times New Roman"/>
          <w:sz w:val="20"/>
          <w:szCs w:val="20"/>
        </w:rPr>
        <w:tab/>
      </w: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</w:rPr>
      </w:pPr>
      <w:r w:rsidRPr="00A328FE">
        <w:rPr>
          <w:rFonts w:ascii="Times New Roman" w:hAnsi="Times New Roman"/>
          <w:b/>
          <w:sz w:val="24"/>
          <w:szCs w:val="24"/>
        </w:rPr>
        <w:t xml:space="preserve">Схвалено Вченою радою факультету </w:t>
      </w:r>
      <w:proofErr w:type="spellStart"/>
      <w:r w:rsidRPr="00A328FE">
        <w:rPr>
          <w:rFonts w:ascii="Times New Roman" w:hAnsi="Times New Roman"/>
          <w:b/>
          <w:sz w:val="24"/>
          <w:szCs w:val="24"/>
        </w:rPr>
        <w:t>мехатроніки</w:t>
      </w:r>
      <w:proofErr w:type="spellEnd"/>
      <w:r w:rsidRPr="00A328FE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328FE">
        <w:rPr>
          <w:rFonts w:ascii="Times New Roman" w:hAnsi="Times New Roman"/>
          <w:b/>
          <w:sz w:val="24"/>
          <w:szCs w:val="24"/>
        </w:rPr>
        <w:t>коип’ютерних</w:t>
      </w:r>
      <w:proofErr w:type="spellEnd"/>
      <w:r w:rsidRPr="00A328FE">
        <w:rPr>
          <w:rFonts w:ascii="Times New Roman" w:hAnsi="Times New Roman"/>
          <w:b/>
          <w:sz w:val="24"/>
          <w:szCs w:val="24"/>
        </w:rPr>
        <w:t xml:space="preserve"> технологій</w:t>
      </w: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28FE">
        <w:rPr>
          <w:rFonts w:ascii="Times New Roman" w:hAnsi="Times New Roman"/>
          <w:sz w:val="20"/>
          <w:szCs w:val="20"/>
        </w:rPr>
        <w:tab/>
      </w:r>
      <w:r w:rsidRPr="00A328FE">
        <w:rPr>
          <w:rFonts w:ascii="Times New Roman" w:hAnsi="Times New Roman"/>
          <w:sz w:val="20"/>
          <w:szCs w:val="20"/>
        </w:rPr>
        <w:tab/>
      </w:r>
      <w:r w:rsidRPr="00A328FE">
        <w:rPr>
          <w:rFonts w:ascii="Times New Roman" w:hAnsi="Times New Roman"/>
          <w:sz w:val="20"/>
          <w:szCs w:val="20"/>
        </w:rPr>
        <w:tab/>
      </w:r>
      <w:r w:rsidRPr="00A328FE">
        <w:rPr>
          <w:rFonts w:ascii="Times New Roman" w:hAnsi="Times New Roman"/>
          <w:sz w:val="20"/>
          <w:szCs w:val="20"/>
        </w:rPr>
        <w:tab/>
      </w:r>
      <w:r w:rsidRPr="00A328FE">
        <w:rPr>
          <w:rFonts w:ascii="Times New Roman" w:hAnsi="Times New Roman"/>
          <w:sz w:val="20"/>
          <w:szCs w:val="20"/>
        </w:rPr>
        <w:tab/>
      </w:r>
      <w:r w:rsidRPr="00A328FE">
        <w:rPr>
          <w:rFonts w:ascii="Times New Roman" w:hAnsi="Times New Roman"/>
          <w:sz w:val="20"/>
          <w:szCs w:val="20"/>
        </w:rPr>
        <w:tab/>
        <w:t xml:space="preserve">    </w:t>
      </w:r>
      <w:r w:rsidRPr="00A328FE">
        <w:rPr>
          <w:rFonts w:ascii="Times New Roman" w:hAnsi="Times New Roman"/>
          <w:sz w:val="20"/>
          <w:szCs w:val="20"/>
        </w:rPr>
        <w:tab/>
        <w:t xml:space="preserve">      </w:t>
      </w: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28FE">
        <w:rPr>
          <w:rFonts w:ascii="Times New Roman" w:hAnsi="Times New Roman"/>
          <w:sz w:val="24"/>
          <w:szCs w:val="24"/>
        </w:rPr>
        <w:t>Протокол від «____» ____________________ 20___ року № __________</w:t>
      </w: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745B0" w:rsidRPr="00A328FE" w:rsidRDefault="00C745B0" w:rsidP="00C745B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A328FE">
        <w:rPr>
          <w:rFonts w:ascii="Times New Roman" w:hAnsi="Times New Roman"/>
          <w:b/>
          <w:sz w:val="24"/>
          <w:szCs w:val="24"/>
        </w:rPr>
        <w:t xml:space="preserve">Декан факультету </w:t>
      </w:r>
      <w:r w:rsidRPr="00A328F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328FE">
        <w:rPr>
          <w:rFonts w:ascii="Times New Roman" w:hAnsi="Times New Roman"/>
          <w:b/>
          <w:sz w:val="24"/>
          <w:szCs w:val="24"/>
        </w:rPr>
        <w:t>мехатроніки</w:t>
      </w:r>
      <w:proofErr w:type="spellEnd"/>
      <w:r w:rsidRPr="00A328FE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328FE">
        <w:rPr>
          <w:rFonts w:ascii="Times New Roman" w:hAnsi="Times New Roman"/>
          <w:b/>
          <w:sz w:val="24"/>
          <w:szCs w:val="24"/>
        </w:rPr>
        <w:t>коип’ютерних</w:t>
      </w:r>
      <w:proofErr w:type="spellEnd"/>
      <w:r w:rsidRPr="00A328FE">
        <w:rPr>
          <w:rFonts w:ascii="Times New Roman" w:hAnsi="Times New Roman"/>
          <w:b/>
          <w:sz w:val="24"/>
          <w:szCs w:val="24"/>
        </w:rPr>
        <w:t xml:space="preserve"> технологій</w:t>
      </w:r>
    </w:p>
    <w:p w:rsidR="00C745B0" w:rsidRPr="00A328FE" w:rsidRDefault="00C745B0" w:rsidP="00C745B0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</w:rPr>
      </w:pPr>
      <w:r w:rsidRPr="00A328FE">
        <w:rPr>
          <w:rFonts w:ascii="Times New Roman" w:hAnsi="Times New Roman"/>
        </w:rPr>
        <w:t xml:space="preserve">____________ _______________________   </w:t>
      </w:r>
      <w:r w:rsidRPr="00811252">
        <w:rPr>
          <w:rFonts w:ascii="Times New Roman" w:hAnsi="Times New Roman"/>
          <w:b/>
          <w:sz w:val="24"/>
          <w:szCs w:val="24"/>
        </w:rPr>
        <w:t>Володимир ПАВЛЕНКО</w:t>
      </w:r>
    </w:p>
    <w:p w:rsidR="00C745B0" w:rsidRPr="00A328FE" w:rsidRDefault="00C745B0" w:rsidP="00C745B0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A328FE">
        <w:rPr>
          <w:rFonts w:ascii="Times New Roman" w:hAnsi="Times New Roman"/>
          <w:sz w:val="20"/>
          <w:szCs w:val="20"/>
        </w:rPr>
        <w:t>(дата)</w:t>
      </w:r>
      <w:r w:rsidRPr="00A328FE">
        <w:rPr>
          <w:rFonts w:ascii="Times New Roman" w:hAnsi="Times New Roman"/>
          <w:sz w:val="20"/>
          <w:szCs w:val="20"/>
        </w:rPr>
        <w:tab/>
      </w:r>
      <w:r w:rsidRPr="00A328FE">
        <w:rPr>
          <w:rFonts w:ascii="Times New Roman" w:hAnsi="Times New Roman"/>
          <w:sz w:val="20"/>
          <w:szCs w:val="20"/>
        </w:rPr>
        <w:tab/>
        <w:t>(підпис)</w:t>
      </w:r>
      <w:r w:rsidRPr="00A328FE">
        <w:rPr>
          <w:rFonts w:ascii="Times New Roman" w:hAnsi="Times New Roman"/>
          <w:sz w:val="20"/>
          <w:szCs w:val="20"/>
        </w:rPr>
        <w:tab/>
      </w:r>
      <w:r w:rsidRPr="00A328FE">
        <w:rPr>
          <w:rFonts w:ascii="Times New Roman" w:hAnsi="Times New Roman"/>
          <w:sz w:val="20"/>
          <w:szCs w:val="20"/>
        </w:rPr>
        <w:tab/>
      </w:r>
      <w:r w:rsidRPr="00A328FE">
        <w:rPr>
          <w:rFonts w:ascii="Times New Roman" w:hAnsi="Times New Roman"/>
          <w:sz w:val="20"/>
          <w:szCs w:val="20"/>
        </w:rPr>
        <w:tab/>
        <w:t xml:space="preserve"> </w:t>
      </w: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328FE">
        <w:rPr>
          <w:rFonts w:ascii="Times New Roman" w:hAnsi="Times New Roman"/>
          <w:b/>
          <w:sz w:val="24"/>
          <w:szCs w:val="24"/>
        </w:rPr>
        <w:t xml:space="preserve">Завідувач відділу докторантури та аспірантури </w:t>
      </w:r>
    </w:p>
    <w:p w:rsidR="00C745B0" w:rsidRPr="00A328FE" w:rsidRDefault="00C745B0" w:rsidP="00C745B0">
      <w:pPr>
        <w:spacing w:before="120" w:after="0" w:line="240" w:lineRule="auto"/>
        <w:rPr>
          <w:rFonts w:ascii="Times New Roman" w:hAnsi="Times New Roman"/>
        </w:rPr>
      </w:pPr>
      <w:r w:rsidRPr="00A328FE">
        <w:rPr>
          <w:rFonts w:ascii="Times New Roman" w:hAnsi="Times New Roman"/>
        </w:rPr>
        <w:t xml:space="preserve">_______________   _______________________   </w:t>
      </w:r>
      <w:r w:rsidRPr="00A328FE">
        <w:rPr>
          <w:rFonts w:ascii="Times New Roman" w:hAnsi="Times New Roman"/>
          <w:b/>
          <w:sz w:val="24"/>
          <w:szCs w:val="24"/>
        </w:rPr>
        <w:t xml:space="preserve">Світлана </w:t>
      </w:r>
      <w:r w:rsidRPr="00A328FE">
        <w:rPr>
          <w:rFonts w:ascii="Times New Roman" w:hAnsi="Times New Roman"/>
          <w:b/>
          <w:caps/>
          <w:sz w:val="24"/>
          <w:szCs w:val="24"/>
        </w:rPr>
        <w:t>Арабулі</w:t>
      </w:r>
    </w:p>
    <w:p w:rsidR="00C745B0" w:rsidRPr="00A328FE" w:rsidRDefault="00C745B0" w:rsidP="00C745B0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A328FE">
        <w:rPr>
          <w:rFonts w:ascii="Times New Roman" w:hAnsi="Times New Roman"/>
          <w:sz w:val="20"/>
          <w:szCs w:val="20"/>
        </w:rPr>
        <w:t>(дата)</w:t>
      </w:r>
      <w:r w:rsidRPr="00A328FE">
        <w:rPr>
          <w:rFonts w:ascii="Times New Roman" w:hAnsi="Times New Roman"/>
          <w:sz w:val="20"/>
          <w:szCs w:val="20"/>
        </w:rPr>
        <w:tab/>
      </w:r>
      <w:r w:rsidRPr="00A328FE">
        <w:rPr>
          <w:rFonts w:ascii="Times New Roman" w:hAnsi="Times New Roman"/>
          <w:sz w:val="20"/>
          <w:szCs w:val="20"/>
        </w:rPr>
        <w:tab/>
      </w:r>
      <w:r w:rsidRPr="00A328FE">
        <w:rPr>
          <w:rFonts w:ascii="Times New Roman" w:hAnsi="Times New Roman"/>
          <w:sz w:val="20"/>
          <w:szCs w:val="20"/>
        </w:rPr>
        <w:tab/>
        <w:t>(підпис)</w:t>
      </w:r>
      <w:r w:rsidRPr="00A328FE">
        <w:rPr>
          <w:rFonts w:ascii="Times New Roman" w:hAnsi="Times New Roman"/>
          <w:sz w:val="20"/>
          <w:szCs w:val="20"/>
        </w:rPr>
        <w:tab/>
      </w:r>
      <w:r w:rsidRPr="00A328FE">
        <w:rPr>
          <w:rFonts w:ascii="Times New Roman" w:hAnsi="Times New Roman"/>
          <w:sz w:val="20"/>
          <w:szCs w:val="20"/>
        </w:rPr>
        <w:tab/>
      </w:r>
      <w:r w:rsidRPr="00A328FE">
        <w:rPr>
          <w:rFonts w:ascii="Times New Roman" w:hAnsi="Times New Roman"/>
          <w:sz w:val="20"/>
          <w:szCs w:val="20"/>
        </w:rPr>
        <w:tab/>
      </w: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28FE">
        <w:rPr>
          <w:rFonts w:ascii="Times New Roman" w:hAnsi="Times New Roman"/>
          <w:b/>
          <w:sz w:val="24"/>
          <w:szCs w:val="24"/>
        </w:rPr>
        <w:t xml:space="preserve">Обговорено та рекомендовано на засіданні кафедри </w:t>
      </w:r>
      <w:r w:rsidRPr="00C745B0">
        <w:rPr>
          <w:rFonts w:ascii="Times New Roman" w:hAnsi="Times New Roman"/>
          <w:b/>
          <w:sz w:val="24"/>
          <w:szCs w:val="24"/>
        </w:rPr>
        <w:t>механічної інженерії</w:t>
      </w: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</w:rPr>
      </w:pPr>
    </w:p>
    <w:p w:rsidR="00C745B0" w:rsidRPr="00A328FE" w:rsidRDefault="00C745B0" w:rsidP="00C745B0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A328FE">
        <w:rPr>
          <w:rFonts w:ascii="Times New Roman" w:hAnsi="Times New Roman"/>
          <w:sz w:val="20"/>
          <w:szCs w:val="20"/>
        </w:rPr>
        <w:t xml:space="preserve"> </w:t>
      </w: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28FE">
        <w:rPr>
          <w:rFonts w:ascii="Times New Roman" w:hAnsi="Times New Roman"/>
          <w:sz w:val="24"/>
          <w:szCs w:val="24"/>
        </w:rPr>
        <w:t>Протокол від «____» ____________________ 20___ року № ____</w:t>
      </w: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745B0" w:rsidRPr="00C745B0" w:rsidRDefault="00C745B0" w:rsidP="00C745B0">
      <w:pPr>
        <w:spacing w:after="0" w:line="240" w:lineRule="auto"/>
        <w:rPr>
          <w:rFonts w:ascii="Times New Roman" w:hAnsi="Times New Roman"/>
        </w:rPr>
      </w:pPr>
      <w:r w:rsidRPr="00A328FE">
        <w:rPr>
          <w:rFonts w:ascii="Times New Roman" w:hAnsi="Times New Roman"/>
          <w:b/>
          <w:sz w:val="24"/>
          <w:szCs w:val="24"/>
        </w:rPr>
        <w:t>Завідувач кафедри</w:t>
      </w:r>
      <w:r w:rsidRPr="00A328FE">
        <w:rPr>
          <w:rFonts w:ascii="Times New Roman" w:hAnsi="Times New Roman"/>
        </w:rPr>
        <w:t xml:space="preserve">  </w:t>
      </w:r>
      <w:r w:rsidRPr="00C745B0">
        <w:rPr>
          <w:rFonts w:ascii="Times New Roman" w:hAnsi="Times New Roman"/>
          <w:b/>
          <w:sz w:val="24"/>
          <w:szCs w:val="24"/>
        </w:rPr>
        <w:t>механічної</w:t>
      </w:r>
      <w:r>
        <w:rPr>
          <w:rFonts w:ascii="Times New Roman" w:hAnsi="Times New Roman"/>
          <w:b/>
          <w:sz w:val="24"/>
          <w:szCs w:val="24"/>
        </w:rPr>
        <w:t xml:space="preserve"> інженерії</w:t>
      </w:r>
    </w:p>
    <w:p w:rsidR="00C745B0" w:rsidRPr="00A328FE" w:rsidRDefault="00C745B0" w:rsidP="00C745B0">
      <w:pPr>
        <w:spacing w:after="0" w:line="240" w:lineRule="auto"/>
        <w:ind w:left="1416" w:firstLine="708"/>
        <w:rPr>
          <w:rFonts w:ascii="Times New Roman" w:hAnsi="Times New Roman"/>
          <w:sz w:val="20"/>
          <w:szCs w:val="20"/>
        </w:rPr>
      </w:pP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</w:rPr>
      </w:pPr>
      <w:r w:rsidRPr="00A328FE">
        <w:rPr>
          <w:rFonts w:ascii="Times New Roman" w:hAnsi="Times New Roman"/>
        </w:rPr>
        <w:t xml:space="preserve">____________ _______________________   </w:t>
      </w:r>
      <w:r w:rsidRPr="00811252">
        <w:rPr>
          <w:rFonts w:ascii="Times New Roman" w:hAnsi="Times New Roman"/>
          <w:b/>
          <w:sz w:val="24"/>
          <w:szCs w:val="24"/>
        </w:rPr>
        <w:t>Олександр МАНОЙЛЕНКО</w:t>
      </w:r>
    </w:p>
    <w:p w:rsidR="00C745B0" w:rsidRPr="00A328FE" w:rsidRDefault="00C745B0" w:rsidP="00C745B0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A328FE">
        <w:rPr>
          <w:rFonts w:ascii="Times New Roman" w:hAnsi="Times New Roman"/>
          <w:sz w:val="20"/>
          <w:szCs w:val="20"/>
        </w:rPr>
        <w:t>(дата)</w:t>
      </w:r>
      <w:r w:rsidRPr="00A328FE">
        <w:rPr>
          <w:rFonts w:ascii="Times New Roman" w:hAnsi="Times New Roman"/>
          <w:sz w:val="20"/>
          <w:szCs w:val="20"/>
        </w:rPr>
        <w:tab/>
      </w:r>
      <w:r w:rsidRPr="00A328FE">
        <w:rPr>
          <w:rFonts w:ascii="Times New Roman" w:hAnsi="Times New Roman"/>
          <w:sz w:val="20"/>
          <w:szCs w:val="20"/>
        </w:rPr>
        <w:tab/>
        <w:t>(підпис)</w:t>
      </w:r>
      <w:r w:rsidRPr="00A328FE">
        <w:rPr>
          <w:rFonts w:ascii="Times New Roman" w:hAnsi="Times New Roman"/>
          <w:sz w:val="20"/>
          <w:szCs w:val="20"/>
        </w:rPr>
        <w:tab/>
      </w:r>
      <w:r w:rsidRPr="00A328FE">
        <w:rPr>
          <w:rFonts w:ascii="Times New Roman" w:hAnsi="Times New Roman"/>
          <w:sz w:val="20"/>
          <w:szCs w:val="20"/>
        </w:rPr>
        <w:tab/>
      </w:r>
      <w:r w:rsidRPr="00A328FE">
        <w:rPr>
          <w:rFonts w:ascii="Times New Roman" w:hAnsi="Times New Roman"/>
          <w:sz w:val="20"/>
          <w:szCs w:val="20"/>
        </w:rPr>
        <w:tab/>
        <w:t xml:space="preserve"> </w:t>
      </w: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28FE">
        <w:rPr>
          <w:rFonts w:ascii="Times New Roman" w:hAnsi="Times New Roman"/>
          <w:b/>
          <w:sz w:val="24"/>
          <w:szCs w:val="24"/>
          <w:lang w:eastAsia="ru-RU"/>
        </w:rPr>
        <w:t>Гарант освітньої програми</w:t>
      </w:r>
      <w:r w:rsidRPr="00A328FE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</w:rPr>
      </w:pPr>
      <w:r w:rsidRPr="00A328FE">
        <w:rPr>
          <w:rFonts w:ascii="Times New Roman" w:hAnsi="Times New Roman"/>
        </w:rPr>
        <w:t xml:space="preserve">____________ </w:t>
      </w:r>
      <w:r w:rsidRPr="00811252">
        <w:rPr>
          <w:rFonts w:ascii="Times New Roman" w:hAnsi="Times New Roman"/>
          <w:sz w:val="24"/>
          <w:szCs w:val="24"/>
        </w:rPr>
        <w:t xml:space="preserve">_______________________   </w:t>
      </w:r>
      <w:r w:rsidRPr="00E336E4">
        <w:rPr>
          <w:rFonts w:ascii="Times New Roman" w:hAnsi="Times New Roman"/>
          <w:b/>
          <w:sz w:val="24"/>
          <w:szCs w:val="24"/>
        </w:rPr>
        <w:t>Ігор ПАНАСЮК</w:t>
      </w:r>
      <w:r w:rsidRPr="00A328FE">
        <w:rPr>
          <w:rFonts w:ascii="Times New Roman" w:hAnsi="Times New Roman"/>
        </w:rPr>
        <w:t xml:space="preserve"> </w:t>
      </w:r>
    </w:p>
    <w:p w:rsidR="00C745B0" w:rsidRPr="00A328FE" w:rsidRDefault="00C745B0" w:rsidP="00C745B0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A328FE">
        <w:rPr>
          <w:rFonts w:ascii="Times New Roman" w:hAnsi="Times New Roman"/>
          <w:sz w:val="20"/>
          <w:szCs w:val="20"/>
        </w:rPr>
        <w:t>(дата)</w:t>
      </w:r>
      <w:r w:rsidRPr="00A328FE">
        <w:rPr>
          <w:rFonts w:ascii="Times New Roman" w:hAnsi="Times New Roman"/>
          <w:sz w:val="20"/>
          <w:szCs w:val="20"/>
        </w:rPr>
        <w:tab/>
      </w:r>
      <w:r w:rsidRPr="00A328FE">
        <w:rPr>
          <w:rFonts w:ascii="Times New Roman" w:hAnsi="Times New Roman"/>
          <w:sz w:val="20"/>
          <w:szCs w:val="20"/>
        </w:rPr>
        <w:tab/>
        <w:t>(підпис)</w:t>
      </w:r>
      <w:r w:rsidRPr="00A328FE">
        <w:rPr>
          <w:rFonts w:ascii="Times New Roman" w:hAnsi="Times New Roman"/>
          <w:sz w:val="20"/>
          <w:szCs w:val="20"/>
        </w:rPr>
        <w:tab/>
      </w:r>
      <w:r w:rsidRPr="00A328FE">
        <w:rPr>
          <w:rFonts w:ascii="Times New Roman" w:hAnsi="Times New Roman"/>
          <w:sz w:val="20"/>
          <w:szCs w:val="20"/>
        </w:rPr>
        <w:tab/>
      </w:r>
      <w:r w:rsidRPr="00A328FE">
        <w:rPr>
          <w:rFonts w:ascii="Times New Roman" w:hAnsi="Times New Roman"/>
          <w:sz w:val="20"/>
          <w:szCs w:val="20"/>
        </w:rPr>
        <w:tab/>
        <w:t xml:space="preserve"> </w:t>
      </w: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745B0" w:rsidRPr="00A328FE" w:rsidRDefault="00C745B0" w:rsidP="00C745B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745B0" w:rsidRPr="00A328FE" w:rsidRDefault="00C745B0" w:rsidP="00C74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8FE">
        <w:rPr>
          <w:rFonts w:ascii="Times New Roman" w:hAnsi="Times New Roman"/>
          <w:sz w:val="24"/>
          <w:szCs w:val="24"/>
        </w:rPr>
        <w:t>Введено в дію наказом КНУТД від «___» ______ 20__  року № ___.</w:t>
      </w:r>
    </w:p>
    <w:p w:rsidR="00C745B0" w:rsidRDefault="00C745B0">
      <w:pPr>
        <w:jc w:val="center"/>
        <w:rPr>
          <w:rFonts w:ascii="Times New Roman" w:hAnsi="Times New Roman" w:cs="Times New Roman"/>
          <w:smallCaps/>
          <w:sz w:val="28"/>
          <w:szCs w:val="28"/>
          <w:lang w:val="ru-RU"/>
        </w:rPr>
      </w:pPr>
    </w:p>
    <w:p w:rsidR="000E4746" w:rsidRPr="00A328FE" w:rsidRDefault="000E4746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A328FE">
        <w:rPr>
          <w:rFonts w:ascii="Times New Roman" w:hAnsi="Times New Roman" w:cs="Times New Roman"/>
          <w:smallCaps/>
          <w:sz w:val="28"/>
          <w:szCs w:val="28"/>
        </w:rPr>
        <w:lastRenderedPageBreak/>
        <w:t>ПЕРЕДМОВА</w:t>
      </w:r>
    </w:p>
    <w:p w:rsidR="000E4746" w:rsidRPr="00A328FE" w:rsidRDefault="000E47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E4746" w:rsidRPr="00811252" w:rsidRDefault="000E4746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1252">
        <w:rPr>
          <w:rFonts w:ascii="Times New Roman" w:hAnsi="Times New Roman" w:cs="Times New Roman"/>
          <w:sz w:val="28"/>
          <w:szCs w:val="28"/>
        </w:rPr>
        <w:t xml:space="preserve">РОЗРОБЛЕНО: </w:t>
      </w:r>
      <w:r w:rsidRPr="00811252">
        <w:rPr>
          <w:rFonts w:ascii="Times New Roman" w:hAnsi="Times New Roman" w:cs="Times New Roman"/>
          <w:sz w:val="28"/>
          <w:szCs w:val="28"/>
          <w:u w:val="single"/>
        </w:rPr>
        <w:t>Київський національний університет технологій та дизайну</w:t>
      </w:r>
    </w:p>
    <w:p w:rsidR="000E4746" w:rsidRPr="00811252" w:rsidRDefault="000E474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11252">
        <w:rPr>
          <w:rFonts w:ascii="Times New Roman" w:hAnsi="Times New Roman" w:cs="Times New Roman"/>
          <w:smallCaps/>
          <w:sz w:val="28"/>
          <w:szCs w:val="28"/>
        </w:rPr>
        <w:t>РОЗРОБНИКИ</w:t>
      </w:r>
      <w:r w:rsidRPr="008112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4746" w:rsidRPr="00811252" w:rsidRDefault="000E4746" w:rsidP="00811252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AB72EA">
        <w:rPr>
          <w:rFonts w:ascii="Times New Roman" w:hAnsi="Times New Roman" w:cs="Times New Roman"/>
          <w:sz w:val="28"/>
          <w:szCs w:val="28"/>
        </w:rPr>
        <w:t xml:space="preserve">Гарант </w:t>
      </w:r>
      <w:proofErr w:type="spellStart"/>
      <w:r w:rsidRPr="00AB72EA">
        <w:rPr>
          <w:rFonts w:ascii="Times New Roman" w:hAnsi="Times New Roman" w:cs="Times New Roman"/>
          <w:sz w:val="28"/>
          <w:szCs w:val="28"/>
        </w:rPr>
        <w:t>освітньо-наукової</w:t>
      </w:r>
      <w:proofErr w:type="spellEnd"/>
      <w:r w:rsidRPr="00AB72EA">
        <w:rPr>
          <w:rFonts w:ascii="Times New Roman" w:hAnsi="Times New Roman" w:cs="Times New Roman"/>
          <w:sz w:val="28"/>
          <w:szCs w:val="28"/>
        </w:rPr>
        <w:t xml:space="preserve"> програми </w:t>
      </w:r>
      <w:proofErr w:type="spellStart"/>
      <w:r w:rsidR="00E336E4" w:rsidRPr="00AB72EA">
        <w:rPr>
          <w:rFonts w:ascii="Times New Roman" w:hAnsi="Times New Roman" w:cs="Times New Roman"/>
          <w:b/>
          <w:sz w:val="28"/>
          <w:szCs w:val="28"/>
        </w:rPr>
        <w:t>Панасюк</w:t>
      </w:r>
      <w:proofErr w:type="spellEnd"/>
      <w:r w:rsidR="00E336E4" w:rsidRPr="00AB72EA">
        <w:rPr>
          <w:rFonts w:ascii="Times New Roman" w:hAnsi="Times New Roman" w:cs="Times New Roman"/>
          <w:b/>
          <w:sz w:val="28"/>
          <w:szCs w:val="28"/>
        </w:rPr>
        <w:t xml:space="preserve"> Ігор</w:t>
      </w:r>
      <w:r w:rsidRPr="00AB7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6E4" w:rsidRPr="00AB72EA">
        <w:rPr>
          <w:rFonts w:ascii="Times New Roman" w:hAnsi="Times New Roman" w:cs="Times New Roman"/>
          <w:b/>
          <w:sz w:val="28"/>
          <w:szCs w:val="28"/>
        </w:rPr>
        <w:t>Васильович,</w:t>
      </w:r>
      <w:r w:rsidRPr="00AB72EA">
        <w:rPr>
          <w:rFonts w:ascii="Times New Roman" w:hAnsi="Times New Roman" w:cs="Times New Roman"/>
          <w:sz w:val="28"/>
          <w:szCs w:val="28"/>
        </w:rPr>
        <w:t xml:space="preserve"> доктор технічних наук, професор, </w:t>
      </w:r>
      <w:r w:rsidR="00AB72EA" w:rsidRPr="00AB72EA">
        <w:rPr>
          <w:rFonts w:ascii="Times New Roman" w:hAnsi="Times New Roman" w:cs="Times New Roman"/>
          <w:sz w:val="28"/>
          <w:szCs w:val="28"/>
        </w:rPr>
        <w:t>директор Інституту інженерії та інформаційних технологій</w:t>
      </w:r>
      <w:r w:rsidRPr="00AB72EA">
        <w:rPr>
          <w:rFonts w:ascii="Times New Roman" w:hAnsi="Times New Roman" w:cs="Times New Roman"/>
          <w:sz w:val="28"/>
          <w:szCs w:val="28"/>
        </w:rPr>
        <w:t xml:space="preserve"> Київського національного університету технологій та дизайну</w:t>
      </w:r>
      <w:r w:rsidR="00AB72EA">
        <w:rPr>
          <w:rFonts w:ascii="Times New Roman" w:hAnsi="Times New Roman" w:cs="Times New Roman"/>
          <w:sz w:val="28"/>
          <w:szCs w:val="28"/>
        </w:rPr>
        <w:t>.</w:t>
      </w:r>
    </w:p>
    <w:p w:rsidR="000E4746" w:rsidRPr="00811252" w:rsidRDefault="000E4746" w:rsidP="00811252">
      <w:pPr>
        <w:spacing w:after="0" w:line="240" w:lineRule="auto"/>
        <w:ind w:right="281"/>
        <w:jc w:val="both"/>
        <w:rPr>
          <w:rFonts w:ascii="Times New Roman" w:hAnsi="Times New Roman" w:cs="Times New Roman"/>
          <w:sz w:val="16"/>
          <w:szCs w:val="16"/>
        </w:rPr>
      </w:pPr>
    </w:p>
    <w:p w:rsidR="000E4746" w:rsidRPr="00811252" w:rsidRDefault="000E4746" w:rsidP="00811252">
      <w:pPr>
        <w:spacing w:after="0" w:line="240" w:lineRule="auto"/>
        <w:ind w:right="281"/>
        <w:jc w:val="both"/>
        <w:rPr>
          <w:rFonts w:ascii="Times New Roman" w:hAnsi="Times New Roman" w:cs="Times New Roman"/>
          <w:sz w:val="16"/>
          <w:szCs w:val="16"/>
        </w:rPr>
      </w:pPr>
    </w:p>
    <w:p w:rsidR="000E4746" w:rsidRPr="00811252" w:rsidRDefault="000E4746" w:rsidP="00811252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811252">
        <w:rPr>
          <w:rFonts w:ascii="Times New Roman" w:hAnsi="Times New Roman" w:cs="Times New Roman"/>
          <w:sz w:val="28"/>
          <w:szCs w:val="28"/>
        </w:rPr>
        <w:t xml:space="preserve">Члени робочої групи: </w:t>
      </w:r>
    </w:p>
    <w:p w:rsidR="000E4746" w:rsidRPr="00811252" w:rsidRDefault="000E4746" w:rsidP="00811252">
      <w:pPr>
        <w:spacing w:after="0" w:line="240" w:lineRule="auto"/>
        <w:ind w:right="281"/>
        <w:jc w:val="both"/>
        <w:rPr>
          <w:rFonts w:ascii="Times New Roman" w:hAnsi="Times New Roman" w:cs="Times New Roman"/>
          <w:sz w:val="16"/>
          <w:szCs w:val="16"/>
        </w:rPr>
      </w:pPr>
    </w:p>
    <w:p w:rsidR="000E4746" w:rsidRPr="00811252" w:rsidRDefault="00E336E4" w:rsidP="00811252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Дворжак </w:t>
      </w:r>
      <w:r w:rsidR="0055369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олодимир Миколайович</w:t>
      </w:r>
      <w:r w:rsidR="000E4746" w:rsidRPr="00811252">
        <w:rPr>
          <w:rFonts w:ascii="Times New Roman" w:hAnsi="Times New Roman" w:cs="Times New Roman"/>
          <w:sz w:val="28"/>
          <w:szCs w:val="28"/>
        </w:rPr>
        <w:t xml:space="preserve">, </w:t>
      </w:r>
      <w:r w:rsidRPr="00811252">
        <w:rPr>
          <w:rFonts w:ascii="Times New Roman" w:hAnsi="Times New Roman" w:cs="Times New Roman"/>
          <w:sz w:val="28"/>
          <w:szCs w:val="28"/>
        </w:rPr>
        <w:t xml:space="preserve">кандидат технічних наук, доцент, </w:t>
      </w:r>
      <w:proofErr w:type="spellStart"/>
      <w:r w:rsidRPr="00811252">
        <w:rPr>
          <w:rFonts w:ascii="Times New Roman" w:hAnsi="Times New Roman" w:cs="Times New Roman"/>
          <w:sz w:val="28"/>
          <w:szCs w:val="28"/>
        </w:rPr>
        <w:t>доцент</w:t>
      </w:r>
      <w:proofErr w:type="spellEnd"/>
      <w:r w:rsidRPr="00811252">
        <w:rPr>
          <w:rFonts w:ascii="Times New Roman" w:hAnsi="Times New Roman" w:cs="Times New Roman"/>
          <w:sz w:val="28"/>
          <w:szCs w:val="28"/>
        </w:rPr>
        <w:t xml:space="preserve"> кафедри</w:t>
      </w:r>
      <w:r w:rsidR="000E4746" w:rsidRPr="00811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746" w:rsidRPr="00811252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="000E4746" w:rsidRPr="00811252">
        <w:rPr>
          <w:rFonts w:ascii="Times New Roman" w:hAnsi="Times New Roman" w:cs="Times New Roman"/>
          <w:sz w:val="28"/>
          <w:szCs w:val="28"/>
        </w:rPr>
        <w:t xml:space="preserve"> </w:t>
      </w:r>
      <w:r w:rsidR="00C745B0" w:rsidRPr="00C745B0">
        <w:rPr>
          <w:rFonts w:ascii="Times New Roman" w:hAnsi="Times New Roman" w:cs="Times New Roman"/>
          <w:sz w:val="28"/>
          <w:szCs w:val="28"/>
        </w:rPr>
        <w:t xml:space="preserve">механічної інженерії </w:t>
      </w:r>
      <w:r w:rsidR="000E4746" w:rsidRPr="00811252">
        <w:rPr>
          <w:rFonts w:ascii="Times New Roman" w:hAnsi="Times New Roman" w:cs="Times New Roman"/>
          <w:sz w:val="28"/>
          <w:szCs w:val="28"/>
        </w:rPr>
        <w:t>Київського національного університету технологій та дизайну</w:t>
      </w:r>
      <w:r w:rsidR="00AB72EA">
        <w:rPr>
          <w:rFonts w:ascii="Times New Roman" w:hAnsi="Times New Roman" w:cs="Times New Roman"/>
          <w:sz w:val="28"/>
          <w:szCs w:val="28"/>
        </w:rPr>
        <w:t>.</w:t>
      </w:r>
    </w:p>
    <w:p w:rsidR="000E4746" w:rsidRPr="00811252" w:rsidRDefault="000E4746" w:rsidP="00811252">
      <w:pPr>
        <w:spacing w:after="0" w:line="240" w:lineRule="auto"/>
        <w:ind w:right="281"/>
        <w:jc w:val="both"/>
        <w:rPr>
          <w:rFonts w:ascii="Times New Roman" w:hAnsi="Times New Roman" w:cs="Times New Roman"/>
          <w:sz w:val="16"/>
          <w:szCs w:val="16"/>
        </w:rPr>
      </w:pPr>
    </w:p>
    <w:p w:rsidR="000E4746" w:rsidRPr="00811252" w:rsidRDefault="000E4746" w:rsidP="00811252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252">
        <w:rPr>
          <w:rFonts w:ascii="Times New Roman" w:hAnsi="Times New Roman" w:cs="Times New Roman"/>
          <w:b/>
          <w:sz w:val="28"/>
          <w:szCs w:val="28"/>
        </w:rPr>
        <w:t>Кошель</w:t>
      </w:r>
      <w:proofErr w:type="spellEnd"/>
      <w:r w:rsidRPr="00811252">
        <w:rPr>
          <w:rFonts w:ascii="Times New Roman" w:hAnsi="Times New Roman" w:cs="Times New Roman"/>
          <w:b/>
          <w:sz w:val="28"/>
          <w:szCs w:val="28"/>
        </w:rPr>
        <w:t xml:space="preserve"> Сергій Олександрович</w:t>
      </w:r>
      <w:r w:rsidRPr="00811252">
        <w:rPr>
          <w:rFonts w:ascii="Times New Roman" w:hAnsi="Times New Roman" w:cs="Times New Roman"/>
          <w:sz w:val="28"/>
          <w:szCs w:val="28"/>
        </w:rPr>
        <w:t xml:space="preserve">, кандидат технічних наук, доцент, </w:t>
      </w:r>
      <w:proofErr w:type="spellStart"/>
      <w:r w:rsidRPr="00811252">
        <w:rPr>
          <w:rFonts w:ascii="Times New Roman" w:hAnsi="Times New Roman" w:cs="Times New Roman"/>
          <w:sz w:val="28"/>
          <w:szCs w:val="28"/>
        </w:rPr>
        <w:t>доцент</w:t>
      </w:r>
      <w:proofErr w:type="spellEnd"/>
      <w:r w:rsidRPr="00811252">
        <w:rPr>
          <w:rFonts w:ascii="Times New Roman" w:hAnsi="Times New Roman" w:cs="Times New Roman"/>
          <w:sz w:val="28"/>
          <w:szCs w:val="28"/>
        </w:rPr>
        <w:t xml:space="preserve"> кафедри </w:t>
      </w:r>
      <w:r w:rsidR="00C745B0" w:rsidRPr="00C745B0">
        <w:rPr>
          <w:rFonts w:ascii="Times New Roman" w:hAnsi="Times New Roman" w:cs="Times New Roman"/>
          <w:sz w:val="28"/>
          <w:szCs w:val="28"/>
        </w:rPr>
        <w:t xml:space="preserve">механічної інженерії </w:t>
      </w:r>
      <w:r w:rsidRPr="00811252">
        <w:rPr>
          <w:rFonts w:ascii="Times New Roman" w:hAnsi="Times New Roman" w:cs="Times New Roman"/>
          <w:sz w:val="28"/>
          <w:szCs w:val="28"/>
        </w:rPr>
        <w:t>Київського національного університету технологій та дизайну</w:t>
      </w:r>
      <w:r w:rsidR="00AB72EA">
        <w:rPr>
          <w:rFonts w:ascii="Times New Roman" w:hAnsi="Times New Roman" w:cs="Times New Roman"/>
          <w:sz w:val="28"/>
          <w:szCs w:val="28"/>
        </w:rPr>
        <w:t>.</w:t>
      </w:r>
    </w:p>
    <w:p w:rsidR="000E4746" w:rsidRPr="00811252" w:rsidRDefault="000E4746" w:rsidP="00811252">
      <w:pPr>
        <w:spacing w:after="0" w:line="240" w:lineRule="auto"/>
        <w:ind w:right="281"/>
        <w:jc w:val="both"/>
        <w:rPr>
          <w:rFonts w:ascii="Times New Roman" w:hAnsi="Times New Roman" w:cs="Times New Roman"/>
          <w:sz w:val="16"/>
          <w:szCs w:val="16"/>
        </w:rPr>
      </w:pPr>
    </w:p>
    <w:p w:rsidR="000E4746" w:rsidRDefault="000E4746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E336E4" w:rsidRPr="00A328FE" w:rsidRDefault="00E336E4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0E4746" w:rsidRPr="00A328FE" w:rsidRDefault="000E4746">
      <w:pPr>
        <w:spacing w:after="0" w:line="240" w:lineRule="auto"/>
        <w:rPr>
          <w:rFonts w:ascii="Times New Roman" w:hAnsi="Times New Roman" w:cs="Times New Roman"/>
        </w:rPr>
      </w:pPr>
    </w:p>
    <w:p w:rsidR="000E4746" w:rsidRPr="00A328FE" w:rsidRDefault="000E4746" w:rsidP="0090723E">
      <w:pPr>
        <w:jc w:val="both"/>
        <w:rPr>
          <w:rFonts w:ascii="Times New Roman" w:hAnsi="Times New Roman"/>
          <w:sz w:val="28"/>
          <w:szCs w:val="28"/>
        </w:rPr>
      </w:pPr>
      <w:r w:rsidRPr="00A328FE">
        <w:rPr>
          <w:rFonts w:ascii="Times New Roman" w:hAnsi="Times New Roman"/>
          <w:b/>
          <w:sz w:val="28"/>
          <w:szCs w:val="28"/>
        </w:rPr>
        <w:t>РЕЦЕНЗІЇ ЗОВНІШНІХ СТЕЙКХОЛДЕРІВ</w:t>
      </w:r>
      <w:r w:rsidRPr="00A328FE">
        <w:rPr>
          <w:rFonts w:ascii="Times New Roman" w:hAnsi="Times New Roman"/>
          <w:sz w:val="28"/>
          <w:szCs w:val="28"/>
        </w:rPr>
        <w:t>:</w:t>
      </w:r>
    </w:p>
    <w:p w:rsidR="000E4746" w:rsidRPr="00A328FE" w:rsidRDefault="00C94402" w:rsidP="0090723E">
      <w:pPr>
        <w:pStyle w:val="12"/>
        <w:numPr>
          <w:ilvl w:val="0"/>
          <w:numId w:val="5"/>
        </w:numPr>
        <w:spacing w:line="360" w:lineRule="auto"/>
        <w:ind w:left="360"/>
        <w:jc w:val="both"/>
        <w:rPr>
          <w:rFonts w:ascii="Times New Roman" w:hAnsi="Times New Roman"/>
          <w:sz w:val="28"/>
        </w:rPr>
      </w:pPr>
      <w:hyperlink r:id="rId7" w:history="1">
        <w:proofErr w:type="spellStart"/>
        <w:r w:rsidR="000E4746" w:rsidRPr="00AF639A">
          <w:rPr>
            <w:rStyle w:val="a5"/>
            <w:rFonts w:ascii="Times New Roman" w:hAnsi="Times New Roman" w:cs="Calibri"/>
            <w:sz w:val="28"/>
          </w:rPr>
          <w:t>Селівончик</w:t>
        </w:r>
        <w:proofErr w:type="spellEnd"/>
        <w:r w:rsidR="000E4746" w:rsidRPr="00AF639A">
          <w:rPr>
            <w:rStyle w:val="a5"/>
            <w:rFonts w:ascii="Times New Roman" w:hAnsi="Times New Roman" w:cs="Calibri"/>
            <w:sz w:val="28"/>
          </w:rPr>
          <w:t xml:space="preserve"> І.С.,  генеральний директор ТОВ «МТК»,  </w:t>
        </w:r>
        <w:proofErr w:type="spellStart"/>
        <w:r w:rsidR="000E4746" w:rsidRPr="00AF639A">
          <w:rPr>
            <w:rStyle w:val="a5"/>
            <w:rFonts w:ascii="Times New Roman" w:hAnsi="Times New Roman" w:cs="Calibri"/>
            <w:sz w:val="28"/>
          </w:rPr>
          <w:t>к.т.н</w:t>
        </w:r>
        <w:proofErr w:type="spellEnd"/>
        <w:r w:rsidR="000E4746" w:rsidRPr="00AF639A">
          <w:rPr>
            <w:rStyle w:val="a5"/>
            <w:rFonts w:ascii="Times New Roman" w:hAnsi="Times New Roman" w:cs="Calibri"/>
            <w:sz w:val="28"/>
          </w:rPr>
          <w:t>.</w:t>
        </w:r>
      </w:hyperlink>
      <w:r w:rsidR="000E4746" w:rsidRPr="00A328FE">
        <w:rPr>
          <w:rFonts w:ascii="Times New Roman" w:hAnsi="Times New Roman"/>
          <w:sz w:val="28"/>
        </w:rPr>
        <w:t>;</w:t>
      </w:r>
    </w:p>
    <w:p w:rsidR="000E4746" w:rsidRPr="00A328FE" w:rsidRDefault="00C94402" w:rsidP="0090723E">
      <w:pPr>
        <w:pStyle w:val="12"/>
        <w:numPr>
          <w:ilvl w:val="0"/>
          <w:numId w:val="5"/>
        </w:numPr>
        <w:spacing w:line="360" w:lineRule="auto"/>
        <w:ind w:left="360"/>
        <w:jc w:val="both"/>
        <w:rPr>
          <w:rFonts w:ascii="Times New Roman" w:hAnsi="Times New Roman"/>
          <w:sz w:val="28"/>
        </w:rPr>
      </w:pPr>
      <w:hyperlink r:id="rId8" w:history="1">
        <w:proofErr w:type="spellStart"/>
        <w:r w:rsidR="000E4746" w:rsidRPr="00AF639A">
          <w:rPr>
            <w:rStyle w:val="a5"/>
            <w:rFonts w:ascii="Times New Roman" w:hAnsi="Times New Roman" w:cs="Calibri"/>
            <w:sz w:val="28"/>
          </w:rPr>
          <w:t>Трунов</w:t>
        </w:r>
        <w:proofErr w:type="spellEnd"/>
        <w:r w:rsidR="000E4746" w:rsidRPr="00AF639A">
          <w:rPr>
            <w:rStyle w:val="a5"/>
            <w:rFonts w:ascii="Times New Roman" w:hAnsi="Times New Roman" w:cs="Calibri"/>
            <w:sz w:val="28"/>
          </w:rPr>
          <w:t xml:space="preserve"> Д.А.  директор </w:t>
        </w:r>
        <w:r w:rsidR="000C2302">
          <w:rPr>
            <w:rStyle w:val="a5"/>
            <w:rFonts w:ascii="Times New Roman" w:hAnsi="Times New Roman" w:cs="Calibri"/>
            <w:sz w:val="28"/>
          </w:rPr>
          <w:t xml:space="preserve">ТОВ </w:t>
        </w:r>
        <w:r w:rsidR="000E4746" w:rsidRPr="00AF639A">
          <w:rPr>
            <w:rStyle w:val="a5"/>
            <w:rFonts w:ascii="Times New Roman" w:hAnsi="Times New Roman" w:cs="Calibri"/>
            <w:sz w:val="28"/>
          </w:rPr>
          <w:t>«Інженерна компанія Технополіс»;</w:t>
        </w:r>
      </w:hyperlink>
    </w:p>
    <w:p w:rsidR="000E4746" w:rsidRPr="00A328FE" w:rsidRDefault="00C94402" w:rsidP="0090723E">
      <w:pPr>
        <w:pStyle w:val="12"/>
        <w:numPr>
          <w:ilvl w:val="0"/>
          <w:numId w:val="5"/>
        </w:numPr>
        <w:spacing w:line="360" w:lineRule="auto"/>
        <w:ind w:left="360"/>
        <w:jc w:val="both"/>
        <w:rPr>
          <w:rFonts w:ascii="Times New Roman" w:hAnsi="Times New Roman"/>
          <w:sz w:val="28"/>
        </w:rPr>
      </w:pPr>
      <w:hyperlink r:id="rId9" w:history="1">
        <w:r w:rsidR="000E4746" w:rsidRPr="00AF639A">
          <w:rPr>
            <w:rStyle w:val="a5"/>
            <w:rFonts w:ascii="Times New Roman" w:hAnsi="Times New Roman" w:cs="Calibri"/>
            <w:sz w:val="28"/>
          </w:rPr>
          <w:t>Іванова Л.І.  директор ТОВ «ДАНА-МОДА»</w:t>
        </w:r>
      </w:hyperlink>
      <w:r w:rsidR="000E4746" w:rsidRPr="00A328FE">
        <w:rPr>
          <w:rFonts w:ascii="Times New Roman" w:hAnsi="Times New Roman"/>
          <w:sz w:val="28"/>
        </w:rPr>
        <w:t>;</w:t>
      </w:r>
    </w:p>
    <w:p w:rsidR="000E4746" w:rsidRPr="00A328FE" w:rsidRDefault="00C94402" w:rsidP="0090723E">
      <w:pPr>
        <w:pStyle w:val="12"/>
        <w:numPr>
          <w:ilvl w:val="0"/>
          <w:numId w:val="5"/>
        </w:numPr>
        <w:spacing w:line="360" w:lineRule="auto"/>
        <w:ind w:left="360"/>
        <w:jc w:val="both"/>
        <w:rPr>
          <w:rFonts w:ascii="Times New Roman" w:hAnsi="Times New Roman"/>
          <w:sz w:val="28"/>
        </w:rPr>
      </w:pPr>
      <w:hyperlink r:id="rId10" w:history="1">
        <w:r w:rsidR="000E4746" w:rsidRPr="00AF639A">
          <w:rPr>
            <w:rStyle w:val="a5"/>
            <w:rFonts w:ascii="Times New Roman" w:hAnsi="Times New Roman" w:cs="Calibri"/>
            <w:sz w:val="28"/>
          </w:rPr>
          <w:t xml:space="preserve">Єгоров В.В., директор ТОВ </w:t>
        </w:r>
        <w:proofErr w:type="spellStart"/>
        <w:r w:rsidR="000E4746" w:rsidRPr="00AF639A">
          <w:rPr>
            <w:rStyle w:val="a5"/>
            <w:rFonts w:ascii="Times New Roman" w:hAnsi="Times New Roman" w:cs="Calibri"/>
            <w:sz w:val="28"/>
          </w:rPr>
          <w:t>Легпромінжинірінг</w:t>
        </w:r>
        <w:proofErr w:type="spellEnd"/>
        <w:r w:rsidR="000E4746" w:rsidRPr="00AF639A">
          <w:rPr>
            <w:rStyle w:val="a5"/>
            <w:rFonts w:ascii="Times New Roman" w:hAnsi="Times New Roman" w:cs="Calibri"/>
            <w:sz w:val="28"/>
          </w:rPr>
          <w:t xml:space="preserve">, </w:t>
        </w:r>
        <w:proofErr w:type="spellStart"/>
        <w:r w:rsidR="000E4746" w:rsidRPr="00AF639A">
          <w:rPr>
            <w:rStyle w:val="a5"/>
            <w:rFonts w:ascii="Times New Roman" w:hAnsi="Times New Roman" w:cs="Calibri"/>
            <w:sz w:val="28"/>
          </w:rPr>
          <w:t>к.т.н</w:t>
        </w:r>
        <w:proofErr w:type="spellEnd"/>
        <w:r w:rsidR="000E4746" w:rsidRPr="00AF639A">
          <w:rPr>
            <w:rStyle w:val="a5"/>
            <w:rFonts w:ascii="Times New Roman" w:hAnsi="Times New Roman" w:cs="Calibri"/>
            <w:sz w:val="28"/>
          </w:rPr>
          <w:t>.</w:t>
        </w:r>
      </w:hyperlink>
      <w:r w:rsidR="000E4746" w:rsidRPr="00A328FE">
        <w:rPr>
          <w:rFonts w:ascii="Times New Roman" w:hAnsi="Times New Roman"/>
          <w:sz w:val="28"/>
        </w:rPr>
        <w:t>;</w:t>
      </w:r>
    </w:p>
    <w:p w:rsidR="000E4746" w:rsidRPr="00A328FE" w:rsidRDefault="00C94402" w:rsidP="0090723E">
      <w:pPr>
        <w:pStyle w:val="12"/>
        <w:numPr>
          <w:ilvl w:val="0"/>
          <w:numId w:val="5"/>
        </w:numPr>
        <w:ind w:left="360"/>
        <w:jc w:val="both"/>
        <w:rPr>
          <w:rFonts w:ascii="Times New Roman" w:hAnsi="Times New Roman"/>
        </w:rPr>
      </w:pPr>
      <w:hyperlink r:id="rId11" w:history="1">
        <w:r w:rsidR="000E4746" w:rsidRPr="00AF639A">
          <w:rPr>
            <w:rStyle w:val="a5"/>
            <w:rFonts w:ascii="Times New Roman" w:hAnsi="Times New Roman" w:cs="Calibri"/>
            <w:sz w:val="28"/>
          </w:rPr>
          <w:t xml:space="preserve">Корчак В.П,  директор </w:t>
        </w:r>
        <w:proofErr w:type="spellStart"/>
        <w:r w:rsidR="000E4746" w:rsidRPr="00AF639A">
          <w:rPr>
            <w:rStyle w:val="a5"/>
            <w:rFonts w:ascii="Times New Roman" w:hAnsi="Times New Roman" w:cs="Calibri"/>
            <w:sz w:val="28"/>
          </w:rPr>
          <w:t>П</w:t>
        </w:r>
        <w:r w:rsidR="00AF639A" w:rsidRPr="00AF639A">
          <w:rPr>
            <w:rStyle w:val="a5"/>
            <w:rFonts w:ascii="Times New Roman" w:hAnsi="Times New Roman" w:cs="Calibri"/>
            <w:sz w:val="28"/>
          </w:rPr>
          <w:t>р</w:t>
        </w:r>
        <w:r w:rsidR="000E4746" w:rsidRPr="00AF639A">
          <w:rPr>
            <w:rStyle w:val="a5"/>
            <w:rFonts w:ascii="Times New Roman" w:hAnsi="Times New Roman" w:cs="Calibri"/>
            <w:sz w:val="28"/>
          </w:rPr>
          <w:t>АТ</w:t>
        </w:r>
        <w:proofErr w:type="spellEnd"/>
        <w:r w:rsidR="000E4746" w:rsidRPr="00AF639A">
          <w:rPr>
            <w:rStyle w:val="a5"/>
            <w:rFonts w:ascii="Times New Roman" w:hAnsi="Times New Roman" w:cs="Calibri"/>
            <w:sz w:val="28"/>
          </w:rPr>
          <w:t xml:space="preserve"> «</w:t>
        </w:r>
        <w:proofErr w:type="spellStart"/>
        <w:r w:rsidR="000E4746" w:rsidRPr="00AF639A">
          <w:rPr>
            <w:rStyle w:val="a5"/>
            <w:rFonts w:ascii="Times New Roman" w:hAnsi="Times New Roman" w:cs="Calibri"/>
            <w:sz w:val="28"/>
          </w:rPr>
          <w:t>ТексТемп</w:t>
        </w:r>
        <w:proofErr w:type="spellEnd"/>
        <w:r w:rsidR="000E4746" w:rsidRPr="00AF639A">
          <w:rPr>
            <w:rStyle w:val="a5"/>
            <w:rFonts w:ascii="Times New Roman" w:hAnsi="Times New Roman" w:cs="Calibri"/>
            <w:sz w:val="28"/>
          </w:rPr>
          <w:t>»</w:t>
        </w:r>
      </w:hyperlink>
      <w:r w:rsidR="000E4746" w:rsidRPr="00A328FE">
        <w:rPr>
          <w:rFonts w:ascii="Times New Roman" w:hAnsi="Times New Roman"/>
          <w:sz w:val="28"/>
        </w:rPr>
        <w:t>.</w:t>
      </w:r>
    </w:p>
    <w:p w:rsidR="000E4746" w:rsidRPr="00A328FE" w:rsidRDefault="000E4746" w:rsidP="00907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746" w:rsidRPr="00A328FE" w:rsidRDefault="000E4746" w:rsidP="0090723E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0E4746" w:rsidRPr="00A328FE" w:rsidRDefault="000E4746">
      <w:pPr>
        <w:spacing w:after="0" w:line="240" w:lineRule="auto"/>
        <w:rPr>
          <w:rFonts w:ascii="Times New Roman" w:hAnsi="Times New Roman" w:cs="Times New Roman"/>
        </w:rPr>
      </w:pPr>
    </w:p>
    <w:p w:rsidR="000E4746" w:rsidRPr="00A328FE" w:rsidRDefault="000E4746">
      <w:pPr>
        <w:spacing w:after="0" w:line="240" w:lineRule="auto"/>
        <w:rPr>
          <w:rFonts w:ascii="Times New Roman" w:hAnsi="Times New Roman" w:cs="Times New Roman"/>
        </w:rPr>
      </w:pPr>
    </w:p>
    <w:p w:rsidR="000E4746" w:rsidRDefault="000E47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28FE">
        <w:rPr>
          <w:rFonts w:ascii="Times New Roman" w:hAnsi="Times New Roman" w:cs="Times New Roman"/>
        </w:rPr>
        <w:br w:type="page"/>
      </w:r>
      <w:r w:rsidRPr="00A328FE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A328FE">
        <w:rPr>
          <w:rFonts w:ascii="Times New Roman" w:hAnsi="Times New Roman" w:cs="Times New Roman"/>
          <w:sz w:val="28"/>
          <w:szCs w:val="28"/>
        </w:rPr>
        <w:t xml:space="preserve"> </w:t>
      </w:r>
      <w:r w:rsidRPr="00A328FE">
        <w:rPr>
          <w:rFonts w:ascii="Times New Roman" w:hAnsi="Times New Roman" w:cs="Times New Roman"/>
          <w:b/>
          <w:sz w:val="28"/>
          <w:szCs w:val="28"/>
        </w:rPr>
        <w:t xml:space="preserve">Профіль </w:t>
      </w:r>
      <w:proofErr w:type="spellStart"/>
      <w:r w:rsidRPr="00A328FE">
        <w:rPr>
          <w:rFonts w:ascii="Times New Roman" w:hAnsi="Times New Roman" w:cs="Times New Roman"/>
          <w:b/>
          <w:sz w:val="28"/>
          <w:szCs w:val="28"/>
        </w:rPr>
        <w:t>освітньо-наукової</w:t>
      </w:r>
      <w:proofErr w:type="spellEnd"/>
      <w:r w:rsidRPr="00A328FE">
        <w:rPr>
          <w:rFonts w:ascii="Times New Roman" w:hAnsi="Times New Roman" w:cs="Times New Roman"/>
          <w:b/>
          <w:sz w:val="28"/>
          <w:szCs w:val="28"/>
        </w:rPr>
        <w:t xml:space="preserve"> програми </w:t>
      </w:r>
      <w:r w:rsidRPr="00A328FE">
        <w:rPr>
          <w:rFonts w:ascii="Times New Roman" w:hAnsi="Times New Roman" w:cs="Times New Roman"/>
          <w:b/>
          <w:sz w:val="28"/>
          <w:szCs w:val="28"/>
          <w:u w:val="single"/>
        </w:rPr>
        <w:t>Галузеве машинобудування</w:t>
      </w:r>
    </w:p>
    <w:p w:rsidR="009D32FA" w:rsidRPr="009D32FA" w:rsidRDefault="009D32F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W w:w="978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142"/>
        <w:gridCol w:w="284"/>
        <w:gridCol w:w="425"/>
        <w:gridCol w:w="283"/>
        <w:gridCol w:w="6662"/>
      </w:tblGrid>
      <w:tr w:rsidR="000E4746" w:rsidRPr="00A328FE" w:rsidTr="00E2653F">
        <w:trPr>
          <w:trHeight w:val="106"/>
        </w:trPr>
        <w:tc>
          <w:tcPr>
            <w:tcW w:w="9781" w:type="dxa"/>
            <w:gridSpan w:val="7"/>
            <w:shd w:val="clear" w:color="auto" w:fill="D9D9D9"/>
          </w:tcPr>
          <w:p w:rsidR="000E4746" w:rsidRPr="00A328FE" w:rsidRDefault="000E4746" w:rsidP="0047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1 – Загальна інформація</w:t>
            </w:r>
          </w:p>
        </w:tc>
      </w:tr>
      <w:tr w:rsidR="000E4746" w:rsidRPr="00A328FE" w:rsidTr="009D32FA">
        <w:trPr>
          <w:trHeight w:val="106"/>
        </w:trPr>
        <w:tc>
          <w:tcPr>
            <w:tcW w:w="3119" w:type="dxa"/>
            <w:gridSpan w:val="6"/>
          </w:tcPr>
          <w:p w:rsidR="000E4746" w:rsidRPr="00A328FE" w:rsidRDefault="000E4746" w:rsidP="009D32FA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Повна назва закладу вищої освіти та структурного підрозділу</w:t>
            </w:r>
          </w:p>
        </w:tc>
        <w:tc>
          <w:tcPr>
            <w:tcW w:w="6662" w:type="dxa"/>
            <w:vAlign w:val="center"/>
          </w:tcPr>
          <w:p w:rsidR="000E4746" w:rsidRPr="00A328FE" w:rsidRDefault="000E4746" w:rsidP="00473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університет технологій та дизайну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746" w:rsidRPr="00A328FE" w:rsidRDefault="000E4746" w:rsidP="00473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C745B0" w:rsidRPr="00C745B0">
              <w:rPr>
                <w:rFonts w:ascii="Times New Roman" w:hAnsi="Times New Roman" w:cs="Times New Roman"/>
                <w:sz w:val="24"/>
                <w:szCs w:val="24"/>
              </w:rPr>
              <w:t>механічної інженерії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4746" w:rsidRPr="00A328FE" w:rsidTr="009D32FA">
        <w:trPr>
          <w:trHeight w:val="782"/>
        </w:trPr>
        <w:tc>
          <w:tcPr>
            <w:tcW w:w="3119" w:type="dxa"/>
            <w:gridSpan w:val="6"/>
          </w:tcPr>
          <w:p w:rsidR="000E4746" w:rsidRPr="00A328FE" w:rsidRDefault="000E4746" w:rsidP="004733A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Ступінь вищої освіти та кваліфікація мовою оригіналу</w:t>
            </w:r>
          </w:p>
        </w:tc>
        <w:tc>
          <w:tcPr>
            <w:tcW w:w="6662" w:type="dxa"/>
            <w:vAlign w:val="center"/>
          </w:tcPr>
          <w:p w:rsidR="000E4746" w:rsidRPr="00A328FE" w:rsidRDefault="000E4746" w:rsidP="00473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Рівень вищої освіти – третій (</w:t>
            </w:r>
            <w:proofErr w:type="spellStart"/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освітньо-науковий</w:t>
            </w:r>
            <w:proofErr w:type="spellEnd"/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746" w:rsidRPr="00A328FE" w:rsidRDefault="000E4746" w:rsidP="00473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Ступінь вищої освіти – доктор філософії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746" w:rsidRPr="00A328FE" w:rsidRDefault="000E4746" w:rsidP="00473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Галузь знань – 13 Механічна інженерія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746" w:rsidRPr="00A328FE" w:rsidRDefault="000E4746" w:rsidP="00473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Спеціальність – 133 Галузеве машинобудування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4746" w:rsidRPr="00A328FE" w:rsidTr="009D32FA">
        <w:trPr>
          <w:trHeight w:val="106"/>
        </w:trPr>
        <w:tc>
          <w:tcPr>
            <w:tcW w:w="3119" w:type="dxa"/>
            <w:gridSpan w:val="6"/>
          </w:tcPr>
          <w:p w:rsidR="000E4746" w:rsidRPr="00A328FE" w:rsidRDefault="000E4746" w:rsidP="004733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6662" w:type="dxa"/>
            <w:vAlign w:val="center"/>
          </w:tcPr>
          <w:p w:rsidR="000E4746" w:rsidRPr="00A328FE" w:rsidRDefault="000E4746" w:rsidP="0047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Диплом доктора філософії, одиничний, 48 кредитів ЄКТС.</w:t>
            </w:r>
          </w:p>
        </w:tc>
      </w:tr>
      <w:tr w:rsidR="000E4746" w:rsidRPr="00A328FE" w:rsidTr="009D32FA">
        <w:trPr>
          <w:trHeight w:val="106"/>
        </w:trPr>
        <w:tc>
          <w:tcPr>
            <w:tcW w:w="3119" w:type="dxa"/>
            <w:gridSpan w:val="6"/>
          </w:tcPr>
          <w:p w:rsidR="000E4746" w:rsidRPr="00A328FE" w:rsidRDefault="000E4746" w:rsidP="004733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Наявність акредитації</w:t>
            </w:r>
          </w:p>
        </w:tc>
        <w:tc>
          <w:tcPr>
            <w:tcW w:w="6662" w:type="dxa"/>
            <w:vAlign w:val="center"/>
          </w:tcPr>
          <w:p w:rsidR="000E4746" w:rsidRPr="00A328FE" w:rsidRDefault="000E4746" w:rsidP="009D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9900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E4746" w:rsidRPr="00A328FE" w:rsidTr="009D32FA">
        <w:trPr>
          <w:trHeight w:val="106"/>
        </w:trPr>
        <w:tc>
          <w:tcPr>
            <w:tcW w:w="3119" w:type="dxa"/>
            <w:gridSpan w:val="6"/>
          </w:tcPr>
          <w:p w:rsidR="000E4746" w:rsidRPr="00A328FE" w:rsidRDefault="000E4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Цикл/рівень</w:t>
            </w:r>
            <w:r w:rsidRPr="00A328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:rsidR="000E4746" w:rsidRPr="00A328FE" w:rsidRDefault="000E4746" w:rsidP="00AF63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Національна рамка кваліфікацій України – </w:t>
            </w:r>
            <w:r w:rsidR="00AF639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</w:p>
        </w:tc>
      </w:tr>
      <w:tr w:rsidR="000E4746" w:rsidRPr="00A328FE" w:rsidTr="009D32FA">
        <w:trPr>
          <w:trHeight w:val="106"/>
        </w:trPr>
        <w:tc>
          <w:tcPr>
            <w:tcW w:w="3119" w:type="dxa"/>
            <w:gridSpan w:val="6"/>
          </w:tcPr>
          <w:p w:rsidR="000E4746" w:rsidRPr="00A328FE" w:rsidRDefault="000E4746" w:rsidP="004733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Передумови</w:t>
            </w:r>
          </w:p>
        </w:tc>
        <w:tc>
          <w:tcPr>
            <w:tcW w:w="6662" w:type="dxa"/>
            <w:vAlign w:val="center"/>
          </w:tcPr>
          <w:p w:rsidR="000E4746" w:rsidRPr="00A328FE" w:rsidRDefault="000E4746" w:rsidP="00AE0C48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A328FE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Ступінь магістра або освітньо-кваліфікаційний рівень   спеціаліста.</w:t>
            </w:r>
          </w:p>
        </w:tc>
      </w:tr>
      <w:tr w:rsidR="000E4746" w:rsidRPr="00A328FE" w:rsidTr="009D32FA">
        <w:trPr>
          <w:trHeight w:val="106"/>
        </w:trPr>
        <w:tc>
          <w:tcPr>
            <w:tcW w:w="3119" w:type="dxa"/>
            <w:gridSpan w:val="6"/>
          </w:tcPr>
          <w:p w:rsidR="000E4746" w:rsidRPr="00A328FE" w:rsidRDefault="000E4746" w:rsidP="004733A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Мова(и) викладання</w:t>
            </w:r>
          </w:p>
        </w:tc>
        <w:tc>
          <w:tcPr>
            <w:tcW w:w="6662" w:type="dxa"/>
            <w:vAlign w:val="center"/>
          </w:tcPr>
          <w:p w:rsidR="000E4746" w:rsidRPr="00A328FE" w:rsidRDefault="000E4746" w:rsidP="0047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r w:rsidR="00553697">
              <w:rPr>
                <w:rFonts w:ascii="Times New Roman" w:hAnsi="Times New Roman" w:cs="Times New Roman"/>
                <w:sz w:val="24"/>
                <w:szCs w:val="24"/>
              </w:rPr>
              <w:t>, англійська</w:t>
            </w:r>
          </w:p>
        </w:tc>
      </w:tr>
      <w:tr w:rsidR="000E4746" w:rsidRPr="00A328FE" w:rsidTr="009D32FA">
        <w:trPr>
          <w:trHeight w:val="106"/>
        </w:trPr>
        <w:tc>
          <w:tcPr>
            <w:tcW w:w="3119" w:type="dxa"/>
            <w:gridSpan w:val="6"/>
          </w:tcPr>
          <w:p w:rsidR="000E4746" w:rsidRPr="00A328FE" w:rsidRDefault="000E4746" w:rsidP="004733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6662" w:type="dxa"/>
            <w:vAlign w:val="center"/>
          </w:tcPr>
          <w:p w:rsidR="000E4746" w:rsidRPr="00A328FE" w:rsidRDefault="000E4746" w:rsidP="009D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E4746" w:rsidRPr="00A328FE" w:rsidTr="009D32FA">
        <w:trPr>
          <w:trHeight w:val="106"/>
        </w:trPr>
        <w:tc>
          <w:tcPr>
            <w:tcW w:w="3119" w:type="dxa"/>
            <w:gridSpan w:val="6"/>
          </w:tcPr>
          <w:p w:rsidR="000E4746" w:rsidRPr="00A328FE" w:rsidRDefault="000E4746" w:rsidP="004733A3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62" w:type="dxa"/>
          </w:tcPr>
          <w:p w:rsidR="000E4746" w:rsidRPr="00A328FE" w:rsidRDefault="000E4746" w:rsidP="00473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http://knutd.edu.ua/ekts/</w:t>
            </w:r>
          </w:p>
        </w:tc>
      </w:tr>
      <w:tr w:rsidR="000E4746" w:rsidRPr="00A328FE" w:rsidTr="00E2653F">
        <w:tc>
          <w:tcPr>
            <w:tcW w:w="9781" w:type="dxa"/>
            <w:gridSpan w:val="7"/>
            <w:tcBorders>
              <w:top w:val="nil"/>
            </w:tcBorders>
            <w:shd w:val="clear" w:color="auto" w:fill="D9D9D9"/>
          </w:tcPr>
          <w:p w:rsidR="000E4746" w:rsidRPr="00A328FE" w:rsidRDefault="000E4746" w:rsidP="0047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2 – Мета освітньої програми</w:t>
            </w:r>
          </w:p>
        </w:tc>
      </w:tr>
      <w:tr w:rsidR="000E4746" w:rsidRPr="00A328FE" w:rsidTr="00E2653F">
        <w:tc>
          <w:tcPr>
            <w:tcW w:w="9781" w:type="dxa"/>
            <w:gridSpan w:val="7"/>
          </w:tcPr>
          <w:p w:rsidR="000E4746" w:rsidRPr="00A328FE" w:rsidRDefault="000E4746" w:rsidP="0047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висококваліфікованого, конкурентоспроможного, інтегрованого у європейський та світовий науково-освітній простір фахівця ступеня доктора філософії в галузі механічної інженерії за спеціальністю 133 Галузеве машинобудування, що направлені на розвинення філософських та мовних </w:t>
            </w:r>
            <w:proofErr w:type="spellStart"/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, формування універсальних навичок дослідника, які достатні для проведення та успішного завершення наукового дослідження і подальшої професійно-наукової діяльності, здатного до самостійної науково-дослідницької, науково-організаційної, педагогічно-організаційної та практичної діяльності у галузевому машинобудуванні легкої промисловості, а також викладацької роботи у закладах вищої освіти.</w:t>
            </w:r>
          </w:p>
          <w:p w:rsidR="000E4746" w:rsidRPr="00A328FE" w:rsidRDefault="000E4746" w:rsidP="00D25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Основними цілями програми є:</w:t>
            </w:r>
            <w:r w:rsidRPr="00A328FE">
              <w:t xml:space="preserve"> </w:t>
            </w: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удосконалення вмінь виявляти проблеми професійного характеру, вилучати необхідну інформацію, оперування інформацією зі спеціальності, генерування нових ідей, знаходження шляхів вирішення актуальних проблем наукового і професійно орієнтованого характеру та прогнозування їх наслідків, спрямованих на якісне виконання оригінального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 xml:space="preserve">дисертаційного наукового дослідження;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 </w:t>
            </w: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дадуть можливість успішно працювати за фахом у сфері освіти та науки, галузей машинобудування  обладнання легкої промисловості.</w:t>
            </w:r>
          </w:p>
        </w:tc>
      </w:tr>
      <w:tr w:rsidR="000E4746" w:rsidRPr="00A328FE" w:rsidTr="00E2653F">
        <w:tc>
          <w:tcPr>
            <w:tcW w:w="9781" w:type="dxa"/>
            <w:gridSpan w:val="7"/>
            <w:shd w:val="clear" w:color="auto" w:fill="D9D9D9"/>
          </w:tcPr>
          <w:p w:rsidR="000E4746" w:rsidRPr="00A328FE" w:rsidRDefault="000E4746" w:rsidP="00473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3 – Характеристика освітньої програми</w:t>
            </w:r>
          </w:p>
        </w:tc>
      </w:tr>
      <w:tr w:rsidR="000E4746" w:rsidRPr="00A328FE" w:rsidTr="00E2653F">
        <w:tc>
          <w:tcPr>
            <w:tcW w:w="2411" w:type="dxa"/>
            <w:gridSpan w:val="4"/>
          </w:tcPr>
          <w:p w:rsidR="000E4746" w:rsidRPr="00A328FE" w:rsidRDefault="000E4746" w:rsidP="004733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 область</w:t>
            </w:r>
          </w:p>
          <w:p w:rsidR="000E4746" w:rsidRPr="00A328FE" w:rsidRDefault="000E4746" w:rsidP="004733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370" w:type="dxa"/>
            <w:gridSpan w:val="3"/>
          </w:tcPr>
          <w:p w:rsidR="00C94402" w:rsidRPr="00C94402" w:rsidRDefault="00C94402" w:rsidP="0020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402">
              <w:rPr>
                <w:rFonts w:ascii="Times New Roman" w:hAnsi="Times New Roman"/>
                <w:sz w:val="24"/>
                <w:szCs w:val="24"/>
              </w:rPr>
              <w:t>Об’єкт  діяльності:  явища  та  процеси,  які  обумовлюють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402">
              <w:rPr>
                <w:rFonts w:ascii="Times New Roman" w:hAnsi="Times New Roman"/>
                <w:sz w:val="24"/>
                <w:szCs w:val="24"/>
              </w:rPr>
              <w:t xml:space="preserve">формування світогляду і </w:t>
            </w:r>
            <w:proofErr w:type="spellStart"/>
            <w:r w:rsidRPr="00C94402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C94402">
              <w:rPr>
                <w:rFonts w:ascii="Times New Roman" w:hAnsi="Times New Roman"/>
                <w:sz w:val="24"/>
                <w:szCs w:val="24"/>
              </w:rPr>
              <w:t xml:space="preserve"> дослідника та дають можливість проводити наукові дослідження різних за типом та</w:t>
            </w:r>
            <w:r w:rsidR="00EE3112">
              <w:rPr>
                <w:rFonts w:ascii="Times New Roman" w:hAnsi="Times New Roman"/>
                <w:sz w:val="24"/>
                <w:szCs w:val="24"/>
              </w:rPr>
              <w:t xml:space="preserve"> структурою </w:t>
            </w:r>
            <w:r w:rsidRPr="00C94402">
              <w:rPr>
                <w:rFonts w:ascii="Times New Roman" w:hAnsi="Times New Roman"/>
                <w:sz w:val="24"/>
                <w:szCs w:val="24"/>
              </w:rPr>
              <w:t>виробів  промислової продукції у машинобудівній</w:t>
            </w:r>
            <w:r w:rsidR="00EE3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402">
              <w:rPr>
                <w:rFonts w:ascii="Times New Roman" w:hAnsi="Times New Roman"/>
                <w:sz w:val="24"/>
                <w:szCs w:val="24"/>
              </w:rPr>
              <w:t>галузі</w:t>
            </w:r>
            <w:r w:rsidR="00EE3112">
              <w:rPr>
                <w:rFonts w:ascii="Times New Roman" w:hAnsi="Times New Roman"/>
                <w:sz w:val="24"/>
                <w:szCs w:val="24"/>
              </w:rPr>
              <w:t xml:space="preserve"> легкої промисловості</w:t>
            </w:r>
            <w:r w:rsidRPr="00C944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4402" w:rsidRPr="00C94402" w:rsidRDefault="00C94402" w:rsidP="0020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402">
              <w:rPr>
                <w:rFonts w:ascii="Times New Roman" w:hAnsi="Times New Roman"/>
                <w:sz w:val="24"/>
                <w:szCs w:val="24"/>
              </w:rPr>
              <w:t>Цілі навчання: підготовка фахівців галузевого машинобудування, здатних розв’язувати проблеми в професійній та/або дослідницько-інноваційної діяльності у сфері механічної інженерії, що передбачає глибоке переосмислення наявних та створення нових цілісних знань та/або професійної практики.</w:t>
            </w:r>
          </w:p>
          <w:p w:rsidR="00C94402" w:rsidRPr="00AD7966" w:rsidRDefault="00C94402" w:rsidP="0020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4402">
              <w:rPr>
                <w:rFonts w:ascii="Times New Roman" w:hAnsi="Times New Roman"/>
                <w:sz w:val="24"/>
                <w:szCs w:val="24"/>
              </w:rPr>
              <w:t>Теоретичний зміст предметної області: Сук</w:t>
            </w:r>
            <w:r w:rsidR="00EE3112">
              <w:rPr>
                <w:rFonts w:ascii="Times New Roman" w:hAnsi="Times New Roman"/>
                <w:sz w:val="24"/>
                <w:szCs w:val="24"/>
              </w:rPr>
              <w:t>упність засобів, способів   і методів діяльності, спрямованих на те,</w:t>
            </w:r>
            <w:r w:rsidRPr="00C94402">
              <w:rPr>
                <w:rFonts w:ascii="Times New Roman" w:hAnsi="Times New Roman"/>
                <w:sz w:val="24"/>
                <w:szCs w:val="24"/>
              </w:rPr>
              <w:t xml:space="preserve"> щоб створювати, </w:t>
            </w:r>
            <w:r w:rsidRPr="00AD7966">
              <w:rPr>
                <w:rFonts w:ascii="Times New Roman" w:hAnsi="Times New Roman"/>
                <w:sz w:val="24"/>
              </w:rPr>
              <w:t>експлуатувати та утилізувати продукцію машинобудування.</w:t>
            </w:r>
          </w:p>
          <w:p w:rsidR="00EE3112" w:rsidRPr="00AD7966" w:rsidRDefault="00EE3112" w:rsidP="0020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D7966">
              <w:rPr>
                <w:rFonts w:ascii="Times New Roman" w:hAnsi="Times New Roman"/>
                <w:sz w:val="24"/>
              </w:rPr>
              <w:lastRenderedPageBreak/>
              <w:t xml:space="preserve">Методи, методики та технології: </w:t>
            </w:r>
            <w:r w:rsidR="00C94402" w:rsidRPr="00AD7966">
              <w:rPr>
                <w:rFonts w:ascii="Times New Roman" w:hAnsi="Times New Roman"/>
                <w:sz w:val="24"/>
              </w:rPr>
              <w:t>методи  прогнозування,</w:t>
            </w:r>
            <w:r w:rsidRPr="00AD7966">
              <w:rPr>
                <w:rFonts w:ascii="Times New Roman" w:hAnsi="Times New Roman"/>
                <w:sz w:val="24"/>
              </w:rPr>
              <w:t xml:space="preserve"> </w:t>
            </w:r>
            <w:r w:rsidR="00C94402" w:rsidRPr="00AD7966">
              <w:rPr>
                <w:rFonts w:ascii="Times New Roman" w:hAnsi="Times New Roman"/>
                <w:sz w:val="24"/>
              </w:rPr>
              <w:t>теоретичні та експериментальні методи досліджень технічних об’єктів,  методики математичного, фізичного та комп’ютерного моделювання робочих процесів технологічних машин, цифрові технології. Сучасні методи та технології організаційного, інформаційного, маркетингового, правового забезпечення наукових досліджень</w:t>
            </w:r>
            <w:r w:rsidRPr="00AD7966">
              <w:rPr>
                <w:rFonts w:ascii="Times New Roman" w:hAnsi="Times New Roman"/>
                <w:sz w:val="24"/>
              </w:rPr>
              <w:t xml:space="preserve"> </w:t>
            </w:r>
            <w:r w:rsidR="00C94402" w:rsidRPr="00AD7966">
              <w:rPr>
                <w:rFonts w:ascii="Times New Roman" w:hAnsi="Times New Roman"/>
                <w:sz w:val="24"/>
              </w:rPr>
              <w:t xml:space="preserve">Інструменти та обладнання: Вимірювальні комплекси для дослідження напружено-деформованого стану конструкцій </w:t>
            </w:r>
            <w:r w:rsidRPr="00AD7966">
              <w:rPr>
                <w:rFonts w:ascii="Times New Roman" w:hAnsi="Times New Roman"/>
                <w:sz w:val="24"/>
              </w:rPr>
              <w:t>м</w:t>
            </w:r>
            <w:r w:rsidR="00C94402" w:rsidRPr="00AD7966">
              <w:rPr>
                <w:rFonts w:ascii="Times New Roman" w:hAnsi="Times New Roman"/>
                <w:sz w:val="24"/>
              </w:rPr>
              <w:t>ашин, комп’ютерно-інтегровані засоби вимірювальної техніки та спеціалізоване програмне забезпечення</w:t>
            </w:r>
            <w:r w:rsidRPr="00AD7966">
              <w:rPr>
                <w:rFonts w:ascii="Times New Roman" w:hAnsi="Times New Roman"/>
                <w:sz w:val="24"/>
              </w:rPr>
              <w:t>.</w:t>
            </w:r>
          </w:p>
          <w:p w:rsidR="000E4746" w:rsidRPr="00A328FE" w:rsidRDefault="000E4746" w:rsidP="00201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9900"/>
              </w:rPr>
            </w:pPr>
            <w:r w:rsidRPr="001A65C4">
              <w:rPr>
                <w:rFonts w:ascii="Times New Roman" w:hAnsi="Times New Roman"/>
                <w:sz w:val="24"/>
                <w:szCs w:val="24"/>
              </w:rPr>
              <w:t xml:space="preserve">Обов’язкові </w:t>
            </w:r>
            <w:r w:rsidR="00AF639A">
              <w:rPr>
                <w:rFonts w:ascii="Times New Roman" w:hAnsi="Times New Roman"/>
                <w:sz w:val="24"/>
                <w:szCs w:val="24"/>
              </w:rPr>
              <w:t>освітні компоненти</w:t>
            </w:r>
            <w:r w:rsidRPr="00A328FE">
              <w:rPr>
                <w:rFonts w:ascii="Times New Roman" w:hAnsi="Times New Roman"/>
                <w:sz w:val="24"/>
                <w:szCs w:val="24"/>
              </w:rPr>
              <w:t xml:space="preserve"> – 75%, з них</w:t>
            </w:r>
            <w:r w:rsidR="00AF639A">
              <w:rPr>
                <w:rFonts w:ascii="Times New Roman" w:hAnsi="Times New Roman"/>
                <w:sz w:val="24"/>
                <w:szCs w:val="24"/>
              </w:rPr>
              <w:t>:</w:t>
            </w:r>
            <w:r w:rsidRPr="00A328FE">
              <w:rPr>
                <w:rFonts w:ascii="Times New Roman" w:hAnsi="Times New Roman"/>
                <w:sz w:val="24"/>
                <w:szCs w:val="24"/>
              </w:rPr>
              <w:t xml:space="preserve"> професійної підготовки – 44%, загальної підготовки – 34 %, знання іноземної мови – 22%; дисципліни вільного вибору здобувача</w:t>
            </w:r>
            <w:r w:rsidR="00AF639A">
              <w:rPr>
                <w:rFonts w:ascii="Times New Roman" w:hAnsi="Times New Roman"/>
                <w:sz w:val="24"/>
                <w:szCs w:val="24"/>
              </w:rPr>
              <w:t xml:space="preserve"> вищої освіти</w:t>
            </w:r>
            <w:r w:rsidRPr="00A328FE">
              <w:rPr>
                <w:rFonts w:ascii="Times New Roman" w:hAnsi="Times New Roman"/>
                <w:sz w:val="24"/>
                <w:szCs w:val="24"/>
              </w:rPr>
              <w:t>, що забезпечують професійну підготовку – 25%</w:t>
            </w:r>
            <w:r w:rsidRPr="00A328FE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обираються із </w:t>
            </w:r>
            <w:proofErr w:type="spellStart"/>
            <w:r w:rsidRPr="00A328FE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загальноуніверситетського</w:t>
            </w:r>
            <w:proofErr w:type="spellEnd"/>
            <w:r w:rsidRPr="00A328FE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каталогу відповідно до затвердженої процедури в Університеті</w:t>
            </w:r>
            <w:r w:rsidRPr="00A328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4746" w:rsidRPr="00A328FE" w:rsidTr="00E2653F">
        <w:tc>
          <w:tcPr>
            <w:tcW w:w="2411" w:type="dxa"/>
            <w:gridSpan w:val="4"/>
          </w:tcPr>
          <w:p w:rsidR="000E4746" w:rsidRPr="00A328FE" w:rsidRDefault="000E4746" w:rsidP="004733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Орієнтація освітньої програми</w:t>
            </w:r>
          </w:p>
        </w:tc>
        <w:tc>
          <w:tcPr>
            <w:tcW w:w="7370" w:type="dxa"/>
            <w:gridSpan w:val="3"/>
          </w:tcPr>
          <w:p w:rsidR="000E4746" w:rsidRPr="00A328FE" w:rsidRDefault="000E4746" w:rsidP="004733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Освітньо-наукова</w:t>
            </w:r>
            <w:proofErr w:type="spellEnd"/>
            <w:r w:rsidRPr="00A328FE">
              <w:rPr>
                <w:rFonts w:ascii="Times New Roman" w:hAnsi="Times New Roman" w:cs="Times New Roman"/>
                <w:sz w:val="24"/>
                <w:szCs w:val="24"/>
              </w:rPr>
              <w:t xml:space="preserve"> для підготовки доктора філософії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4746" w:rsidRPr="00A328FE" w:rsidTr="00E2653F">
        <w:tc>
          <w:tcPr>
            <w:tcW w:w="2411" w:type="dxa"/>
            <w:gridSpan w:val="4"/>
          </w:tcPr>
          <w:p w:rsidR="000E4746" w:rsidRPr="00A328FE" w:rsidRDefault="000E4746" w:rsidP="004733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Основний фокус освітньої програми </w:t>
            </w:r>
          </w:p>
        </w:tc>
        <w:tc>
          <w:tcPr>
            <w:tcW w:w="7370" w:type="dxa"/>
            <w:gridSpan w:val="3"/>
          </w:tcPr>
          <w:p w:rsidR="000E4746" w:rsidRPr="00A328FE" w:rsidRDefault="000E4746" w:rsidP="0047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Акцент робиться на формуванні та розвитку професійних компетентностей у сфері галузевого машинобудування; вивченні теоретичних та методичних положень, організаційних та практичних інструментів; наукових дослідженнях та інноваціях.</w:t>
            </w:r>
          </w:p>
        </w:tc>
      </w:tr>
      <w:tr w:rsidR="000E4746" w:rsidRPr="00A328FE" w:rsidTr="00E2653F">
        <w:tc>
          <w:tcPr>
            <w:tcW w:w="2411" w:type="dxa"/>
            <w:gridSpan w:val="4"/>
          </w:tcPr>
          <w:p w:rsidR="000E4746" w:rsidRPr="00A328FE" w:rsidRDefault="000E4746" w:rsidP="004733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Особливості  освітньої програми</w:t>
            </w:r>
          </w:p>
        </w:tc>
        <w:tc>
          <w:tcPr>
            <w:tcW w:w="7370" w:type="dxa"/>
            <w:gridSpan w:val="3"/>
          </w:tcPr>
          <w:p w:rsidR="000E4746" w:rsidRPr="00A328FE" w:rsidRDefault="000E4746" w:rsidP="00B0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/>
                <w:sz w:val="24"/>
              </w:rPr>
              <w:t xml:space="preserve">Програма базується на інноваційних </w:t>
            </w:r>
            <w:proofErr w:type="spellStart"/>
            <w:r w:rsidRPr="00A328FE">
              <w:rPr>
                <w:rFonts w:ascii="Times New Roman" w:hAnsi="Times New Roman"/>
                <w:sz w:val="24"/>
              </w:rPr>
              <w:t>проєктних</w:t>
            </w:r>
            <w:proofErr w:type="spellEnd"/>
            <w:r w:rsidRPr="00A328FE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328FE">
              <w:rPr>
                <w:rFonts w:ascii="Times New Roman" w:hAnsi="Times New Roman"/>
                <w:sz w:val="24"/>
              </w:rPr>
              <w:t xml:space="preserve">результатах, </w:t>
            </w:r>
            <w:r w:rsidRPr="00A328FE">
              <w:rPr>
                <w:rFonts w:ascii="Times New Roman" w:hAnsi="Times New Roman"/>
                <w:spacing w:val="-5"/>
                <w:sz w:val="24"/>
              </w:rPr>
              <w:t xml:space="preserve">із </w:t>
            </w:r>
            <w:r w:rsidRPr="00A328FE">
              <w:rPr>
                <w:rFonts w:ascii="Times New Roman" w:hAnsi="Times New Roman"/>
                <w:sz w:val="24"/>
              </w:rPr>
              <w:t xml:space="preserve">врахуванням сучасного стану обладнання галузі легкої та текстильної промисловості (включно швейного, трикотажного,  </w:t>
            </w:r>
            <w:r>
              <w:rPr>
                <w:rFonts w:ascii="Times New Roman" w:hAnsi="Times New Roman"/>
                <w:sz w:val="24"/>
              </w:rPr>
              <w:t>взуттєвого, підготовчого та ін.</w:t>
            </w:r>
            <w:r w:rsidRPr="00A328FE">
              <w:rPr>
                <w:rFonts w:ascii="Times New Roman" w:hAnsi="Times New Roman"/>
                <w:sz w:val="24"/>
              </w:rPr>
              <w:t xml:space="preserve"> )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A328FE">
              <w:rPr>
                <w:rFonts w:ascii="Times New Roman" w:hAnsi="Times New Roman"/>
                <w:sz w:val="24"/>
              </w:rPr>
              <w:t xml:space="preserve"> в рамках яких можлива подальша професійна та наукова діяльність.</w:t>
            </w:r>
            <w:r w:rsidRPr="00A328FE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A328FE">
              <w:rPr>
                <w:rFonts w:ascii="Times New Roman" w:hAnsi="Times New Roman"/>
                <w:sz w:val="24"/>
              </w:rPr>
              <w:t>Акцент робиться на науковій організації аналітично-дослідного</w:t>
            </w:r>
            <w:r w:rsidRPr="00A328FE"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proofErr w:type="spellStart"/>
            <w:r w:rsidRPr="00A328FE">
              <w:rPr>
                <w:rFonts w:ascii="Times New Roman" w:hAnsi="Times New Roman"/>
                <w:sz w:val="24"/>
              </w:rPr>
              <w:t>проєктного</w:t>
            </w:r>
            <w:proofErr w:type="spellEnd"/>
            <w:r w:rsidRPr="00A328FE">
              <w:rPr>
                <w:rFonts w:ascii="Times New Roman" w:hAnsi="Times New Roman"/>
                <w:sz w:val="24"/>
              </w:rPr>
              <w:t xml:space="preserve"> процесу, застосуванні методів, спрямованих</w:t>
            </w:r>
            <w:r w:rsidRPr="00A328FE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A328FE">
              <w:rPr>
                <w:rFonts w:ascii="Times New Roman" w:hAnsi="Times New Roman"/>
                <w:sz w:val="24"/>
              </w:rPr>
              <w:t>на</w:t>
            </w:r>
            <w:r w:rsidRPr="00A328FE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328FE">
              <w:rPr>
                <w:rFonts w:ascii="Times New Roman" w:hAnsi="Times New Roman"/>
                <w:sz w:val="24"/>
              </w:rPr>
              <w:t>подолання наукових інженерно-технічних проблем,</w:t>
            </w:r>
            <w:r w:rsidRPr="00A328FE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A328FE">
              <w:rPr>
                <w:rFonts w:ascii="Times New Roman" w:hAnsi="Times New Roman"/>
                <w:sz w:val="24"/>
              </w:rPr>
              <w:t>розвиток професійного самовдосконалення, творчого мислення та</w:t>
            </w:r>
            <w:r w:rsidRPr="00A328FE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 w:rsidRPr="00A328FE">
              <w:rPr>
                <w:rFonts w:ascii="Times New Roman" w:hAnsi="Times New Roman"/>
                <w:sz w:val="24"/>
              </w:rPr>
              <w:t>пошук нестандартних наукових рішень.</w:t>
            </w:r>
          </w:p>
        </w:tc>
      </w:tr>
      <w:tr w:rsidR="000E4746" w:rsidRPr="00A328FE" w:rsidTr="009D32FA">
        <w:trPr>
          <w:trHeight w:val="327"/>
        </w:trPr>
        <w:tc>
          <w:tcPr>
            <w:tcW w:w="9781" w:type="dxa"/>
            <w:gridSpan w:val="7"/>
            <w:shd w:val="clear" w:color="auto" w:fill="D9D9D9"/>
            <w:vAlign w:val="center"/>
          </w:tcPr>
          <w:p w:rsidR="000E4746" w:rsidRPr="00A328FE" w:rsidRDefault="000E4746" w:rsidP="009D32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4 – Придатність випускників до працевлаштування та  подальшого навчання</w:t>
            </w:r>
          </w:p>
        </w:tc>
      </w:tr>
      <w:tr w:rsidR="000E4746" w:rsidRPr="00A328FE" w:rsidTr="00E2653F">
        <w:tc>
          <w:tcPr>
            <w:tcW w:w="2411" w:type="dxa"/>
            <w:gridSpan w:val="4"/>
          </w:tcPr>
          <w:p w:rsidR="000E4746" w:rsidRPr="00A328FE" w:rsidRDefault="000E4746" w:rsidP="004733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370" w:type="dxa"/>
            <w:gridSpan w:val="3"/>
          </w:tcPr>
          <w:p w:rsidR="000E4746" w:rsidRPr="00A328FE" w:rsidRDefault="00C94402" w:rsidP="00EE31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E3112">
              <w:rPr>
                <w:rFonts w:ascii="Times New Roman" w:hAnsi="Times New Roman" w:cs="Times New Roman"/>
                <w:sz w:val="24"/>
                <w:szCs w:val="24"/>
              </w:rPr>
              <w:t>Працевлаштування на посадах наукових і науково-педагогічних</w:t>
            </w:r>
            <w:r w:rsidR="00EE3112" w:rsidRPr="00EE3112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працівників в наукових установах і закладах вищої освіти, </w:t>
            </w:r>
            <w:r w:rsidRPr="00EE3112">
              <w:rPr>
                <w:rFonts w:ascii="Times New Roman" w:hAnsi="Times New Roman" w:cs="Times New Roman"/>
                <w:sz w:val="24"/>
                <w:szCs w:val="24"/>
              </w:rPr>
              <w:t>а також на посадах працівників найвищої кваліфікації у дослідницьких, проектних, конструкторських установах і підрозділах підприємств.</w:t>
            </w:r>
          </w:p>
        </w:tc>
      </w:tr>
      <w:tr w:rsidR="000E4746" w:rsidRPr="00A328FE" w:rsidTr="00E2653F">
        <w:tc>
          <w:tcPr>
            <w:tcW w:w="2411" w:type="dxa"/>
            <w:gridSpan w:val="4"/>
          </w:tcPr>
          <w:p w:rsidR="000E4746" w:rsidRPr="00A328FE" w:rsidRDefault="000E4746" w:rsidP="004733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Подальше навчання</w:t>
            </w:r>
          </w:p>
        </w:tc>
        <w:tc>
          <w:tcPr>
            <w:tcW w:w="7370" w:type="dxa"/>
            <w:gridSpan w:val="3"/>
          </w:tcPr>
          <w:p w:rsidR="000E4746" w:rsidRPr="00A328FE" w:rsidRDefault="00EE3112" w:rsidP="00EE3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Здобуття наукового ступеня доктора наук та </w:t>
            </w:r>
            <w:r w:rsidR="00C94402" w:rsidRPr="00C94402">
              <w:rPr>
                <w:rFonts w:ascii="Times New Roman" w:hAnsi="Times New Roman" w:cs="Times New Roman"/>
                <w:sz w:val="24"/>
                <w:szCs w:val="24"/>
              </w:rPr>
              <w:t>додаткових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402" w:rsidRPr="00C94402">
              <w:rPr>
                <w:rFonts w:ascii="Times New Roman" w:hAnsi="Times New Roman" w:cs="Times New Roman"/>
                <w:sz w:val="24"/>
                <w:szCs w:val="24"/>
              </w:rPr>
              <w:t>кваліфікацій у системі освіти дорослих.</w:t>
            </w:r>
          </w:p>
        </w:tc>
      </w:tr>
      <w:tr w:rsidR="000E4746" w:rsidRPr="00A328FE" w:rsidTr="00E2653F">
        <w:tc>
          <w:tcPr>
            <w:tcW w:w="9781" w:type="dxa"/>
            <w:gridSpan w:val="7"/>
            <w:shd w:val="clear" w:color="auto" w:fill="D9D9D9"/>
          </w:tcPr>
          <w:p w:rsidR="000E4746" w:rsidRPr="00A328FE" w:rsidRDefault="000E4746" w:rsidP="00473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5 – Викладання та оцінювання</w:t>
            </w:r>
          </w:p>
        </w:tc>
      </w:tr>
      <w:tr w:rsidR="000E4746" w:rsidRPr="00A328FE" w:rsidTr="00E2653F">
        <w:tc>
          <w:tcPr>
            <w:tcW w:w="2411" w:type="dxa"/>
            <w:gridSpan w:val="4"/>
          </w:tcPr>
          <w:p w:rsidR="000E4746" w:rsidRPr="00A328FE" w:rsidRDefault="000E4746" w:rsidP="004733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Викладання та навчання</w:t>
            </w:r>
          </w:p>
        </w:tc>
        <w:tc>
          <w:tcPr>
            <w:tcW w:w="7370" w:type="dxa"/>
            <w:gridSpan w:val="3"/>
          </w:tcPr>
          <w:p w:rsidR="000E4746" w:rsidRPr="00A328FE" w:rsidRDefault="000E4746" w:rsidP="0047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Використовується </w:t>
            </w:r>
            <w:proofErr w:type="spellStart"/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студентоцентроване</w:t>
            </w:r>
            <w:proofErr w:type="spellEnd"/>
            <w:r w:rsidRPr="00A328F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проблемноорієнтоване</w:t>
            </w:r>
            <w:proofErr w:type="spellEnd"/>
            <w:r w:rsidRPr="00A328FE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навчання, навчання через </w:t>
            </w:r>
            <w:r w:rsidRPr="00110362">
              <w:rPr>
                <w:rFonts w:ascii="Times New Roman" w:hAnsi="Times New Roman" w:cs="Times New Roman"/>
                <w:sz w:val="24"/>
                <w:szCs w:val="24"/>
              </w:rPr>
              <w:t>педагогічну</w:t>
            </w: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 та самонавчання. Система методів навчання базується на принципах цілеспрямованості, </w:t>
            </w:r>
            <w:proofErr w:type="spellStart"/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бінарності</w:t>
            </w:r>
            <w:proofErr w:type="spellEnd"/>
            <w:r w:rsidRPr="00A328FE">
              <w:rPr>
                <w:rFonts w:ascii="Times New Roman" w:hAnsi="Times New Roman" w:cs="Times New Roman"/>
                <w:sz w:val="24"/>
                <w:szCs w:val="24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:rsidR="000E4746" w:rsidRPr="00A328FE" w:rsidRDefault="000E4746" w:rsidP="004733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 xml:space="preserve">Форми організації освітнього процесу: лекція, семінарське, практичне, лабораторне заняття, практична підготовка, самостійна робота, консультація, розробка фахових </w:t>
            </w:r>
            <w:proofErr w:type="spellStart"/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A328FE">
              <w:rPr>
                <w:rFonts w:ascii="Times New Roman" w:hAnsi="Times New Roman" w:cs="Times New Roman"/>
                <w:sz w:val="24"/>
                <w:szCs w:val="24"/>
              </w:rPr>
              <w:t xml:space="preserve"> (робіт).</w:t>
            </w:r>
          </w:p>
        </w:tc>
      </w:tr>
      <w:tr w:rsidR="000E4746" w:rsidRPr="00A328FE" w:rsidTr="00E2653F">
        <w:tc>
          <w:tcPr>
            <w:tcW w:w="2411" w:type="dxa"/>
            <w:gridSpan w:val="4"/>
          </w:tcPr>
          <w:p w:rsidR="000E4746" w:rsidRPr="00A328FE" w:rsidRDefault="000E4746" w:rsidP="004733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  <w:tc>
          <w:tcPr>
            <w:tcW w:w="7370" w:type="dxa"/>
            <w:gridSpan w:val="3"/>
          </w:tcPr>
          <w:p w:rsidR="000E4746" w:rsidRPr="00A328FE" w:rsidRDefault="000E4746" w:rsidP="0047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Екзамени, заліки, тести, презентації, звіти.</w:t>
            </w:r>
          </w:p>
        </w:tc>
      </w:tr>
      <w:tr w:rsidR="000E4746" w:rsidRPr="00A328FE" w:rsidTr="00E2653F">
        <w:trPr>
          <w:trHeight w:val="106"/>
        </w:trPr>
        <w:tc>
          <w:tcPr>
            <w:tcW w:w="9781" w:type="dxa"/>
            <w:gridSpan w:val="7"/>
            <w:tcBorders>
              <w:top w:val="nil"/>
            </w:tcBorders>
            <w:shd w:val="clear" w:color="auto" w:fill="D9D9D9"/>
          </w:tcPr>
          <w:p w:rsidR="000E4746" w:rsidRPr="00A328FE" w:rsidRDefault="000E4746" w:rsidP="004733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– Програмні компетентності </w:t>
            </w:r>
          </w:p>
        </w:tc>
      </w:tr>
      <w:tr w:rsidR="000E4746" w:rsidRPr="00A328FE" w:rsidTr="00AD7966">
        <w:trPr>
          <w:trHeight w:val="106"/>
        </w:trPr>
        <w:tc>
          <w:tcPr>
            <w:tcW w:w="2127" w:type="dxa"/>
            <w:gridSpan w:val="3"/>
          </w:tcPr>
          <w:p w:rsidR="000E4746" w:rsidRPr="00A328FE" w:rsidRDefault="000E4746" w:rsidP="00473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Інтегральна компетентність</w:t>
            </w: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(ІК)</w:t>
            </w:r>
          </w:p>
        </w:tc>
        <w:tc>
          <w:tcPr>
            <w:tcW w:w="7654" w:type="dxa"/>
            <w:gridSpan w:val="4"/>
          </w:tcPr>
          <w:p w:rsidR="000E4746" w:rsidRPr="00A328FE" w:rsidRDefault="00C94402" w:rsidP="00EE3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2">
              <w:rPr>
                <w:rFonts w:ascii="Times New Roman" w:hAnsi="Times New Roman" w:cs="Times New Roman"/>
                <w:sz w:val="24"/>
                <w:szCs w:val="24"/>
              </w:rPr>
              <w:t>Здатність розв’язувати проблеми в галузі професійної та/або</w:t>
            </w:r>
            <w:r w:rsidR="00EE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402">
              <w:rPr>
                <w:rFonts w:ascii="Times New Roman" w:hAnsi="Times New Roman" w:cs="Times New Roman"/>
                <w:sz w:val="24"/>
                <w:szCs w:val="24"/>
              </w:rPr>
              <w:t>дослі</w:t>
            </w:r>
            <w:r w:rsidR="00EE3112">
              <w:rPr>
                <w:rFonts w:ascii="Times New Roman" w:hAnsi="Times New Roman" w:cs="Times New Roman"/>
                <w:sz w:val="24"/>
                <w:szCs w:val="24"/>
              </w:rPr>
              <w:t xml:space="preserve">дницько-інноваційної діяльності у сфері </w:t>
            </w:r>
            <w:r w:rsidRPr="00C94402">
              <w:rPr>
                <w:rFonts w:ascii="Times New Roman" w:hAnsi="Times New Roman" w:cs="Times New Roman"/>
                <w:sz w:val="24"/>
                <w:szCs w:val="24"/>
              </w:rPr>
              <w:t>механічної інженерії, що передбачає глибоке переосмислення наявних та</w:t>
            </w:r>
            <w:r w:rsidR="00EE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402">
              <w:rPr>
                <w:rFonts w:ascii="Times New Roman" w:hAnsi="Times New Roman" w:cs="Times New Roman"/>
                <w:sz w:val="24"/>
                <w:szCs w:val="24"/>
              </w:rPr>
              <w:t>створення нових цілісних знань та/або професійної практики.</w:t>
            </w:r>
          </w:p>
        </w:tc>
      </w:tr>
      <w:tr w:rsidR="000E4746" w:rsidRPr="00A328FE" w:rsidTr="00AD7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E4746" w:rsidRPr="00A328FE" w:rsidRDefault="000E4746" w:rsidP="009D32FA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Загальні</w:t>
            </w:r>
            <w:r w:rsidR="009D32FA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lastRenderedPageBreak/>
              <w:t>компетентності</w:t>
            </w:r>
          </w:p>
          <w:p w:rsidR="000E4746" w:rsidRPr="00A328FE" w:rsidRDefault="000E4746" w:rsidP="006E0F27">
            <w:pPr>
              <w:pStyle w:val="TableParagraph"/>
              <w:spacing w:line="259" w:lineRule="exact"/>
              <w:ind w:left="105"/>
              <w:rPr>
                <w:rFonts w:ascii="Times New Roman" w:hAnsi="Times New Roman"/>
                <w:b/>
                <w:sz w:val="24"/>
                <w:lang w:val="uk-UA"/>
              </w:rPr>
            </w:pPr>
            <w:r w:rsidRPr="00A328FE">
              <w:rPr>
                <w:rFonts w:ascii="Times New Roman" w:hAnsi="Times New Roman"/>
                <w:sz w:val="24"/>
                <w:lang w:val="uk-UA"/>
              </w:rPr>
              <w:t>(</w:t>
            </w: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ЗК)</w:t>
            </w:r>
          </w:p>
          <w:p w:rsidR="000E4746" w:rsidRPr="00A328FE" w:rsidRDefault="000E4746" w:rsidP="006E0F27">
            <w:pPr>
              <w:pStyle w:val="TableParagraph"/>
              <w:spacing w:line="259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46" w:rsidRPr="00053C90" w:rsidRDefault="000E4746" w:rsidP="00364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ЗК1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4746" w:rsidRPr="00053C90" w:rsidRDefault="00C94402" w:rsidP="00F90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90">
              <w:rPr>
                <w:rFonts w:ascii="Times New Roman" w:hAnsi="Times New Roman" w:cs="Times New Roman"/>
                <w:sz w:val="24"/>
                <w:szCs w:val="24"/>
              </w:rPr>
              <w:t>Здатність до абстрактного мислення, аналізу та синтезу</w:t>
            </w:r>
          </w:p>
        </w:tc>
      </w:tr>
      <w:tr w:rsidR="000E4746" w:rsidRPr="00A328FE" w:rsidTr="00AD7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E4746" w:rsidRPr="00A328FE" w:rsidRDefault="000E4746" w:rsidP="006E0F27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46" w:rsidRPr="00053C90" w:rsidRDefault="000E4746" w:rsidP="00364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90">
              <w:rPr>
                <w:rFonts w:ascii="Times New Roman" w:hAnsi="Times New Roman" w:cs="Times New Roman"/>
                <w:sz w:val="24"/>
                <w:szCs w:val="24"/>
              </w:rPr>
              <w:t>ЗК2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4746" w:rsidRPr="00053C90" w:rsidRDefault="00F904AF" w:rsidP="00F90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90">
              <w:rPr>
                <w:rFonts w:ascii="Times New Roman" w:hAnsi="Times New Roman" w:cs="Times New Roman"/>
                <w:sz w:val="24"/>
                <w:szCs w:val="24"/>
              </w:rPr>
              <w:t>Здатність до пошуку, оброблення та аналізу інформації з різних джерел, генерувати нові ідеї та розв’язувати комплексні проб</w:t>
            </w:r>
            <w:r w:rsidRPr="00053C90">
              <w:rPr>
                <w:rFonts w:ascii="Times New Roman" w:hAnsi="Times New Roman" w:cs="Times New Roman"/>
                <w:sz w:val="24"/>
                <w:szCs w:val="24"/>
              </w:rPr>
              <w:t>леми галузевого машинобудування</w:t>
            </w:r>
            <w:r w:rsidR="003C0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4746" w:rsidRPr="00A328FE" w:rsidTr="00AD7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E4746" w:rsidRPr="00A328FE" w:rsidRDefault="000E4746" w:rsidP="006E0F27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46" w:rsidRPr="00053C90" w:rsidRDefault="000E4746" w:rsidP="00364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90">
              <w:rPr>
                <w:rFonts w:ascii="Times New Roman" w:hAnsi="Times New Roman" w:cs="Times New Roman"/>
                <w:sz w:val="24"/>
                <w:szCs w:val="24"/>
              </w:rPr>
              <w:t>ЗК3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75AB" w:rsidRPr="00053C90" w:rsidRDefault="00F904AF" w:rsidP="00F90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90">
              <w:rPr>
                <w:rFonts w:ascii="Times New Roman" w:hAnsi="Times New Roman" w:cs="Times New Roman"/>
                <w:sz w:val="24"/>
                <w:szCs w:val="24"/>
              </w:rPr>
              <w:t>Здатність працювати в міжнародному контексті.</w:t>
            </w:r>
          </w:p>
        </w:tc>
      </w:tr>
      <w:tr w:rsidR="000E4746" w:rsidRPr="00A328FE" w:rsidTr="00AD7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E4746" w:rsidRPr="00A328FE" w:rsidRDefault="000E4746" w:rsidP="006E0F27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46" w:rsidRPr="00053C90" w:rsidRDefault="000E4746" w:rsidP="00364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90">
              <w:rPr>
                <w:rFonts w:ascii="Times New Roman" w:hAnsi="Times New Roman" w:cs="Times New Roman"/>
                <w:sz w:val="24"/>
                <w:szCs w:val="24"/>
              </w:rPr>
              <w:t>ЗК4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75AB" w:rsidRPr="00053C90" w:rsidRDefault="00EA75AB" w:rsidP="00F90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90">
              <w:rPr>
                <w:rFonts w:ascii="Times New Roman" w:hAnsi="Times New Roman" w:cs="Times New Roman"/>
                <w:sz w:val="24"/>
                <w:szCs w:val="24"/>
              </w:rPr>
              <w:t>Здатність розв’язувати проблеми у сфері галузевого машинобудування на основі системного наукового світогляду</w:t>
            </w:r>
            <w:r w:rsidRPr="00053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C90">
              <w:rPr>
                <w:rFonts w:ascii="Times New Roman" w:hAnsi="Times New Roman" w:cs="Times New Roman"/>
                <w:sz w:val="24"/>
                <w:szCs w:val="24"/>
              </w:rPr>
              <w:t>та загального культурного кругозору, з дотриманням принципів академічної доброчесності.</w:t>
            </w:r>
          </w:p>
        </w:tc>
      </w:tr>
      <w:tr w:rsidR="00104DAB" w:rsidRPr="00A328FE" w:rsidTr="00AD7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DAB" w:rsidRPr="00A328FE" w:rsidRDefault="00104DAB" w:rsidP="006E0F27">
            <w:pPr>
              <w:pStyle w:val="TableParagraph"/>
              <w:ind w:left="105" w:right="105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Фахові </w:t>
            </w: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 xml:space="preserve">компетентності (ФК) </w:t>
            </w:r>
          </w:p>
          <w:p w:rsidR="00104DAB" w:rsidRPr="00A328FE" w:rsidRDefault="00104DAB" w:rsidP="006E0F27">
            <w:pPr>
              <w:pStyle w:val="TableParagraph"/>
              <w:ind w:left="105" w:right="105"/>
              <w:rPr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4DAB" w:rsidRPr="00053C90" w:rsidRDefault="00104DAB" w:rsidP="00364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90">
              <w:rPr>
                <w:rFonts w:ascii="Times New Roman" w:hAnsi="Times New Roman" w:cs="Times New Roman"/>
                <w:sz w:val="24"/>
                <w:szCs w:val="24"/>
              </w:rPr>
              <w:t>ФК1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DAB" w:rsidRPr="00053C90" w:rsidRDefault="00104DAB" w:rsidP="0005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90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оригінальні дослідження, досягати наукових результатів, які створюють нові знання у механічній інженерії та дотичних до неї міждисциплінарних напрямах і можуть бути опубліковані у провідних наукових виданнях з механічної інженерії та суміжних галузей.</w:t>
            </w:r>
          </w:p>
        </w:tc>
      </w:tr>
      <w:tr w:rsidR="00104DAB" w:rsidRPr="00A328FE" w:rsidTr="00AD7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DAB" w:rsidRPr="00A328FE" w:rsidRDefault="00104DAB" w:rsidP="006E0F27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4DAB" w:rsidRPr="00053C90" w:rsidRDefault="00104DAB" w:rsidP="00322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90">
              <w:rPr>
                <w:rFonts w:ascii="Times New Roman" w:hAnsi="Times New Roman" w:cs="Times New Roman"/>
                <w:sz w:val="24"/>
                <w:szCs w:val="24"/>
              </w:rPr>
              <w:t>ФК2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DAB" w:rsidRPr="00053C90" w:rsidRDefault="00104DAB" w:rsidP="0005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90">
              <w:rPr>
                <w:rFonts w:ascii="Times New Roman" w:hAnsi="Times New Roman" w:cs="Times New Roman"/>
                <w:sz w:val="24"/>
                <w:szCs w:val="24"/>
              </w:rPr>
              <w:t>Здатність усно і письмово презентувати та обговорювати результати наукових досліджень та/або інноваційних розробок</w:t>
            </w:r>
          </w:p>
          <w:p w:rsidR="00104DAB" w:rsidRPr="00053C90" w:rsidRDefault="00104DAB" w:rsidP="0005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90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українською та англійською (або іншими) мовами, глибоке розуміння англомовних (або інших </w:t>
            </w:r>
            <w:proofErr w:type="spellStart"/>
            <w:r w:rsidRPr="00053C90">
              <w:rPr>
                <w:rFonts w:ascii="Times New Roman" w:hAnsi="Times New Roman" w:cs="Times New Roman"/>
                <w:sz w:val="24"/>
                <w:szCs w:val="24"/>
              </w:rPr>
              <w:t>іноземномовних</w:t>
            </w:r>
            <w:proofErr w:type="spellEnd"/>
            <w:r w:rsidRPr="00053C90">
              <w:rPr>
                <w:rFonts w:ascii="Times New Roman" w:hAnsi="Times New Roman" w:cs="Times New Roman"/>
                <w:sz w:val="24"/>
                <w:szCs w:val="24"/>
              </w:rPr>
              <w:t>) наукових текстів у машинобудівній галузі.</w:t>
            </w:r>
          </w:p>
        </w:tc>
      </w:tr>
      <w:tr w:rsidR="00104DAB" w:rsidRPr="00A328FE" w:rsidTr="00AD7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DAB" w:rsidRPr="00A328FE" w:rsidRDefault="00104DAB" w:rsidP="006E0F27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4DAB" w:rsidRPr="00053C90" w:rsidRDefault="00104DAB" w:rsidP="00322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90">
              <w:rPr>
                <w:rFonts w:ascii="Times New Roman" w:hAnsi="Times New Roman" w:cs="Times New Roman"/>
                <w:sz w:val="24"/>
                <w:szCs w:val="24"/>
              </w:rPr>
              <w:t>ФК3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DAB" w:rsidRPr="00053C90" w:rsidRDefault="00104DAB" w:rsidP="0005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90">
              <w:rPr>
                <w:rFonts w:ascii="Times New Roman" w:hAnsi="Times New Roman" w:cs="Times New Roman"/>
                <w:sz w:val="24"/>
                <w:szCs w:val="24"/>
              </w:rPr>
              <w:t>Здатність критично аналізувати, оцінювати і синтезувати нові та комплексні ідеї у сфері галузевого машинобудування та з дотичних міждисциплінарних питань.</w:t>
            </w:r>
          </w:p>
        </w:tc>
      </w:tr>
      <w:tr w:rsidR="00104DAB" w:rsidRPr="00A328FE" w:rsidTr="00D349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DAB" w:rsidRPr="00A328FE" w:rsidRDefault="00104DAB" w:rsidP="006E0F27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4DAB" w:rsidRPr="00A328FE" w:rsidRDefault="00104DAB" w:rsidP="00322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ФК4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DAB" w:rsidRPr="00A328FE" w:rsidRDefault="00104DAB" w:rsidP="0005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2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до безперервного саморозвитку та </w:t>
            </w:r>
            <w:proofErr w:type="spellStart"/>
            <w:r w:rsidRPr="00C94402">
              <w:rPr>
                <w:rFonts w:ascii="Times New Roman" w:hAnsi="Times New Roman" w:cs="Times New Roman"/>
                <w:sz w:val="24"/>
                <w:szCs w:val="24"/>
              </w:rPr>
              <w:t>самовдоско-</w:t>
            </w:r>
            <w:proofErr w:type="spellEnd"/>
            <w:r w:rsidRPr="00C94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402">
              <w:rPr>
                <w:rFonts w:ascii="Times New Roman" w:hAnsi="Times New Roman" w:cs="Times New Roman"/>
                <w:sz w:val="24"/>
                <w:szCs w:val="24"/>
              </w:rPr>
              <w:t>налення</w:t>
            </w:r>
            <w:proofErr w:type="spellEnd"/>
            <w:r w:rsidRPr="00C94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DAB" w:rsidRPr="00A328FE" w:rsidTr="00AD7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1"/>
        </w:trPr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DAB" w:rsidRPr="00A328FE" w:rsidRDefault="00104DAB" w:rsidP="006E0F27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4DAB" w:rsidRPr="00A328FE" w:rsidRDefault="00104DAB" w:rsidP="00322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ФК5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DAB" w:rsidRPr="00A328FE" w:rsidRDefault="00104DAB" w:rsidP="0005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2">
              <w:rPr>
                <w:rFonts w:ascii="Times New Roman" w:hAnsi="Times New Roman" w:cs="Times New Roman"/>
                <w:sz w:val="24"/>
                <w:szCs w:val="24"/>
              </w:rPr>
              <w:t>Здатність здійснювати науково-педагогічну діяльність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402">
              <w:rPr>
                <w:rFonts w:ascii="Times New Roman" w:hAnsi="Times New Roman" w:cs="Times New Roman"/>
                <w:sz w:val="24"/>
                <w:szCs w:val="24"/>
              </w:rPr>
              <w:t>вищій освіті.</w:t>
            </w:r>
          </w:p>
        </w:tc>
      </w:tr>
      <w:tr w:rsidR="00104DAB" w:rsidRPr="00A328FE" w:rsidTr="00AD7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DAB" w:rsidRPr="00A328FE" w:rsidRDefault="00104DAB" w:rsidP="006E0F27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4DAB" w:rsidRPr="00A328FE" w:rsidRDefault="00104DAB" w:rsidP="00322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ФК6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DAB" w:rsidRPr="00A328FE" w:rsidRDefault="00104DAB" w:rsidP="00D3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02">
              <w:rPr>
                <w:rFonts w:ascii="Times New Roman" w:hAnsi="Times New Roman" w:cs="Times New Roman"/>
                <w:sz w:val="24"/>
                <w:szCs w:val="24"/>
              </w:rPr>
              <w:t>Здатність генерувати нові ідеї щодо розвитку теорії та практики галузевого машинобудування, виявляти, ставити та вирішувати проблеми дослідницького характеру, оцінювати та</w:t>
            </w:r>
            <w:r w:rsidR="00D34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402">
              <w:rPr>
                <w:rFonts w:ascii="Times New Roman" w:hAnsi="Times New Roman" w:cs="Times New Roman"/>
                <w:sz w:val="24"/>
                <w:szCs w:val="24"/>
              </w:rPr>
              <w:t>забезпечувати якість виконуваних досліджень.</w:t>
            </w:r>
          </w:p>
        </w:tc>
      </w:tr>
      <w:tr w:rsidR="00104DAB" w:rsidRPr="00A328FE" w:rsidTr="00AD7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21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DAB" w:rsidRPr="00A328FE" w:rsidRDefault="00104DAB" w:rsidP="006E0F27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4DAB" w:rsidRPr="00A328FE" w:rsidRDefault="00104DAB" w:rsidP="00322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ФК7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DAB" w:rsidRPr="00C94402" w:rsidRDefault="00104DAB" w:rsidP="00C4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AB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застосовувати комп’ютеризовані системи </w:t>
            </w:r>
            <w:proofErr w:type="spellStart"/>
            <w:r w:rsidRPr="00104DAB">
              <w:rPr>
                <w:rFonts w:ascii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 w:rsidRPr="00104DAB">
              <w:rPr>
                <w:rFonts w:ascii="Times New Roman" w:hAnsi="Times New Roman" w:cs="Times New Roman"/>
                <w:sz w:val="24"/>
                <w:szCs w:val="24"/>
              </w:rPr>
              <w:t xml:space="preserve"> (CAD), </w:t>
            </w:r>
            <w:r w:rsidR="00C455FC" w:rsidRPr="00C21C6E">
              <w:rPr>
                <w:rFonts w:ascii="Times New Roman" w:hAnsi="Times New Roman"/>
                <w:sz w:val="24"/>
                <w:szCs w:val="24"/>
              </w:rPr>
              <w:t>комп’ютерного моделювання (CAE) технологічних</w:t>
            </w:r>
            <w:r w:rsidR="00C455FC" w:rsidRPr="0010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5FC">
              <w:rPr>
                <w:rFonts w:ascii="Times New Roman" w:hAnsi="Times New Roman" w:cs="Times New Roman"/>
                <w:sz w:val="24"/>
                <w:szCs w:val="24"/>
              </w:rPr>
              <w:t>процесів та машин легкої промисловості</w:t>
            </w:r>
            <w:r w:rsidRPr="00104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4746" w:rsidRPr="00A328FE" w:rsidTr="00E26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04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E4746" w:rsidRPr="00A328FE" w:rsidRDefault="000E4746" w:rsidP="006E0F27">
            <w:pPr>
              <w:pStyle w:val="TableParagraph"/>
              <w:spacing w:line="273" w:lineRule="exact"/>
              <w:ind w:left="2846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 – Програмні результати</w:t>
            </w:r>
            <w:r w:rsidRPr="00A328FE">
              <w:rPr>
                <w:rFonts w:ascii="Times New Roman" w:hAnsi="Times New Roman"/>
                <w:b/>
                <w:bCs/>
                <w:spacing w:val="-9"/>
                <w:sz w:val="24"/>
                <w:szCs w:val="24"/>
                <w:lang w:val="uk-UA"/>
              </w:rPr>
              <w:t xml:space="preserve"> </w:t>
            </w:r>
            <w:r w:rsidRPr="00A328F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навчання</w:t>
            </w:r>
          </w:p>
          <w:p w:rsidR="000E4746" w:rsidRPr="00A328FE" w:rsidRDefault="000E4746" w:rsidP="006E0F27">
            <w:pPr>
              <w:pStyle w:val="TableParagraph"/>
              <w:spacing w:line="273" w:lineRule="exact"/>
              <w:ind w:left="2846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0E4746" w:rsidRPr="00A328FE" w:rsidRDefault="000E4746" w:rsidP="006E0F27">
            <w:pPr>
              <w:pStyle w:val="TableParagraph"/>
              <w:spacing w:line="273" w:lineRule="exact"/>
              <w:ind w:left="2846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0E4746" w:rsidRPr="00A328FE" w:rsidRDefault="000E4746" w:rsidP="006E0F27">
            <w:pPr>
              <w:pStyle w:val="TableParagraph"/>
              <w:spacing w:line="273" w:lineRule="exact"/>
              <w:ind w:left="284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E4746" w:rsidRPr="00A328FE" w:rsidTr="00E26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46" w:rsidRPr="00A328FE" w:rsidRDefault="000E4746" w:rsidP="006E0F2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Знання та</w:t>
            </w:r>
            <w:r w:rsidRPr="00A328FE">
              <w:rPr>
                <w:rFonts w:ascii="Times New Roman" w:hAnsi="Times New Roman"/>
                <w:b/>
                <w:spacing w:val="-4"/>
                <w:sz w:val="24"/>
                <w:lang w:val="uk-UA"/>
              </w:rPr>
              <w:t xml:space="preserve"> </w:t>
            </w: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розуміння:</w:t>
            </w:r>
          </w:p>
        </w:tc>
      </w:tr>
      <w:tr w:rsidR="000E4746" w:rsidRPr="00A328FE" w:rsidTr="00185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21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46" w:rsidRPr="00A328FE" w:rsidRDefault="000E4746" w:rsidP="00AD7966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sz w:val="24"/>
                <w:lang w:val="uk-UA"/>
              </w:rPr>
              <w:t>ПРН 1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46" w:rsidRPr="00A328FE" w:rsidRDefault="00C94402" w:rsidP="00C74C09">
            <w:pPr>
              <w:pStyle w:val="TableParagraph"/>
              <w:spacing w:line="242" w:lineRule="auto"/>
              <w:ind w:right="1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4402">
              <w:rPr>
                <w:rFonts w:ascii="Times New Roman" w:hAnsi="Times New Roman"/>
                <w:sz w:val="24"/>
                <w:lang w:val="uk-UA"/>
              </w:rPr>
              <w:t>Мати концептуальні та методологічні знання з механічної інженерії і 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 з відповідного напряму, отримання нових знань та/або здійснення інновацій.</w:t>
            </w:r>
          </w:p>
        </w:tc>
      </w:tr>
      <w:tr w:rsidR="000E4746" w:rsidRPr="00A328FE" w:rsidTr="00185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46" w:rsidRPr="00A328FE" w:rsidRDefault="000E4746" w:rsidP="00AD7966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sz w:val="24"/>
                <w:lang w:val="uk-UA"/>
              </w:rPr>
              <w:t>ПРН 2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46" w:rsidRPr="00A328FE" w:rsidRDefault="00BA2C05" w:rsidP="002A1CF3">
            <w:pPr>
              <w:pStyle w:val="TableParagraph"/>
              <w:spacing w:line="242" w:lineRule="auto"/>
              <w:ind w:right="9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C05">
              <w:rPr>
                <w:rFonts w:ascii="Times New Roman" w:hAnsi="Times New Roman"/>
                <w:sz w:val="24"/>
                <w:szCs w:val="24"/>
                <w:lang w:val="uk-UA"/>
              </w:rPr>
              <w:t>Глибоко розуміти загальні принципи та методи механічної інженерії а також методологію наукових досліджень, застосувати їх у власних дослідженнях у сфері галузевого машинобудування та у викладацькій практиці.</w:t>
            </w:r>
          </w:p>
        </w:tc>
      </w:tr>
      <w:tr w:rsidR="000E4746" w:rsidRPr="00A328FE" w:rsidTr="00E26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46" w:rsidRPr="00A328FE" w:rsidRDefault="000E4746" w:rsidP="006E0F2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Застосування знань та розумінь</w:t>
            </w:r>
            <w:r w:rsidRPr="00A328FE">
              <w:rPr>
                <w:rFonts w:ascii="Times New Roman" w:hAnsi="Times New Roman"/>
                <w:b/>
                <w:spacing w:val="-13"/>
                <w:sz w:val="24"/>
                <w:lang w:val="uk-UA"/>
              </w:rPr>
              <w:t xml:space="preserve"> </w:t>
            </w: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(уміння):</w:t>
            </w:r>
          </w:p>
        </w:tc>
      </w:tr>
      <w:tr w:rsidR="000E4746" w:rsidRPr="00A328FE" w:rsidTr="00185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1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46" w:rsidRPr="00A328FE" w:rsidRDefault="000E4746" w:rsidP="00AD7966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sz w:val="24"/>
                <w:lang w:val="uk-UA"/>
              </w:rPr>
              <w:t xml:space="preserve">ПРН </w:t>
            </w:r>
            <w:r w:rsidR="00C74C09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46" w:rsidRPr="00A328FE" w:rsidRDefault="003C0CA9" w:rsidP="002A1CF3">
            <w:pPr>
              <w:pStyle w:val="TableParagraph"/>
              <w:tabs>
                <w:tab w:val="left" w:pos="1108"/>
                <w:tab w:val="left" w:pos="2563"/>
                <w:tab w:val="left" w:pos="4166"/>
                <w:tab w:val="left" w:pos="5846"/>
                <w:tab w:val="left" w:pos="7060"/>
                <w:tab w:val="left" w:pos="7531"/>
              </w:tabs>
              <w:spacing w:line="237" w:lineRule="auto"/>
              <w:ind w:right="10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0CA9">
              <w:rPr>
                <w:rFonts w:ascii="Times New Roman" w:hAnsi="Times New Roman"/>
                <w:sz w:val="24"/>
                <w:szCs w:val="24"/>
                <w:lang w:val="uk-UA"/>
              </w:rPr>
              <w:t>Розробляти та досліджувати концептуальні, математичні і комп’ютерні моделі процесів і систем, ефективно використовувати їх для отримання нових знань та/або створення інноваційних продуктів у механічній інженерії та дотичних міждисциплінарних напрямах.</w:t>
            </w:r>
          </w:p>
        </w:tc>
      </w:tr>
      <w:tr w:rsidR="000E4746" w:rsidRPr="00A328FE" w:rsidTr="00185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8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46" w:rsidRPr="00A328FE" w:rsidRDefault="002A1CF3" w:rsidP="00AD7966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ПРН 4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46" w:rsidRPr="00A328FE" w:rsidRDefault="00221F50" w:rsidP="002A1CF3">
            <w:pPr>
              <w:pStyle w:val="TableParagraph"/>
              <w:spacing w:line="242" w:lineRule="auto"/>
              <w:ind w:right="10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50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сучасні інструменти і технології пошуку, оброблення та аналізу інформації, зокрема, статистичні методи аналізу даних великого обсягу та/або складної структури, спеціалізовані бази даних та інформаційні системи.</w:t>
            </w:r>
          </w:p>
        </w:tc>
      </w:tr>
      <w:tr w:rsidR="000E4746" w:rsidRPr="00A328FE" w:rsidTr="00185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4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46" w:rsidRPr="00A328FE" w:rsidRDefault="002A1CF3" w:rsidP="00AD7966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ПРН 5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46" w:rsidRPr="00A328FE" w:rsidRDefault="007E48AD" w:rsidP="002A1CF3">
            <w:pPr>
              <w:pStyle w:val="TableParagraph"/>
              <w:spacing w:line="242" w:lineRule="auto"/>
              <w:ind w:right="10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48AD">
              <w:rPr>
                <w:rFonts w:ascii="Times New Roman" w:hAnsi="Times New Roman"/>
                <w:sz w:val="24"/>
                <w:szCs w:val="24"/>
                <w:lang w:val="uk-UA"/>
              </w:rPr>
              <w:t>Розробляти та реалізовувати наукові та/або інноваційні інженерні проекти, які дають можливість переосмислити наявне та створити  нове цілісне знання та/або професійну практику і розв’язувати значущі наукові та технологічні проблеми механічної інженерії з дотриманням норм академічної етики і врахуванням соціальних, економічних, екологічних та правових аспектів.</w:t>
            </w:r>
          </w:p>
        </w:tc>
      </w:tr>
      <w:tr w:rsidR="000E4746" w:rsidRPr="00A328FE" w:rsidTr="00185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7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46" w:rsidRPr="00A328FE" w:rsidRDefault="000E4746" w:rsidP="00AD7966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sz w:val="24"/>
                <w:lang w:val="uk-UA"/>
              </w:rPr>
              <w:lastRenderedPageBreak/>
              <w:t xml:space="preserve">ПРН </w:t>
            </w:r>
            <w:r w:rsidR="002A1CF3">
              <w:rPr>
                <w:rFonts w:ascii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46" w:rsidRPr="00A328FE" w:rsidRDefault="00BA2C05" w:rsidP="002A1CF3">
            <w:pPr>
              <w:pStyle w:val="TableParagraph"/>
              <w:ind w:right="9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C05">
              <w:rPr>
                <w:rFonts w:ascii="Times New Roman" w:hAnsi="Times New Roman"/>
                <w:sz w:val="24"/>
                <w:szCs w:val="24"/>
                <w:lang w:val="uk-UA"/>
              </w:rPr>
              <w:t>Вміти планувати і виконувати експериментальні та/або теоретичні дослідження з галузевого машинобудування та дотичних міждисциплінарних напрямів з використанням сучасних інструментів та дотриманням норм професійної і академічної етики,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проблеми.</w:t>
            </w:r>
          </w:p>
        </w:tc>
      </w:tr>
      <w:tr w:rsidR="000E4746" w:rsidRPr="00A328FE" w:rsidTr="00185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1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46" w:rsidRPr="00A328FE" w:rsidRDefault="000E4746" w:rsidP="00AD7966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sz w:val="24"/>
                <w:lang w:val="uk-UA"/>
              </w:rPr>
              <w:t xml:space="preserve">ПРН </w:t>
            </w:r>
            <w:r w:rsidR="002A1CF3">
              <w:rPr>
                <w:rFonts w:ascii="Times New Roman" w:hAnsi="Times New Roman"/>
                <w:sz w:val="24"/>
                <w:lang w:val="uk-UA"/>
              </w:rPr>
              <w:t>7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46" w:rsidRPr="00A328FE" w:rsidRDefault="00BA2C05" w:rsidP="002A1CF3">
            <w:pPr>
              <w:pStyle w:val="TableParagraph"/>
              <w:spacing w:line="242" w:lineRule="auto"/>
              <w:ind w:right="9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C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Застосовувати загальні принципи та методи математики, природничих та технічних наук, а також сучасні методи та інструменти, цифрові технології та спеціалізоване програмне забезпечення для провадження досліджень у сфері механічної інженерії.</w:t>
            </w:r>
          </w:p>
        </w:tc>
      </w:tr>
      <w:tr w:rsidR="000E4746" w:rsidRPr="00A328FE" w:rsidTr="00185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1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46" w:rsidRPr="00A328FE" w:rsidRDefault="000E4746" w:rsidP="00AD7966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sz w:val="24"/>
                <w:lang w:val="uk-UA"/>
              </w:rPr>
              <w:t xml:space="preserve">ПРН </w:t>
            </w:r>
            <w:r w:rsidR="002A1CF3">
              <w:rPr>
                <w:rFonts w:ascii="Times New Roman" w:hAnsi="Times New Roman"/>
                <w:sz w:val="24"/>
                <w:lang w:val="uk-UA"/>
              </w:rPr>
              <w:t>8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46" w:rsidRPr="00A328FE" w:rsidRDefault="00BA2C05" w:rsidP="002A1CF3">
            <w:pPr>
              <w:pStyle w:val="TableParagraph"/>
              <w:spacing w:line="242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C05">
              <w:rPr>
                <w:rFonts w:ascii="Times New Roman" w:hAnsi="Times New Roman"/>
                <w:sz w:val="24"/>
                <w:szCs w:val="24"/>
                <w:lang w:val="uk-UA"/>
              </w:rPr>
              <w:t>Організовувати і здійснювати освітній процес у сфері галузевого машинобудування,  його  наукове,  навчально-методичне  та  нормативне забезпечення, розробляти і викладати спеціальні навчальні дисципліни у закладах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2C05">
              <w:rPr>
                <w:rFonts w:ascii="Times New Roman" w:hAnsi="Times New Roman"/>
                <w:sz w:val="24"/>
                <w:szCs w:val="24"/>
                <w:lang w:val="uk-UA"/>
              </w:rPr>
              <w:t>вищої освіти.</w:t>
            </w:r>
          </w:p>
        </w:tc>
      </w:tr>
      <w:tr w:rsidR="002A1CF3" w:rsidRPr="00A328FE" w:rsidTr="00185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3" w:rsidRPr="00A328FE" w:rsidRDefault="002A1CF3" w:rsidP="00AD7966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ПРН 9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F3" w:rsidRPr="00BA2C05" w:rsidRDefault="002A1CF3" w:rsidP="002A1CF3">
            <w:pPr>
              <w:pStyle w:val="TableParagraph"/>
              <w:spacing w:line="242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Вміти застосувати автоматизовані системи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імітаційного моделювання технологічних процесів, інженерних розрахунків та дослідження.</w:t>
            </w:r>
          </w:p>
        </w:tc>
      </w:tr>
      <w:tr w:rsidR="000E4746" w:rsidRPr="00A328FE" w:rsidTr="008042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39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46" w:rsidRPr="00A328FE" w:rsidRDefault="000E4746" w:rsidP="00804285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Формування</w:t>
            </w:r>
            <w:r w:rsidRPr="00A328FE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 xml:space="preserve"> </w:t>
            </w: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суджень:</w:t>
            </w:r>
          </w:p>
        </w:tc>
      </w:tr>
      <w:tr w:rsidR="000E4746" w:rsidRPr="00A328FE" w:rsidTr="00185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1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46" w:rsidRPr="00A328FE" w:rsidRDefault="005A5457" w:rsidP="00AD7966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ПРН </w:t>
            </w:r>
            <w:r w:rsidR="000E4746" w:rsidRPr="00A328FE">
              <w:rPr>
                <w:rFonts w:ascii="Times New Roman" w:hAnsi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lang w:val="uk-UA"/>
              </w:rPr>
              <w:t>0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46" w:rsidRPr="00A328FE" w:rsidRDefault="003C0CA9" w:rsidP="002A1CF3">
            <w:pPr>
              <w:pStyle w:val="TableParagraph"/>
              <w:spacing w:line="237" w:lineRule="auto"/>
              <w:ind w:right="9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0C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Вільно презентувати та обговорювати з фахівцями і нефахівцями результати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досліджень, наукові та прикладні проблеми</w:t>
            </w:r>
            <w:r w:rsidRPr="003C0C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механічної інженерії державною та іноземною мовами, оприлюднювати результати досліджень у наукових публікаціях у провідних міжнародних наукових виданнях.</w:t>
            </w:r>
          </w:p>
        </w:tc>
      </w:tr>
      <w:tr w:rsidR="000E4746" w:rsidRPr="00A328FE" w:rsidTr="00185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1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46" w:rsidRPr="00A328FE" w:rsidRDefault="000E4746" w:rsidP="005A5457">
            <w:pPr>
              <w:pStyle w:val="TableParagraph"/>
              <w:spacing w:line="268" w:lineRule="exact"/>
              <w:ind w:left="10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sz w:val="24"/>
                <w:lang w:val="uk-UA"/>
              </w:rPr>
              <w:t xml:space="preserve">ПРН </w:t>
            </w:r>
            <w:r w:rsidR="005A5457">
              <w:rPr>
                <w:rFonts w:ascii="Times New Roman" w:hAnsi="Times New Roman"/>
                <w:sz w:val="24"/>
                <w:lang w:val="uk-UA"/>
              </w:rPr>
              <w:t>11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746" w:rsidRPr="00A328FE" w:rsidRDefault="003C0CA9" w:rsidP="002A1CF3">
            <w:pPr>
              <w:pStyle w:val="TableParagraph"/>
              <w:spacing w:line="268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0CA9">
              <w:rPr>
                <w:rFonts w:ascii="Times New Roman" w:hAnsi="Times New Roman"/>
                <w:sz w:val="24"/>
                <w:szCs w:val="24"/>
                <w:lang w:val="uk-UA"/>
              </w:rPr>
              <w:t>Формулювати і перевіряти гіпотези; використовувати для обґрунтування висновків належні докази, зокрема, результати теоретичного аналізу, експериментальних досліджень і математичного та/або комп’ютерного моделювання, наявні літературні дані.</w:t>
            </w:r>
          </w:p>
        </w:tc>
      </w:tr>
      <w:tr w:rsidR="000E4746" w:rsidRPr="00A328FE" w:rsidTr="00E26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83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E4746" w:rsidRPr="00A328FE" w:rsidRDefault="000E4746" w:rsidP="006E0F27">
            <w:pPr>
              <w:pStyle w:val="TableParagraph"/>
              <w:spacing w:line="273" w:lineRule="exact"/>
              <w:ind w:left="229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 – Ресурсне забезпечення реалізації</w:t>
            </w:r>
            <w:r w:rsidRPr="00A328FE">
              <w:rPr>
                <w:rFonts w:ascii="Times New Roman" w:hAnsi="Times New Roman"/>
                <w:b/>
                <w:bCs/>
                <w:spacing w:val="-15"/>
                <w:sz w:val="24"/>
                <w:szCs w:val="24"/>
                <w:lang w:val="uk-UA"/>
              </w:rPr>
              <w:t xml:space="preserve"> </w:t>
            </w:r>
            <w:r w:rsidRPr="00A328F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програми</w:t>
            </w:r>
          </w:p>
        </w:tc>
      </w:tr>
      <w:tr w:rsidR="000E4746" w:rsidRPr="00A328FE" w:rsidTr="00AD7966">
        <w:tc>
          <w:tcPr>
            <w:tcW w:w="1985" w:type="dxa"/>
            <w:gridSpan w:val="2"/>
          </w:tcPr>
          <w:p w:rsidR="000E4746" w:rsidRPr="00A328FE" w:rsidRDefault="000E4746" w:rsidP="004733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7796" w:type="dxa"/>
            <w:gridSpan w:val="5"/>
          </w:tcPr>
          <w:p w:rsidR="000E4746" w:rsidRPr="00A328FE" w:rsidRDefault="000E4746" w:rsidP="0047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Всі науково-педагогічні працівники, що забезпечують освітню програму за кваліфікацією,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дослідницької/ управлінської/інноваційної/творчої роботи та/або роботи за фахом.</w:t>
            </w:r>
          </w:p>
        </w:tc>
      </w:tr>
      <w:tr w:rsidR="000E4746" w:rsidRPr="00A328FE" w:rsidTr="00AD7966">
        <w:tc>
          <w:tcPr>
            <w:tcW w:w="1985" w:type="dxa"/>
            <w:gridSpan w:val="2"/>
          </w:tcPr>
          <w:p w:rsidR="000E4746" w:rsidRPr="00A328FE" w:rsidRDefault="000E4746" w:rsidP="004733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796" w:type="dxa"/>
            <w:gridSpan w:val="5"/>
          </w:tcPr>
          <w:p w:rsidR="000E4746" w:rsidRPr="00A328FE" w:rsidRDefault="000E4746" w:rsidP="0047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0E4746" w:rsidRPr="00A328FE" w:rsidTr="00AD7966">
        <w:trPr>
          <w:trHeight w:val="899"/>
        </w:trPr>
        <w:tc>
          <w:tcPr>
            <w:tcW w:w="1985" w:type="dxa"/>
            <w:gridSpan w:val="2"/>
          </w:tcPr>
          <w:p w:rsidR="000E4746" w:rsidRPr="00A328FE" w:rsidRDefault="000E4746" w:rsidP="004733A3">
            <w:pPr>
              <w:spacing w:after="0" w:line="240" w:lineRule="auto"/>
              <w:ind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796" w:type="dxa"/>
            <w:gridSpan w:val="5"/>
          </w:tcPr>
          <w:p w:rsidR="000E4746" w:rsidRPr="00A328FE" w:rsidRDefault="000E4746" w:rsidP="0047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  <w:tr w:rsidR="000E4746" w:rsidRPr="00A328FE" w:rsidTr="00E2653F">
        <w:tc>
          <w:tcPr>
            <w:tcW w:w="9781" w:type="dxa"/>
            <w:gridSpan w:val="7"/>
            <w:shd w:val="clear" w:color="auto" w:fill="D9D9D9"/>
          </w:tcPr>
          <w:p w:rsidR="000E4746" w:rsidRPr="00A328FE" w:rsidRDefault="000E4746" w:rsidP="0047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9 – Академічна мобільність</w:t>
            </w:r>
          </w:p>
        </w:tc>
      </w:tr>
      <w:tr w:rsidR="000E4746" w:rsidRPr="00A328FE" w:rsidTr="00AD7966">
        <w:tc>
          <w:tcPr>
            <w:tcW w:w="1985" w:type="dxa"/>
            <w:gridSpan w:val="2"/>
          </w:tcPr>
          <w:p w:rsidR="000E4746" w:rsidRPr="00A328FE" w:rsidRDefault="000E4746" w:rsidP="004733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796" w:type="dxa"/>
            <w:gridSpan w:val="5"/>
          </w:tcPr>
          <w:p w:rsidR="000E4746" w:rsidRPr="00A328FE" w:rsidRDefault="000E4746" w:rsidP="004733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Передбачає можливість академічної мобільності за деякими компонентами освітньої програми, що забезпечують набуття загальних та/або фахових компетентностей.</w:t>
            </w:r>
          </w:p>
        </w:tc>
      </w:tr>
      <w:tr w:rsidR="000E4746" w:rsidRPr="00A328FE" w:rsidTr="00AD7966">
        <w:tc>
          <w:tcPr>
            <w:tcW w:w="1985" w:type="dxa"/>
            <w:gridSpan w:val="2"/>
          </w:tcPr>
          <w:p w:rsidR="000E4746" w:rsidRPr="00A328FE" w:rsidRDefault="000E4746" w:rsidP="004733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796" w:type="dxa"/>
            <w:gridSpan w:val="5"/>
          </w:tcPr>
          <w:p w:rsidR="000E4746" w:rsidRPr="00A328FE" w:rsidRDefault="000E4746" w:rsidP="008042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9900"/>
              </w:rPr>
            </w:pPr>
            <w:r w:rsidRPr="00A328FE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Програма розвиває перспективи участі та стажування у науково-дослідних </w:t>
            </w:r>
            <w:proofErr w:type="spellStart"/>
            <w:r w:rsidRPr="00A328FE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проєктах</w:t>
            </w:r>
            <w:proofErr w:type="spellEnd"/>
            <w:r w:rsidRPr="00A328FE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 та програмах академічної мобільності за кордоном.</w:t>
            </w:r>
            <w:r w:rsidRPr="00A328FE"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Мобільність аспірантів організовується на підставі партнерської угоди про співробітництво із зарубіжними університетами про участь у міжнародних освітніх програмах, які дають можливість: одержати додаткові знання у суміжних галузях науки; удосконалювати рівень володіння іноземною мовою.</w:t>
            </w:r>
          </w:p>
        </w:tc>
      </w:tr>
      <w:tr w:rsidR="000E4746" w:rsidRPr="00A328FE" w:rsidTr="00AD7966">
        <w:trPr>
          <w:trHeight w:val="996"/>
        </w:trPr>
        <w:tc>
          <w:tcPr>
            <w:tcW w:w="1985" w:type="dxa"/>
            <w:gridSpan w:val="2"/>
          </w:tcPr>
          <w:p w:rsidR="000E4746" w:rsidRPr="00A328FE" w:rsidRDefault="000E4746" w:rsidP="004733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Навчання іноземних здобувачів вищої освіти</w:t>
            </w:r>
          </w:p>
        </w:tc>
        <w:tc>
          <w:tcPr>
            <w:tcW w:w="7796" w:type="dxa"/>
            <w:gridSpan w:val="5"/>
          </w:tcPr>
          <w:p w:rsidR="000E4746" w:rsidRPr="00A328FE" w:rsidRDefault="000E4746" w:rsidP="00D80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:rsidR="000E4746" w:rsidRPr="00A328FE" w:rsidRDefault="000E4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746" w:rsidRPr="00A328FE" w:rsidRDefault="000E4746" w:rsidP="000C1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8FE">
        <w:rPr>
          <w:rFonts w:ascii="Times New Roman" w:hAnsi="Times New Roman" w:cs="Times New Roman"/>
          <w:b/>
          <w:sz w:val="28"/>
          <w:szCs w:val="28"/>
        </w:rPr>
        <w:t xml:space="preserve">2. Перелік компонентів </w:t>
      </w:r>
      <w:proofErr w:type="spellStart"/>
      <w:r w:rsidRPr="00A328FE">
        <w:rPr>
          <w:rFonts w:ascii="Times New Roman" w:hAnsi="Times New Roman" w:cs="Times New Roman"/>
          <w:b/>
          <w:sz w:val="28"/>
          <w:szCs w:val="28"/>
        </w:rPr>
        <w:t>освітньо-наукової</w:t>
      </w:r>
      <w:proofErr w:type="spellEnd"/>
      <w:r w:rsidRPr="00A328FE">
        <w:rPr>
          <w:rFonts w:ascii="Times New Roman" w:hAnsi="Times New Roman" w:cs="Times New Roman"/>
          <w:b/>
          <w:sz w:val="28"/>
          <w:szCs w:val="28"/>
        </w:rPr>
        <w:t xml:space="preserve"> програми та їх логічна послідовність</w:t>
      </w:r>
    </w:p>
    <w:p w:rsidR="000E4746" w:rsidRPr="00A328FE" w:rsidRDefault="000E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746" w:rsidRPr="00A328FE" w:rsidRDefault="000E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FE">
        <w:rPr>
          <w:rFonts w:ascii="Times New Roman" w:hAnsi="Times New Roman" w:cs="Times New Roman"/>
          <w:sz w:val="28"/>
          <w:szCs w:val="28"/>
        </w:rPr>
        <w:t xml:space="preserve">2.1.1 Перелік компонентів освітньої складової </w:t>
      </w:r>
      <w:proofErr w:type="spellStart"/>
      <w:r w:rsidRPr="00A328FE">
        <w:rPr>
          <w:rFonts w:ascii="Times New Roman" w:hAnsi="Times New Roman" w:cs="Times New Roman"/>
          <w:sz w:val="28"/>
          <w:szCs w:val="28"/>
        </w:rPr>
        <w:t>освітньо-наукової</w:t>
      </w:r>
      <w:proofErr w:type="spellEnd"/>
      <w:r w:rsidRPr="00A328FE">
        <w:rPr>
          <w:rFonts w:ascii="Times New Roman" w:hAnsi="Times New Roman" w:cs="Times New Roman"/>
          <w:sz w:val="28"/>
          <w:szCs w:val="28"/>
        </w:rPr>
        <w:t xml:space="preserve"> програми третього (</w:t>
      </w:r>
      <w:proofErr w:type="spellStart"/>
      <w:r w:rsidRPr="00A328FE">
        <w:rPr>
          <w:rFonts w:ascii="Times New Roman" w:hAnsi="Times New Roman" w:cs="Times New Roman"/>
          <w:sz w:val="28"/>
          <w:szCs w:val="28"/>
        </w:rPr>
        <w:t>освітньо-наукового</w:t>
      </w:r>
      <w:proofErr w:type="spellEnd"/>
      <w:r w:rsidRPr="00A328FE">
        <w:rPr>
          <w:rFonts w:ascii="Times New Roman" w:hAnsi="Times New Roman" w:cs="Times New Roman"/>
          <w:sz w:val="28"/>
          <w:szCs w:val="28"/>
        </w:rPr>
        <w:t>) рівня вищої освіти</w:t>
      </w:r>
    </w:p>
    <w:tbl>
      <w:tblPr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8"/>
        <w:gridCol w:w="5966"/>
        <w:gridCol w:w="137"/>
        <w:gridCol w:w="862"/>
        <w:gridCol w:w="1701"/>
      </w:tblGrid>
      <w:tr w:rsidR="000E4746" w:rsidRPr="00A328FE" w:rsidTr="000C1F0C">
        <w:tc>
          <w:tcPr>
            <w:tcW w:w="1088" w:type="dxa"/>
            <w:vAlign w:val="center"/>
          </w:tcPr>
          <w:p w:rsidR="000E4746" w:rsidRPr="00A328FE" w:rsidRDefault="000E4746" w:rsidP="004733A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A328FE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966" w:type="dxa"/>
            <w:vAlign w:val="center"/>
          </w:tcPr>
          <w:p w:rsidR="000E4746" w:rsidRPr="00A328FE" w:rsidRDefault="000E4746" w:rsidP="00473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8FE">
              <w:rPr>
                <w:rFonts w:ascii="Times New Roman" w:hAnsi="Times New Roman" w:cs="Times New Roman"/>
              </w:rPr>
              <w:t>Компоненти освітньої програми (навчальні дисципліни, семестрова робота, практика)</w:t>
            </w:r>
          </w:p>
        </w:tc>
        <w:tc>
          <w:tcPr>
            <w:tcW w:w="999" w:type="dxa"/>
            <w:gridSpan w:val="2"/>
            <w:vAlign w:val="center"/>
          </w:tcPr>
          <w:p w:rsidR="000E4746" w:rsidRPr="00A328FE" w:rsidRDefault="000E4746" w:rsidP="000C1F0C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A328FE">
              <w:rPr>
                <w:rFonts w:ascii="Times New Roman" w:hAnsi="Times New Roman" w:cs="Times New Roman"/>
              </w:rPr>
              <w:t>Кількість кредитів</w:t>
            </w:r>
          </w:p>
        </w:tc>
        <w:tc>
          <w:tcPr>
            <w:tcW w:w="1701" w:type="dxa"/>
            <w:vAlign w:val="center"/>
          </w:tcPr>
          <w:p w:rsidR="000E4746" w:rsidRPr="00A328FE" w:rsidRDefault="000E4746" w:rsidP="00473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8FE">
              <w:rPr>
                <w:rFonts w:ascii="Times New Roman" w:hAnsi="Times New Roman" w:cs="Times New Roman"/>
              </w:rPr>
              <w:t>Форма підсумкового контролю</w:t>
            </w:r>
          </w:p>
        </w:tc>
      </w:tr>
      <w:tr w:rsidR="000E4746" w:rsidRPr="00A328FE" w:rsidTr="000C1F0C">
        <w:tc>
          <w:tcPr>
            <w:tcW w:w="1088" w:type="dxa"/>
            <w:vAlign w:val="center"/>
          </w:tcPr>
          <w:p w:rsidR="000E4746" w:rsidRPr="00A328FE" w:rsidRDefault="000E4746" w:rsidP="00473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8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6" w:type="dxa"/>
            <w:vAlign w:val="center"/>
          </w:tcPr>
          <w:p w:rsidR="000E4746" w:rsidRPr="00A328FE" w:rsidRDefault="000E4746" w:rsidP="00473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8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gridSpan w:val="2"/>
            <w:vAlign w:val="center"/>
          </w:tcPr>
          <w:p w:rsidR="000E4746" w:rsidRPr="00A328FE" w:rsidRDefault="000E4746" w:rsidP="00473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8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0E4746" w:rsidRPr="00A328FE" w:rsidRDefault="000E4746" w:rsidP="004733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8FE">
              <w:rPr>
                <w:rFonts w:ascii="Times New Roman" w:hAnsi="Times New Roman" w:cs="Times New Roman"/>
              </w:rPr>
              <w:t>4</w:t>
            </w:r>
          </w:p>
        </w:tc>
      </w:tr>
      <w:tr w:rsidR="000E4746" w:rsidRPr="00A328FE" w:rsidTr="000C1F0C">
        <w:tc>
          <w:tcPr>
            <w:tcW w:w="9754" w:type="dxa"/>
            <w:gridSpan w:val="5"/>
          </w:tcPr>
          <w:p w:rsidR="000E4746" w:rsidRPr="00A328FE" w:rsidRDefault="000E4746" w:rsidP="0047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Обов’язкові компоненти освітньої програми </w:t>
            </w:r>
          </w:p>
        </w:tc>
      </w:tr>
      <w:tr w:rsidR="000E4746" w:rsidRPr="00A328FE" w:rsidTr="000C1F0C">
        <w:tc>
          <w:tcPr>
            <w:tcW w:w="9754" w:type="dxa"/>
            <w:gridSpan w:val="5"/>
          </w:tcPr>
          <w:p w:rsidR="000E4746" w:rsidRPr="00A328FE" w:rsidRDefault="000E4746" w:rsidP="0047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Цикл загальної підготовки</w:t>
            </w:r>
          </w:p>
        </w:tc>
      </w:tr>
      <w:tr w:rsidR="00553697" w:rsidRPr="00A328FE" w:rsidTr="000C1F0C">
        <w:tc>
          <w:tcPr>
            <w:tcW w:w="1088" w:type="dxa"/>
          </w:tcPr>
          <w:p w:rsidR="00553697" w:rsidRPr="00A328FE" w:rsidRDefault="00553697" w:rsidP="00553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6103" w:type="dxa"/>
            <w:gridSpan w:val="2"/>
            <w:vAlign w:val="center"/>
          </w:tcPr>
          <w:p w:rsidR="00553697" w:rsidRPr="00313575" w:rsidRDefault="00C94402" w:rsidP="0055369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</w:pPr>
            <w:hyperlink r:id="rId12" w:history="1">
              <w:r w:rsidR="00553697" w:rsidRPr="00313575">
                <w:rPr>
                  <w:rStyle w:val="a5"/>
                  <w:rFonts w:ascii="Times New Roman" w:eastAsia="SimSun" w:hAnsi="Times New Roman"/>
                  <w:sz w:val="24"/>
                  <w:szCs w:val="24"/>
                </w:rPr>
                <w:t>Філософія науки і методологія досліджень</w:t>
              </w:r>
            </w:hyperlink>
          </w:p>
        </w:tc>
        <w:tc>
          <w:tcPr>
            <w:tcW w:w="862" w:type="dxa"/>
          </w:tcPr>
          <w:p w:rsidR="00553697" w:rsidRPr="00A328FE" w:rsidRDefault="00553697" w:rsidP="0055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53697" w:rsidRPr="00A328FE" w:rsidRDefault="00553697" w:rsidP="00553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553697" w:rsidRPr="00A328FE" w:rsidTr="000C1F0C">
        <w:tc>
          <w:tcPr>
            <w:tcW w:w="1088" w:type="dxa"/>
          </w:tcPr>
          <w:p w:rsidR="00553697" w:rsidRPr="00A328FE" w:rsidRDefault="00553697" w:rsidP="00553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6103" w:type="dxa"/>
            <w:gridSpan w:val="2"/>
            <w:vAlign w:val="center"/>
          </w:tcPr>
          <w:p w:rsidR="00553697" w:rsidRPr="00313575" w:rsidRDefault="00C94402" w:rsidP="00553697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hyperlink r:id="rId13" w:history="1">
              <w:r w:rsidR="00553697" w:rsidRPr="00313575">
                <w:rPr>
                  <w:rStyle w:val="a5"/>
                  <w:rFonts w:ascii="Times New Roman" w:eastAsia="SimSun" w:hAnsi="Times New Roman"/>
                  <w:sz w:val="24"/>
                  <w:szCs w:val="24"/>
                </w:rPr>
                <w:t>Іноземна мова для академічних цілей</w:t>
              </w:r>
            </w:hyperlink>
          </w:p>
        </w:tc>
        <w:tc>
          <w:tcPr>
            <w:tcW w:w="862" w:type="dxa"/>
          </w:tcPr>
          <w:p w:rsidR="00553697" w:rsidRPr="00A328FE" w:rsidRDefault="00553697" w:rsidP="0055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553697" w:rsidRPr="00A328FE" w:rsidRDefault="00553697" w:rsidP="000C1F0C">
            <w:pPr>
              <w:spacing w:after="0" w:line="240" w:lineRule="auto"/>
              <w:ind w:left="-131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залік/екзамен</w:t>
            </w:r>
          </w:p>
        </w:tc>
      </w:tr>
      <w:tr w:rsidR="00553697" w:rsidRPr="00A328FE" w:rsidTr="000C1F0C">
        <w:tc>
          <w:tcPr>
            <w:tcW w:w="1088" w:type="dxa"/>
          </w:tcPr>
          <w:p w:rsidR="00553697" w:rsidRPr="00A328FE" w:rsidRDefault="00553697" w:rsidP="00553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6103" w:type="dxa"/>
            <w:gridSpan w:val="2"/>
            <w:vAlign w:val="center"/>
          </w:tcPr>
          <w:p w:rsidR="00553697" w:rsidRPr="00313575" w:rsidRDefault="00C94402" w:rsidP="0055369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</w:pPr>
            <w:hyperlink r:id="rId14" w:history="1">
              <w:r w:rsidR="00553697" w:rsidRPr="00313575">
                <w:rPr>
                  <w:rStyle w:val="a5"/>
                  <w:rFonts w:ascii="Times New Roman" w:eastAsia="SimSun" w:hAnsi="Times New Roman"/>
                  <w:sz w:val="24"/>
                  <w:szCs w:val="24"/>
                </w:rPr>
                <w:t>Інформаційно-комунікаційні технології в наукових дослідженнях</w:t>
              </w:r>
            </w:hyperlink>
          </w:p>
        </w:tc>
        <w:tc>
          <w:tcPr>
            <w:tcW w:w="862" w:type="dxa"/>
          </w:tcPr>
          <w:p w:rsidR="00553697" w:rsidRPr="00A328FE" w:rsidRDefault="00553697" w:rsidP="0055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53697" w:rsidRPr="00A328FE" w:rsidRDefault="00553697" w:rsidP="00553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553697" w:rsidRPr="00A328FE" w:rsidTr="000C1F0C">
        <w:tc>
          <w:tcPr>
            <w:tcW w:w="1088" w:type="dxa"/>
          </w:tcPr>
          <w:p w:rsidR="00553697" w:rsidRPr="00A328FE" w:rsidRDefault="00553697" w:rsidP="00553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6103" w:type="dxa"/>
            <w:gridSpan w:val="2"/>
            <w:vAlign w:val="center"/>
          </w:tcPr>
          <w:p w:rsidR="00553697" w:rsidRPr="00313575" w:rsidRDefault="00C94402" w:rsidP="0055369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</w:pPr>
            <w:hyperlink r:id="rId15" w:history="1">
              <w:r w:rsidR="00553697" w:rsidRPr="00313575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uk-UA"/>
                </w:rPr>
                <w:t>Інтелектуальна власність та комерціалізація наукових досліджень</w:t>
              </w:r>
            </w:hyperlink>
          </w:p>
        </w:tc>
        <w:tc>
          <w:tcPr>
            <w:tcW w:w="862" w:type="dxa"/>
          </w:tcPr>
          <w:p w:rsidR="00553697" w:rsidRPr="00A328FE" w:rsidRDefault="00553697" w:rsidP="0055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53697" w:rsidRPr="00A328FE" w:rsidRDefault="00553697" w:rsidP="00553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E4746" w:rsidRPr="00A328FE" w:rsidTr="000C1F0C">
        <w:tc>
          <w:tcPr>
            <w:tcW w:w="7191" w:type="dxa"/>
            <w:gridSpan w:val="3"/>
          </w:tcPr>
          <w:p w:rsidR="000E4746" w:rsidRPr="000C1F0C" w:rsidRDefault="000E4746" w:rsidP="0047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Всього з циклу</w:t>
            </w:r>
          </w:p>
        </w:tc>
        <w:tc>
          <w:tcPr>
            <w:tcW w:w="2563" w:type="dxa"/>
            <w:gridSpan w:val="2"/>
          </w:tcPr>
          <w:p w:rsidR="000E4746" w:rsidRPr="00A328FE" w:rsidRDefault="00B44398" w:rsidP="004733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E4746"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E4746" w:rsidRPr="00A328FE" w:rsidTr="000C1F0C">
        <w:tc>
          <w:tcPr>
            <w:tcW w:w="9754" w:type="dxa"/>
            <w:gridSpan w:val="5"/>
          </w:tcPr>
          <w:p w:rsidR="000E4746" w:rsidRPr="00A328FE" w:rsidRDefault="000E4746" w:rsidP="0047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Цикл професійної підготовки</w:t>
            </w:r>
          </w:p>
        </w:tc>
      </w:tr>
      <w:tr w:rsidR="00553697" w:rsidRPr="00A328FE" w:rsidTr="000C1F0C">
        <w:tc>
          <w:tcPr>
            <w:tcW w:w="1088" w:type="dxa"/>
          </w:tcPr>
          <w:p w:rsidR="00553697" w:rsidRPr="00A328FE" w:rsidRDefault="00553697" w:rsidP="00553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6103" w:type="dxa"/>
            <w:gridSpan w:val="2"/>
            <w:vAlign w:val="center"/>
          </w:tcPr>
          <w:p w:rsidR="00553697" w:rsidRPr="00313575" w:rsidRDefault="00C94402" w:rsidP="0055369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</w:pPr>
            <w:hyperlink r:id="rId16" w:history="1">
              <w:r w:rsidR="00553697" w:rsidRPr="00313575">
                <w:rPr>
                  <w:rStyle w:val="a5"/>
                  <w:rFonts w:ascii="Times New Roman" w:eastAsia="SimSun" w:hAnsi="Times New Roman"/>
                  <w:sz w:val="24"/>
                  <w:szCs w:val="24"/>
                  <w:lang w:eastAsia="uk-UA"/>
                </w:rPr>
                <w:t>Педагогічна майстерність у вищій школі</w:t>
              </w:r>
            </w:hyperlink>
          </w:p>
        </w:tc>
        <w:tc>
          <w:tcPr>
            <w:tcW w:w="862" w:type="dxa"/>
          </w:tcPr>
          <w:p w:rsidR="00553697" w:rsidRPr="00A328FE" w:rsidRDefault="00553697" w:rsidP="0055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53697" w:rsidRPr="00A328FE" w:rsidRDefault="00553697" w:rsidP="00553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553697" w:rsidRPr="00A328FE" w:rsidTr="000C1F0C">
        <w:tc>
          <w:tcPr>
            <w:tcW w:w="1088" w:type="dxa"/>
          </w:tcPr>
          <w:p w:rsidR="00553697" w:rsidRPr="00A328FE" w:rsidRDefault="00553697" w:rsidP="00553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6103" w:type="dxa"/>
            <w:gridSpan w:val="2"/>
          </w:tcPr>
          <w:p w:rsidR="00553697" w:rsidRPr="002A1D06" w:rsidRDefault="00C94402" w:rsidP="00553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="002A1D06" w:rsidRPr="009D32FA">
                <w:rPr>
                  <w:rStyle w:val="a5"/>
                  <w:rFonts w:ascii="Times New Roman" w:hAnsi="Times New Roman"/>
                </w:rPr>
                <w:t>Сучасні апарати та процеси хімічних виробництв легкої промисловості</w:t>
              </w:r>
            </w:hyperlink>
          </w:p>
        </w:tc>
        <w:tc>
          <w:tcPr>
            <w:tcW w:w="862" w:type="dxa"/>
          </w:tcPr>
          <w:p w:rsidR="00553697" w:rsidRPr="00A328FE" w:rsidRDefault="00553697" w:rsidP="0055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53697" w:rsidRPr="00A328FE" w:rsidRDefault="00553697" w:rsidP="00553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E4746" w:rsidRPr="00A328FE" w:rsidTr="000C1F0C">
        <w:tc>
          <w:tcPr>
            <w:tcW w:w="1088" w:type="dxa"/>
          </w:tcPr>
          <w:p w:rsidR="000E4746" w:rsidRPr="00A328FE" w:rsidRDefault="000E4746" w:rsidP="00473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6103" w:type="dxa"/>
            <w:gridSpan w:val="2"/>
            <w:vAlign w:val="center"/>
          </w:tcPr>
          <w:p w:rsidR="000E4746" w:rsidRPr="002A1D06" w:rsidRDefault="00C94402" w:rsidP="00110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0E4746" w:rsidRPr="009D32FA">
                <w:rPr>
                  <w:rStyle w:val="a5"/>
                  <w:rFonts w:ascii="Times New Roman" w:hAnsi="Times New Roman"/>
                </w:rPr>
                <w:t>Комп’ютерне моделювання механічних систем</w:t>
              </w:r>
            </w:hyperlink>
          </w:p>
        </w:tc>
        <w:tc>
          <w:tcPr>
            <w:tcW w:w="862" w:type="dxa"/>
          </w:tcPr>
          <w:p w:rsidR="000E4746" w:rsidRPr="00A328FE" w:rsidRDefault="000E4746" w:rsidP="0011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E4746" w:rsidRPr="00A328FE" w:rsidRDefault="000E4746" w:rsidP="0011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E4746" w:rsidRPr="00A328FE" w:rsidTr="000C1F0C">
        <w:tc>
          <w:tcPr>
            <w:tcW w:w="1088" w:type="dxa"/>
          </w:tcPr>
          <w:p w:rsidR="000E4746" w:rsidRPr="00A328FE" w:rsidRDefault="000E4746" w:rsidP="00473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6103" w:type="dxa"/>
            <w:gridSpan w:val="2"/>
            <w:vAlign w:val="center"/>
          </w:tcPr>
          <w:p w:rsidR="000E4746" w:rsidRPr="00110362" w:rsidRDefault="000E4746" w:rsidP="0011036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110362">
              <w:rPr>
                <w:rFonts w:ascii="Times New Roman" w:hAnsi="Times New Roman" w:cs="Times New Roman"/>
                <w:color w:val="000000"/>
              </w:rPr>
              <w:t>едагогічна практика</w:t>
            </w:r>
            <w:r w:rsidRPr="0011036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862" w:type="dxa"/>
          </w:tcPr>
          <w:p w:rsidR="000E4746" w:rsidRPr="00A328FE" w:rsidRDefault="000E4746" w:rsidP="0011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E4746" w:rsidRPr="00A328FE" w:rsidRDefault="000E4746" w:rsidP="0011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E4746" w:rsidRPr="00A328FE" w:rsidTr="000C1F0C">
        <w:tc>
          <w:tcPr>
            <w:tcW w:w="7191" w:type="dxa"/>
            <w:gridSpan w:val="3"/>
          </w:tcPr>
          <w:p w:rsidR="000E4746" w:rsidRPr="000C1F0C" w:rsidRDefault="000E4746" w:rsidP="00473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Всього з циклу</w:t>
            </w:r>
          </w:p>
        </w:tc>
        <w:tc>
          <w:tcPr>
            <w:tcW w:w="862" w:type="dxa"/>
          </w:tcPr>
          <w:p w:rsidR="000E4746" w:rsidRPr="00A328FE" w:rsidRDefault="000E4746" w:rsidP="0047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0E4746" w:rsidRPr="00A328FE" w:rsidRDefault="000E4746" w:rsidP="00473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46" w:rsidRPr="00A328FE" w:rsidTr="000C1F0C">
        <w:tc>
          <w:tcPr>
            <w:tcW w:w="7191" w:type="dxa"/>
            <w:gridSpan w:val="3"/>
          </w:tcPr>
          <w:p w:rsidR="000E4746" w:rsidRPr="00A328FE" w:rsidRDefault="000E4746" w:rsidP="004733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обсяг обов’язкових компонентів</w:t>
            </w:r>
          </w:p>
        </w:tc>
        <w:tc>
          <w:tcPr>
            <w:tcW w:w="2563" w:type="dxa"/>
            <w:gridSpan w:val="2"/>
          </w:tcPr>
          <w:p w:rsidR="000E4746" w:rsidRPr="00A328FE" w:rsidRDefault="000C1F0C" w:rsidP="004733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E4746"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0E4746" w:rsidRPr="00A328FE" w:rsidTr="000C1F0C">
        <w:tc>
          <w:tcPr>
            <w:tcW w:w="9754" w:type="dxa"/>
            <w:gridSpan w:val="5"/>
          </w:tcPr>
          <w:p w:rsidR="000E4746" w:rsidRPr="000C1F0C" w:rsidRDefault="000E4746" w:rsidP="00473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0C">
              <w:rPr>
                <w:rFonts w:ascii="Times New Roman" w:hAnsi="Times New Roman" w:cs="Times New Roman"/>
                <w:b/>
                <w:sz w:val="24"/>
                <w:szCs w:val="24"/>
              </w:rPr>
              <w:t>Вибіркові компоненти освітньої програми</w:t>
            </w:r>
          </w:p>
        </w:tc>
      </w:tr>
      <w:tr w:rsidR="00553697" w:rsidRPr="00A328FE" w:rsidTr="000C1F0C">
        <w:tc>
          <w:tcPr>
            <w:tcW w:w="1088" w:type="dxa"/>
          </w:tcPr>
          <w:p w:rsidR="00553697" w:rsidRPr="000C1F0C" w:rsidRDefault="00553697" w:rsidP="0055369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C1F0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ДВВА</w:t>
            </w:r>
          </w:p>
        </w:tc>
        <w:tc>
          <w:tcPr>
            <w:tcW w:w="6103" w:type="dxa"/>
            <w:gridSpan w:val="2"/>
          </w:tcPr>
          <w:p w:rsidR="00553697" w:rsidRPr="00940F9C" w:rsidRDefault="00553697" w:rsidP="00553697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AF639A">
              <w:rPr>
                <w:rFonts w:ascii="Times New Roman" w:eastAsia="SimSun" w:hAnsi="Times New Roman" w:cs="Times New Roman"/>
                <w:sz w:val="24"/>
                <w:szCs w:val="20"/>
              </w:rPr>
              <w:t>Дисципліни вільного вибору здобувача вищої освіти</w:t>
            </w:r>
          </w:p>
        </w:tc>
        <w:tc>
          <w:tcPr>
            <w:tcW w:w="862" w:type="dxa"/>
          </w:tcPr>
          <w:p w:rsidR="00553697" w:rsidRPr="000C1F0C" w:rsidRDefault="00553697" w:rsidP="0055369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C1F0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</w:tcPr>
          <w:p w:rsidR="00553697" w:rsidRPr="000C1F0C" w:rsidRDefault="00553697" w:rsidP="0055369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C1F0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залік/екзамен</w:t>
            </w:r>
          </w:p>
        </w:tc>
      </w:tr>
      <w:tr w:rsidR="000E4746" w:rsidRPr="00A328FE" w:rsidTr="000C1F0C">
        <w:tc>
          <w:tcPr>
            <w:tcW w:w="7191" w:type="dxa"/>
            <w:gridSpan w:val="3"/>
          </w:tcPr>
          <w:p w:rsidR="000E4746" w:rsidRPr="00A328FE" w:rsidRDefault="000E4746" w:rsidP="004733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обсяг вибіркових компонентів</w:t>
            </w:r>
          </w:p>
        </w:tc>
        <w:tc>
          <w:tcPr>
            <w:tcW w:w="2563" w:type="dxa"/>
            <w:gridSpan w:val="2"/>
          </w:tcPr>
          <w:p w:rsidR="000E4746" w:rsidRPr="00A328FE" w:rsidRDefault="000E4746" w:rsidP="000C1F0C">
            <w:pPr>
              <w:spacing w:after="0" w:line="240" w:lineRule="auto"/>
              <w:ind w:firstLine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E4746" w:rsidRPr="00A328FE" w:rsidTr="000C1F0C">
        <w:tc>
          <w:tcPr>
            <w:tcW w:w="7191" w:type="dxa"/>
            <w:gridSpan w:val="3"/>
          </w:tcPr>
          <w:p w:rsidR="000E4746" w:rsidRPr="00A328FE" w:rsidRDefault="000E4746" w:rsidP="004733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2563" w:type="dxa"/>
            <w:gridSpan w:val="2"/>
          </w:tcPr>
          <w:p w:rsidR="000E4746" w:rsidRPr="00A328FE" w:rsidRDefault="000E4746" w:rsidP="000C1F0C">
            <w:pPr>
              <w:spacing w:after="0" w:line="240" w:lineRule="auto"/>
              <w:ind w:firstLine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0E4746" w:rsidRPr="00A328FE" w:rsidRDefault="000E4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746" w:rsidRPr="00A328FE" w:rsidRDefault="000E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FE">
        <w:rPr>
          <w:rFonts w:ascii="Times New Roman" w:hAnsi="Times New Roman" w:cs="Times New Roman"/>
          <w:sz w:val="28"/>
          <w:szCs w:val="28"/>
        </w:rPr>
        <w:t xml:space="preserve">2.1.2 Зміст наукової складової </w:t>
      </w:r>
      <w:proofErr w:type="spellStart"/>
      <w:r w:rsidRPr="00A328FE">
        <w:rPr>
          <w:rFonts w:ascii="Times New Roman" w:hAnsi="Times New Roman" w:cs="Times New Roman"/>
          <w:sz w:val="28"/>
          <w:szCs w:val="28"/>
        </w:rPr>
        <w:t>освітньо-наукової</w:t>
      </w:r>
      <w:proofErr w:type="spellEnd"/>
      <w:r w:rsidRPr="00A328FE">
        <w:rPr>
          <w:rFonts w:ascii="Times New Roman" w:hAnsi="Times New Roman" w:cs="Times New Roman"/>
          <w:sz w:val="28"/>
          <w:szCs w:val="28"/>
        </w:rPr>
        <w:t xml:space="preserve"> програми третього (</w:t>
      </w:r>
      <w:proofErr w:type="spellStart"/>
      <w:r w:rsidRPr="00A328FE">
        <w:rPr>
          <w:rFonts w:ascii="Times New Roman" w:hAnsi="Times New Roman" w:cs="Times New Roman"/>
          <w:sz w:val="28"/>
          <w:szCs w:val="28"/>
        </w:rPr>
        <w:t>освітньо-наукового</w:t>
      </w:r>
      <w:proofErr w:type="spellEnd"/>
      <w:r w:rsidRPr="00A328FE">
        <w:rPr>
          <w:rFonts w:ascii="Times New Roman" w:hAnsi="Times New Roman" w:cs="Times New Roman"/>
          <w:sz w:val="28"/>
          <w:szCs w:val="28"/>
        </w:rPr>
        <w:t>) рівня вищої освіти</w:t>
      </w:r>
    </w:p>
    <w:p w:rsidR="000E4746" w:rsidRPr="00A328FE" w:rsidRDefault="000E4746" w:rsidP="0036298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8FE">
        <w:rPr>
          <w:rFonts w:ascii="Times New Roman" w:hAnsi="Times New Roman" w:cs="Times New Roman"/>
          <w:color w:val="000000"/>
          <w:sz w:val="28"/>
          <w:szCs w:val="28"/>
        </w:rPr>
        <w:t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Корекція початкових гіпотез та завдань у відповідності до результатів аналізу. Підготовка наукових результатів до публікації. Апробація наукових результатів на наукових конференціях різних рівнів.</w:t>
      </w:r>
      <w:r w:rsidRPr="00A328FE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Pr="00A328FE">
        <w:rPr>
          <w:rFonts w:ascii="Times New Roman" w:hAnsi="Times New Roman" w:cs="Times New Roman"/>
          <w:color w:val="000000"/>
          <w:sz w:val="28"/>
          <w:szCs w:val="28"/>
        </w:rPr>
        <w:t xml:space="preserve">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:rsidR="00241977" w:rsidRPr="00241977" w:rsidRDefault="00241977" w:rsidP="00362982">
      <w:pPr>
        <w:pStyle w:val="afa"/>
        <w:spacing w:before="0"/>
        <w:jc w:val="both"/>
        <w:rPr>
          <w:rFonts w:ascii="Times New Roman" w:hAnsi="Times New Roman"/>
          <w:sz w:val="28"/>
          <w:szCs w:val="28"/>
        </w:rPr>
      </w:pPr>
      <w:r w:rsidRPr="00241977">
        <w:rPr>
          <w:rFonts w:ascii="Times New Roman" w:hAnsi="Times New Roman"/>
          <w:sz w:val="28"/>
          <w:szCs w:val="28"/>
        </w:rPr>
        <w:t xml:space="preserve">Дисертація подається до захисту у вигляді спеціально підготовленого рукопису. Дисертація повинна містити нові науково обґрунтовані результати </w:t>
      </w:r>
      <w:r w:rsidRPr="00241977">
        <w:rPr>
          <w:rFonts w:ascii="Times New Roman" w:hAnsi="Times New Roman"/>
          <w:sz w:val="28"/>
          <w:szCs w:val="28"/>
        </w:rPr>
        <w:lastRenderedPageBreak/>
        <w:t xml:space="preserve">проведених здобувачем досліджень, які виконують конкретне наукове завдання, що має істотне значення для галузі знань 13 </w:t>
      </w:r>
      <w:r w:rsidRPr="00241977">
        <w:rPr>
          <w:rFonts w:ascii="Times New Roman" w:hAnsi="Times New Roman"/>
          <w:bCs/>
          <w:sz w:val="28"/>
          <w:szCs w:val="28"/>
        </w:rPr>
        <w:t>Механічна інженерія</w:t>
      </w:r>
      <w:r w:rsidRPr="00241977">
        <w:rPr>
          <w:rFonts w:ascii="Times New Roman" w:hAnsi="Times New Roman"/>
          <w:sz w:val="28"/>
          <w:szCs w:val="28"/>
        </w:rPr>
        <w:t>.</w:t>
      </w:r>
    </w:p>
    <w:p w:rsidR="00241977" w:rsidRPr="00241977" w:rsidRDefault="00241977" w:rsidP="00362982">
      <w:pPr>
        <w:pStyle w:val="afa"/>
        <w:spacing w:before="0"/>
        <w:jc w:val="both"/>
        <w:rPr>
          <w:rFonts w:ascii="Times New Roman" w:hAnsi="Times New Roman"/>
          <w:sz w:val="28"/>
          <w:szCs w:val="28"/>
        </w:rPr>
      </w:pPr>
      <w:r w:rsidRPr="00241977">
        <w:rPr>
          <w:rFonts w:ascii="Times New Roman" w:hAnsi="Times New Roman"/>
          <w:sz w:val="28"/>
          <w:szCs w:val="28"/>
        </w:rPr>
        <w:t>Обсяг основного тексту дисертації – 4,5-7 авторських аркушів.</w:t>
      </w:r>
    </w:p>
    <w:p w:rsidR="00241977" w:rsidRPr="00241977" w:rsidRDefault="00241977" w:rsidP="00362982">
      <w:pPr>
        <w:pStyle w:val="afa"/>
        <w:spacing w:before="0"/>
        <w:jc w:val="both"/>
        <w:rPr>
          <w:rFonts w:ascii="Times New Roman" w:hAnsi="Times New Roman"/>
          <w:sz w:val="28"/>
          <w:szCs w:val="28"/>
        </w:rPr>
      </w:pPr>
      <w:r w:rsidRPr="00241977">
        <w:rPr>
          <w:rFonts w:ascii="Times New Roman" w:hAnsi="Times New Roman"/>
          <w:sz w:val="28"/>
          <w:szCs w:val="28"/>
        </w:rPr>
        <w:t>Дисертація може бути виконана державною або англійською мовою.</w:t>
      </w:r>
    </w:p>
    <w:p w:rsidR="00241977" w:rsidRPr="00241977" w:rsidRDefault="00241977" w:rsidP="00362982">
      <w:pPr>
        <w:pStyle w:val="afa"/>
        <w:spacing w:before="0"/>
        <w:jc w:val="both"/>
        <w:rPr>
          <w:rFonts w:ascii="Times New Roman" w:hAnsi="Times New Roman"/>
          <w:sz w:val="28"/>
          <w:szCs w:val="28"/>
        </w:rPr>
      </w:pPr>
      <w:r w:rsidRPr="00241977">
        <w:rPr>
          <w:rFonts w:ascii="Times New Roman" w:hAnsi="Times New Roman"/>
          <w:sz w:val="28"/>
          <w:szCs w:val="28"/>
        </w:rPr>
        <w:t xml:space="preserve">Дисертація має бути оформлена відповідно до вимог, встановлених МОН України. </w:t>
      </w:r>
    </w:p>
    <w:p w:rsidR="00241977" w:rsidRPr="00241977" w:rsidRDefault="00241977" w:rsidP="00362982">
      <w:pPr>
        <w:pStyle w:val="afa"/>
        <w:spacing w:before="0"/>
        <w:jc w:val="both"/>
        <w:rPr>
          <w:rFonts w:ascii="Times New Roman" w:hAnsi="Times New Roman"/>
          <w:sz w:val="28"/>
          <w:szCs w:val="28"/>
        </w:rPr>
      </w:pPr>
      <w:r w:rsidRPr="00241977">
        <w:rPr>
          <w:rFonts w:ascii="Times New Roman" w:hAnsi="Times New Roman"/>
          <w:sz w:val="28"/>
          <w:szCs w:val="28"/>
        </w:rPr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</w:p>
    <w:p w:rsidR="00241977" w:rsidRPr="00241977" w:rsidRDefault="00241977" w:rsidP="00362982">
      <w:pPr>
        <w:pStyle w:val="afa"/>
        <w:spacing w:before="0"/>
        <w:jc w:val="both"/>
        <w:rPr>
          <w:rFonts w:ascii="Times New Roman" w:hAnsi="Times New Roman"/>
          <w:sz w:val="28"/>
          <w:szCs w:val="28"/>
        </w:rPr>
      </w:pPr>
      <w:r w:rsidRPr="00241977">
        <w:rPr>
          <w:rFonts w:ascii="Times New Roman" w:hAnsi="Times New Roman"/>
          <w:sz w:val="28"/>
          <w:szCs w:val="28"/>
        </w:rPr>
        <w:t>1) 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:rsidR="00241977" w:rsidRPr="00241977" w:rsidRDefault="00241977" w:rsidP="00362982">
      <w:pPr>
        <w:pStyle w:val="afa"/>
        <w:spacing w:before="0"/>
        <w:jc w:val="both"/>
        <w:rPr>
          <w:rFonts w:ascii="Times New Roman" w:hAnsi="Times New Roman"/>
          <w:sz w:val="28"/>
          <w:szCs w:val="28"/>
        </w:rPr>
      </w:pPr>
      <w:r w:rsidRPr="00241977">
        <w:rPr>
          <w:rFonts w:ascii="Times New Roman" w:hAnsi="Times New Roman"/>
          <w:sz w:val="28"/>
          <w:szCs w:val="28"/>
        </w:rPr>
        <w:t xml:space="preserve">2) статті у періодичних наукових виданнях, проіндексованих у базах даних </w:t>
      </w:r>
      <w:proofErr w:type="spellStart"/>
      <w:r w:rsidRPr="00241977">
        <w:rPr>
          <w:rFonts w:ascii="Times New Roman" w:hAnsi="Times New Roman"/>
          <w:sz w:val="28"/>
          <w:szCs w:val="28"/>
        </w:rPr>
        <w:t>Web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977">
        <w:rPr>
          <w:rFonts w:ascii="Times New Roman" w:hAnsi="Times New Roman"/>
          <w:sz w:val="28"/>
          <w:szCs w:val="28"/>
        </w:rPr>
        <w:t>of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977">
        <w:rPr>
          <w:rFonts w:ascii="Times New Roman" w:hAnsi="Times New Roman"/>
          <w:sz w:val="28"/>
          <w:szCs w:val="28"/>
        </w:rPr>
        <w:t>Science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977">
        <w:rPr>
          <w:rFonts w:ascii="Times New Roman" w:hAnsi="Times New Roman"/>
          <w:sz w:val="28"/>
          <w:szCs w:val="28"/>
        </w:rPr>
        <w:t>Core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977">
        <w:rPr>
          <w:rFonts w:ascii="Times New Roman" w:hAnsi="Times New Roman"/>
          <w:sz w:val="28"/>
          <w:szCs w:val="28"/>
        </w:rPr>
        <w:t>Collection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та/або </w:t>
      </w:r>
      <w:proofErr w:type="spellStart"/>
      <w:r w:rsidRPr="00241977">
        <w:rPr>
          <w:rFonts w:ascii="Times New Roman" w:hAnsi="Times New Roman"/>
          <w:sz w:val="28"/>
          <w:szCs w:val="28"/>
        </w:rPr>
        <w:t>Scopus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(крім видань держави, визнаної Верховною Радою України державою-агресором);</w:t>
      </w:r>
    </w:p>
    <w:p w:rsidR="00241977" w:rsidRPr="00241977" w:rsidRDefault="00241977" w:rsidP="00362982">
      <w:pPr>
        <w:pStyle w:val="afa"/>
        <w:spacing w:before="0"/>
        <w:jc w:val="both"/>
        <w:rPr>
          <w:rFonts w:ascii="Times New Roman" w:hAnsi="Times New Roman"/>
          <w:sz w:val="28"/>
          <w:szCs w:val="28"/>
        </w:rPr>
      </w:pPr>
      <w:r w:rsidRPr="00241977">
        <w:rPr>
          <w:rFonts w:ascii="Times New Roman" w:hAnsi="Times New Roman"/>
          <w:sz w:val="28"/>
          <w:szCs w:val="28"/>
        </w:rPr>
        <w:t>3) 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:rsidR="00241977" w:rsidRPr="00241977" w:rsidRDefault="00241977" w:rsidP="00362982">
      <w:pPr>
        <w:pStyle w:val="afa"/>
        <w:spacing w:before="0"/>
        <w:jc w:val="both"/>
        <w:rPr>
          <w:rFonts w:ascii="Times New Roman" w:hAnsi="Times New Roman"/>
          <w:sz w:val="28"/>
          <w:szCs w:val="28"/>
        </w:rPr>
      </w:pPr>
      <w:r w:rsidRPr="00241977">
        <w:rPr>
          <w:rFonts w:ascii="Times New Roman" w:hAnsi="Times New Roman"/>
          <w:sz w:val="28"/>
          <w:szCs w:val="28"/>
        </w:rPr>
        <w:t>4) одноосібні монографії, що рекомендовані до друку Вченою радою університету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:rsidR="00241977" w:rsidRPr="00241977" w:rsidRDefault="00241977" w:rsidP="00362982">
      <w:pPr>
        <w:pStyle w:val="afa"/>
        <w:spacing w:before="0"/>
        <w:jc w:val="both"/>
        <w:rPr>
          <w:rFonts w:ascii="Times New Roman" w:hAnsi="Times New Roman"/>
          <w:sz w:val="28"/>
          <w:szCs w:val="28"/>
        </w:rPr>
      </w:pPr>
      <w:r w:rsidRPr="00241977">
        <w:rPr>
          <w:rFonts w:ascii="Times New Roman" w:hAnsi="Times New Roman"/>
          <w:sz w:val="28"/>
          <w:szCs w:val="28"/>
        </w:rPr>
        <w:t xml:space="preserve">Стаття у виданні, віднесеному до першого – третього </w:t>
      </w:r>
      <w:proofErr w:type="spellStart"/>
      <w:r w:rsidRPr="00241977">
        <w:rPr>
          <w:rFonts w:ascii="Times New Roman" w:hAnsi="Times New Roman"/>
          <w:sz w:val="28"/>
          <w:szCs w:val="28"/>
        </w:rPr>
        <w:t>квартилів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(Q1–Q3) відповідно до класифікації </w:t>
      </w:r>
      <w:proofErr w:type="spellStart"/>
      <w:r w:rsidRPr="00241977">
        <w:rPr>
          <w:rFonts w:ascii="Times New Roman" w:hAnsi="Times New Roman"/>
          <w:sz w:val="28"/>
          <w:szCs w:val="28"/>
        </w:rPr>
        <w:t>SCImago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977">
        <w:rPr>
          <w:rFonts w:ascii="Times New Roman" w:hAnsi="Times New Roman"/>
          <w:sz w:val="28"/>
          <w:szCs w:val="28"/>
        </w:rPr>
        <w:t>Journal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977">
        <w:rPr>
          <w:rFonts w:ascii="Times New Roman" w:hAnsi="Times New Roman"/>
          <w:sz w:val="28"/>
          <w:szCs w:val="28"/>
        </w:rPr>
        <w:t>and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977">
        <w:rPr>
          <w:rFonts w:ascii="Times New Roman" w:hAnsi="Times New Roman"/>
          <w:sz w:val="28"/>
          <w:szCs w:val="28"/>
        </w:rPr>
        <w:t>Country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977">
        <w:rPr>
          <w:rFonts w:ascii="Times New Roman" w:hAnsi="Times New Roman"/>
          <w:sz w:val="28"/>
          <w:szCs w:val="28"/>
        </w:rPr>
        <w:t>Rank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або </w:t>
      </w:r>
      <w:proofErr w:type="spellStart"/>
      <w:r w:rsidRPr="00241977">
        <w:rPr>
          <w:rFonts w:ascii="Times New Roman" w:hAnsi="Times New Roman"/>
          <w:sz w:val="28"/>
          <w:szCs w:val="28"/>
        </w:rPr>
        <w:t>Journal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977">
        <w:rPr>
          <w:rFonts w:ascii="Times New Roman" w:hAnsi="Times New Roman"/>
          <w:sz w:val="28"/>
          <w:szCs w:val="28"/>
        </w:rPr>
        <w:t>Citation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977">
        <w:rPr>
          <w:rFonts w:ascii="Times New Roman" w:hAnsi="Times New Roman"/>
          <w:sz w:val="28"/>
          <w:szCs w:val="28"/>
        </w:rPr>
        <w:t>Reports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, чи одноосібна монографія, що відповідає зазначеним вимогам, прирівнюється до двох наукових публікацій. </w:t>
      </w:r>
    </w:p>
    <w:p w:rsidR="00241977" w:rsidRPr="00241977" w:rsidRDefault="00241977" w:rsidP="00362982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977">
        <w:rPr>
          <w:rFonts w:ascii="Times New Roman" w:hAnsi="Times New Roman"/>
          <w:sz w:val="28"/>
          <w:szCs w:val="28"/>
        </w:rPr>
        <w:t xml:space="preserve">Належність наукового видання до першого – третього </w:t>
      </w:r>
      <w:proofErr w:type="spellStart"/>
      <w:r w:rsidRPr="00241977">
        <w:rPr>
          <w:rFonts w:ascii="Times New Roman" w:hAnsi="Times New Roman"/>
          <w:sz w:val="28"/>
          <w:szCs w:val="28"/>
        </w:rPr>
        <w:t>квартилів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(Q1–Q3) відповідно до класифікації </w:t>
      </w:r>
      <w:proofErr w:type="spellStart"/>
      <w:r w:rsidRPr="00241977">
        <w:rPr>
          <w:rFonts w:ascii="Times New Roman" w:hAnsi="Times New Roman"/>
          <w:sz w:val="28"/>
          <w:szCs w:val="28"/>
        </w:rPr>
        <w:t>SCImago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977">
        <w:rPr>
          <w:rFonts w:ascii="Times New Roman" w:hAnsi="Times New Roman"/>
          <w:sz w:val="28"/>
          <w:szCs w:val="28"/>
        </w:rPr>
        <w:t>Journal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977">
        <w:rPr>
          <w:rFonts w:ascii="Times New Roman" w:hAnsi="Times New Roman"/>
          <w:sz w:val="28"/>
          <w:szCs w:val="28"/>
        </w:rPr>
        <w:t>and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977">
        <w:rPr>
          <w:rFonts w:ascii="Times New Roman" w:hAnsi="Times New Roman"/>
          <w:sz w:val="28"/>
          <w:szCs w:val="28"/>
        </w:rPr>
        <w:t>Country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977">
        <w:rPr>
          <w:rFonts w:ascii="Times New Roman" w:hAnsi="Times New Roman"/>
          <w:sz w:val="28"/>
          <w:szCs w:val="28"/>
        </w:rPr>
        <w:t>Rank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або </w:t>
      </w:r>
      <w:proofErr w:type="spellStart"/>
      <w:r w:rsidRPr="00241977">
        <w:rPr>
          <w:rFonts w:ascii="Times New Roman" w:hAnsi="Times New Roman"/>
          <w:sz w:val="28"/>
          <w:szCs w:val="28"/>
        </w:rPr>
        <w:t>Journal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977">
        <w:rPr>
          <w:rFonts w:ascii="Times New Roman" w:hAnsi="Times New Roman"/>
          <w:sz w:val="28"/>
          <w:szCs w:val="28"/>
        </w:rPr>
        <w:t>Citation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977">
        <w:rPr>
          <w:rFonts w:ascii="Times New Roman" w:hAnsi="Times New Roman"/>
          <w:sz w:val="28"/>
          <w:szCs w:val="28"/>
        </w:rPr>
        <w:t>Reports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рейтингом.</w:t>
      </w:r>
    </w:p>
    <w:p w:rsidR="00241977" w:rsidRPr="00241977" w:rsidRDefault="00241977" w:rsidP="00362982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977">
        <w:rPr>
          <w:rFonts w:ascii="Times New Roman" w:hAnsi="Times New Roman"/>
          <w:sz w:val="28"/>
          <w:szCs w:val="28"/>
        </w:rPr>
        <w:t>Статті зараховуються за темою дисертації лише за наявності у них активного ідентифікатора DOI (</w:t>
      </w:r>
      <w:proofErr w:type="spellStart"/>
      <w:r w:rsidRPr="00241977">
        <w:rPr>
          <w:rFonts w:ascii="Times New Roman" w:hAnsi="Times New Roman"/>
          <w:sz w:val="28"/>
          <w:szCs w:val="28"/>
        </w:rPr>
        <w:t>Digital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977">
        <w:rPr>
          <w:rFonts w:ascii="Times New Roman" w:hAnsi="Times New Roman"/>
          <w:sz w:val="28"/>
          <w:szCs w:val="28"/>
        </w:rPr>
        <w:t>Object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977">
        <w:rPr>
          <w:rFonts w:ascii="Times New Roman" w:hAnsi="Times New Roman"/>
          <w:sz w:val="28"/>
          <w:szCs w:val="28"/>
        </w:rPr>
        <w:t>Identifier</w:t>
      </w:r>
      <w:proofErr w:type="spellEnd"/>
      <w:r w:rsidRPr="00241977">
        <w:rPr>
          <w:rFonts w:ascii="Times New Roman" w:hAnsi="Times New Roman"/>
          <w:sz w:val="28"/>
          <w:szCs w:val="28"/>
        </w:rPr>
        <w:t>), крім публікацій, що містять інформацію, віднесену до державної таємниці, або інформацію для службового користування.</w:t>
      </w:r>
    </w:p>
    <w:p w:rsidR="00241977" w:rsidRPr="00241977" w:rsidRDefault="00241977" w:rsidP="00362982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977">
        <w:rPr>
          <w:rFonts w:ascii="Times New Roman" w:hAnsi="Times New Roman"/>
          <w:sz w:val="28"/>
          <w:szCs w:val="28"/>
        </w:rP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:rsidR="00241977" w:rsidRDefault="00241977" w:rsidP="0036298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977">
        <w:rPr>
          <w:rFonts w:ascii="Times New Roman" w:hAnsi="Times New Roman"/>
          <w:sz w:val="28"/>
          <w:szCs w:val="28"/>
        </w:rPr>
        <w:t xml:space="preserve">Не вважається </w:t>
      </w:r>
      <w:proofErr w:type="spellStart"/>
      <w:r w:rsidRPr="00241977">
        <w:rPr>
          <w:rFonts w:ascii="Times New Roman" w:hAnsi="Times New Roman"/>
          <w:sz w:val="28"/>
          <w:szCs w:val="28"/>
        </w:rPr>
        <w:t>самоплагіатом</w:t>
      </w:r>
      <w:proofErr w:type="spellEnd"/>
      <w:r w:rsidRPr="00241977">
        <w:rPr>
          <w:rFonts w:ascii="Times New Roman" w:hAnsi="Times New Roman"/>
          <w:sz w:val="28"/>
          <w:szCs w:val="28"/>
        </w:rPr>
        <w:t xml:space="preserve">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:rsidR="000E4746" w:rsidRPr="00A328FE" w:rsidRDefault="000E4746" w:rsidP="00241977">
      <w:pPr>
        <w:pStyle w:val="af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E4746" w:rsidRPr="00A328FE" w:rsidRDefault="000E47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0E4746" w:rsidRPr="00A328FE" w:rsidSect="00763EEF">
          <w:pgSz w:w="11906" w:h="16838"/>
          <w:pgMar w:top="851" w:right="851" w:bottom="851" w:left="1418" w:header="709" w:footer="709" w:gutter="0"/>
          <w:pgNumType w:start="1"/>
          <w:cols w:space="720"/>
          <w:rtlGutter/>
        </w:sectPr>
      </w:pPr>
    </w:p>
    <w:p w:rsidR="000E4746" w:rsidRPr="00A328FE" w:rsidRDefault="000E4746" w:rsidP="001F5617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A328FE"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2.2 Структурно-логічна схема підготовки доктора філософії </w:t>
      </w:r>
      <w:proofErr w:type="spellStart"/>
      <w:r w:rsidRPr="00A328FE">
        <w:rPr>
          <w:rFonts w:ascii="Times New Roman" w:hAnsi="Times New Roman"/>
          <w:sz w:val="28"/>
          <w:szCs w:val="28"/>
        </w:rPr>
        <w:t>освітньо-наукової</w:t>
      </w:r>
      <w:proofErr w:type="spellEnd"/>
      <w:r w:rsidRPr="00A328FE">
        <w:rPr>
          <w:rFonts w:ascii="Times New Roman" w:hAnsi="Times New Roman"/>
          <w:sz w:val="28"/>
          <w:szCs w:val="28"/>
          <w:lang w:eastAsia="ar-SA"/>
        </w:rPr>
        <w:t xml:space="preserve"> програми </w:t>
      </w:r>
      <w:r w:rsidRPr="00A328FE">
        <w:rPr>
          <w:rFonts w:ascii="Times New Roman" w:hAnsi="Times New Roman"/>
          <w:sz w:val="28"/>
          <w:szCs w:val="28"/>
        </w:rPr>
        <w:t>Галузеве машинобудування</w:t>
      </w:r>
      <w:r w:rsidRPr="00A328FE">
        <w:rPr>
          <w:rFonts w:ascii="Times New Roman" w:hAnsi="Times New Roman"/>
          <w:sz w:val="20"/>
          <w:szCs w:val="20"/>
        </w:rPr>
        <w:t xml:space="preserve"> </w:t>
      </w:r>
    </w:p>
    <w:p w:rsidR="000E4746" w:rsidRPr="00A328FE" w:rsidRDefault="000E4746" w:rsidP="00A04F85">
      <w:pPr>
        <w:spacing w:after="0" w:line="200" w:lineRule="exact"/>
        <w:ind w:left="6372" w:right="-284" w:firstLine="708"/>
        <w:rPr>
          <w:rFonts w:ascii="Times New Roman" w:hAnsi="Times New Roman"/>
          <w:sz w:val="20"/>
          <w:szCs w:val="20"/>
        </w:rPr>
      </w:pPr>
      <w:r w:rsidRPr="00A328FE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Pr="00A328FE">
        <w:rPr>
          <w:rFonts w:ascii="Times New Roman" w:eastAsia="SimSun" w:hAnsi="Times New Roman"/>
          <w:sz w:val="20"/>
          <w:szCs w:val="20"/>
          <w:lang w:eastAsia="zh-CN"/>
        </w:rPr>
        <w:tab/>
      </w:r>
      <w:r w:rsidRPr="00A328FE">
        <w:rPr>
          <w:rFonts w:ascii="Times New Roman" w:eastAsia="SimSun" w:hAnsi="Times New Roman"/>
          <w:sz w:val="20"/>
          <w:szCs w:val="20"/>
          <w:lang w:eastAsia="zh-CN"/>
        </w:rPr>
        <w:tab/>
      </w:r>
      <w:r w:rsidRPr="00A328FE">
        <w:rPr>
          <w:rFonts w:ascii="Times New Roman" w:eastAsia="SimSun" w:hAnsi="Times New Roman"/>
          <w:sz w:val="20"/>
          <w:szCs w:val="20"/>
          <w:lang w:eastAsia="zh-CN"/>
        </w:rPr>
        <w:tab/>
      </w:r>
      <w:r w:rsidRPr="00A328FE">
        <w:rPr>
          <w:rFonts w:ascii="Times New Roman" w:eastAsia="SimSun" w:hAnsi="Times New Roman"/>
          <w:sz w:val="20"/>
          <w:szCs w:val="20"/>
          <w:lang w:eastAsia="zh-CN"/>
        </w:rPr>
        <w:tab/>
      </w:r>
      <w:r w:rsidRPr="00A328FE">
        <w:rPr>
          <w:rFonts w:ascii="Times New Roman" w:eastAsia="SimSun" w:hAnsi="Times New Roman"/>
          <w:sz w:val="20"/>
          <w:szCs w:val="20"/>
          <w:lang w:eastAsia="zh-CN"/>
        </w:rPr>
        <w:tab/>
      </w:r>
      <w:r w:rsidRPr="00A328FE">
        <w:rPr>
          <w:rFonts w:ascii="Times New Roman" w:eastAsia="SimSun" w:hAnsi="Times New Roman"/>
          <w:sz w:val="20"/>
          <w:szCs w:val="20"/>
          <w:lang w:eastAsia="zh-CN"/>
        </w:rPr>
        <w:tab/>
      </w:r>
      <w:r w:rsidRPr="00A328FE">
        <w:rPr>
          <w:rFonts w:ascii="Times New Roman" w:eastAsia="SimSun" w:hAnsi="Times New Roman"/>
          <w:sz w:val="20"/>
          <w:szCs w:val="20"/>
          <w:lang w:eastAsia="zh-CN"/>
        </w:rPr>
        <w:tab/>
      </w:r>
    </w:p>
    <w:p w:rsidR="000E4746" w:rsidRPr="00A328FE" w:rsidRDefault="000E4746" w:rsidP="00A04F85">
      <w:pPr>
        <w:spacing w:after="0" w:line="240" w:lineRule="auto"/>
        <w:ind w:right="-284"/>
        <w:rPr>
          <w:rFonts w:ascii="Times New Roman" w:eastAsia="SimSun" w:hAnsi="Times New Roman"/>
          <w:i/>
          <w:color w:val="FF0000"/>
          <w:sz w:val="28"/>
          <w:szCs w:val="28"/>
          <w:lang w:eastAsia="zh-CN"/>
        </w:rPr>
      </w:pPr>
      <w:r w:rsidRPr="00A328FE">
        <w:rPr>
          <w:rFonts w:ascii="Times New Roman" w:eastAsia="SimSun" w:hAnsi="Times New Roman"/>
          <w:sz w:val="28"/>
          <w:szCs w:val="28"/>
          <w:lang w:eastAsia="zh-CN"/>
        </w:rPr>
        <w:t xml:space="preserve">зі спеціальності 133 </w:t>
      </w:r>
      <w:r w:rsidRPr="00A328FE">
        <w:rPr>
          <w:rFonts w:ascii="Times New Roman" w:hAnsi="Times New Roman"/>
          <w:sz w:val="28"/>
          <w:szCs w:val="28"/>
        </w:rPr>
        <w:t>Галузеве машинобудування</w:t>
      </w:r>
      <w:r w:rsidRPr="00A328FE">
        <w:rPr>
          <w:rFonts w:ascii="Times New Roman" w:hAnsi="Times New Roman"/>
          <w:sz w:val="20"/>
          <w:szCs w:val="20"/>
        </w:rPr>
        <w:t xml:space="preserve"> </w:t>
      </w:r>
      <w:r w:rsidRPr="00A328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0E4746" w:rsidRPr="00A328FE" w:rsidRDefault="000E4746" w:rsidP="00A04F85">
      <w:pPr>
        <w:spacing w:after="0" w:line="200" w:lineRule="exact"/>
        <w:ind w:left="851" w:right="-454" w:firstLine="142"/>
        <w:rPr>
          <w:rFonts w:ascii="Times New Roman" w:eastAsia="SimSun" w:hAnsi="Times New Roman"/>
          <w:sz w:val="20"/>
          <w:szCs w:val="20"/>
          <w:lang w:eastAsia="zh-CN"/>
        </w:rPr>
      </w:pPr>
      <w:r w:rsidRPr="00A328FE">
        <w:rPr>
          <w:rFonts w:ascii="Times New Roman" w:eastAsia="SimSun" w:hAnsi="Times New Roman"/>
          <w:sz w:val="20"/>
          <w:szCs w:val="20"/>
          <w:lang w:eastAsia="zh-CN"/>
        </w:rPr>
        <w:tab/>
        <w:t xml:space="preserve"> </w:t>
      </w:r>
      <w:r w:rsidRPr="00A328FE">
        <w:rPr>
          <w:rFonts w:ascii="Times New Roman" w:eastAsia="SimSun" w:hAnsi="Times New Roman"/>
          <w:sz w:val="20"/>
          <w:szCs w:val="20"/>
          <w:lang w:eastAsia="zh-CN"/>
        </w:rPr>
        <w:tab/>
      </w:r>
      <w:r w:rsidRPr="00A328FE">
        <w:rPr>
          <w:rFonts w:ascii="Times New Roman" w:eastAsia="SimSun" w:hAnsi="Times New Roman"/>
          <w:sz w:val="20"/>
          <w:szCs w:val="20"/>
          <w:lang w:eastAsia="zh-CN"/>
        </w:rPr>
        <w:tab/>
        <w:t xml:space="preserve"> </w:t>
      </w:r>
    </w:p>
    <w:p w:rsidR="000E4746" w:rsidRPr="00A328FE" w:rsidRDefault="00C94402" w:rsidP="00A04F85">
      <w:pPr>
        <w:spacing w:after="0" w:line="240" w:lineRule="auto"/>
        <w:rPr>
          <w:rFonts w:ascii="Times New Roman" w:eastAsia="SimSun" w:hAnsi="Times New Roman"/>
          <w:b/>
          <w:sz w:val="16"/>
          <w:szCs w:val="16"/>
          <w:lang w:eastAsia="zh-CN"/>
        </w:rPr>
      </w:pPr>
      <w:r>
        <w:rPr>
          <w:noProof/>
          <w:lang w:val="ru-RU" w:eastAsia="ru-RU"/>
        </w:rPr>
        <w:pict>
          <v:line id="Прямая соединительная линия 32" o:spid="_x0000_s1026" style="position:absolute;flip:x;z-index:27;visibility:visible" from="44.35pt,42.7pt" to="46.7pt,4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wsawIAAIkEAAAOAAAAZHJzL2Uyb0RvYy54bWysVN1u0zAUvkfiHazcd0m6dOuiphNqWrgY&#10;MGnjAdzYaSwc27K9phVCAq6R+gi8AhcgTRrwDOkbcexmHYUbhKgq99g+P9/5zueOzlc1R0uqDZMi&#10;C+KjKEBUFJIwsciCV9ez3jBAxmJBMJeCZsGamuB8/PjRqFEp7ctKckI1giTCpI3KgspalYahKSpa&#10;Y3MkFRVwWUpdYwtbvQiJxg1kr3nYj6KTsJGaKC0Lagyc5rvLYOzzlyUt7MuyNNQingWAzfpV+3Xu&#10;1nA8wulCY1WxooOB/wFFjZmAovtUObYY3Wj2R6qaFVoaWdqjQtahLEtWUN8DdBNHv3VzVWFFfS9A&#10;jlF7msz/S1u8WF5qxEgWHPcDJHANM2o/bd9tN+239vN2g7bv2x/t1/ZLe9t+b2+3H8C+234E2122&#10;d93xBkE4cNkok0LKibjUjo1iJa7UhSxeGyTkpMJiQX1P12sFdWIXER6EuI1RgGjePJcEfPCNlZ7Y&#10;ValrVHKmnrlAlxzIQys/yfV+knRlUQGH/bNhMghQATfJaXyaxANfC6cujQtW2tinVNbIGVnAmXBE&#10;4xQvL4x1sB5c3LGQM8a5FwsXqIECgySKfISRnBF36/yMXswnXKMldnrzn67wgZsrmmNT7fz4wtm5&#10;tPB13jjV8kYQb1UUk2lnW8z4zgZ0XDhH6BfwdtZOcG/OorPpcDpMekn/ZNpLojzvPZlNkt7JLD4d&#10;5Mf5ZJLHbx30OEkrRggVDv29+OPk78TVPcOdbPfy3/MUHmb3hALY+18P2o/eTXunm7kk60vtuHcq&#10;AL175+5tugf16957PfyDjH8CAAD//wMAUEsDBBQABgAIAAAAIQCZicGG3QAAAAgBAAAPAAAAZHJz&#10;L2Rvd25yZXYueG1sTI/BTsMwEETvSPyDtUjcqENKiwlxKoTKAYSQCFV7dWyTRNjrKHbT8PcsJziN&#10;RjOafVtuZu/YZMfYB5RwvciAWdTB9NhK2H08XQlgMSk0ygW0Er5thE11flaqwoQTvtupTi2jEYyF&#10;ktClNBScR91Zr+IiDBYp+wyjV4ns2HIzqhONe8fzLFtzr3qkC50a7GNn9Vd99BJW69eXaeu2romH&#10;51of3kS+F1rKy4v54R5YsnP6K8MvPqFDRUxNOKKJzEkQ4paapKsbYJTfLUkb8rlYAq9K/v+B6gcA&#10;AP//AwBQSwECLQAUAAYACAAAACEAtoM4kv4AAADhAQAAEwAAAAAAAAAAAAAAAAAAAAAAW0NvbnRl&#10;bnRfVHlwZXNdLnhtbFBLAQItABQABgAIAAAAIQA4/SH/1gAAAJQBAAALAAAAAAAAAAAAAAAAAC8B&#10;AABfcmVscy8ucmVsc1BLAQItABQABgAIAAAAIQC/MCwsawIAAIkEAAAOAAAAAAAAAAAAAAAAAC4C&#10;AABkcnMvZTJvRG9jLnhtbFBLAQItABQABgAIAAAAIQCZicGG3QAAAAgBAAAPAAAAAAAAAAAAAAAA&#10;AMUEAABkcnMvZG93bnJldi54bWxQSwUGAAAAAAQABADzAAAAzwUAAAAA&#10;" strokeweight="2pt">
            <v:stroke dashstyle="longDashDotDot"/>
          </v:line>
        </w:pict>
      </w:r>
    </w:p>
    <w:tbl>
      <w:tblPr>
        <w:tblW w:w="11916" w:type="dxa"/>
        <w:jc w:val="center"/>
        <w:tblLayout w:type="fixed"/>
        <w:tblLook w:val="0000" w:firstRow="0" w:lastRow="0" w:firstColumn="0" w:lastColumn="0" w:noHBand="0" w:noVBand="0"/>
      </w:tblPr>
      <w:tblGrid>
        <w:gridCol w:w="1470"/>
        <w:gridCol w:w="463"/>
        <w:gridCol w:w="1747"/>
        <w:gridCol w:w="708"/>
        <w:gridCol w:w="1577"/>
        <w:gridCol w:w="992"/>
        <w:gridCol w:w="1270"/>
        <w:gridCol w:w="278"/>
        <w:gridCol w:w="1346"/>
        <w:gridCol w:w="390"/>
        <w:gridCol w:w="1381"/>
        <w:gridCol w:w="294"/>
      </w:tblGrid>
      <w:tr w:rsidR="000E4746" w:rsidRPr="00A328FE" w:rsidTr="001F5617">
        <w:trPr>
          <w:trHeight w:val="47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A328FE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1семестр 1 курс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A328FE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2семестр 1 курс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A328FE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3семестр 2курс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A328FE">
              <w:rPr>
                <w:rFonts w:ascii="Times New Roman" w:eastAsia="SimSun" w:hAnsi="Times New Roman"/>
                <w:spacing w:val="-16"/>
                <w:sz w:val="20"/>
                <w:szCs w:val="20"/>
                <w:lang w:eastAsia="zh-CN"/>
              </w:rPr>
              <w:t>4семестр  2 курс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0E4746" w:rsidRPr="00A328FE" w:rsidRDefault="000E4746" w:rsidP="00AE0C48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1346" w:type="dxa"/>
            <w:tcBorders>
              <w:right w:val="single" w:sz="4" w:space="0" w:color="000000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eastAsia="zh-CN"/>
              </w:rPr>
            </w:pPr>
            <w:r w:rsidRPr="00A328FE">
              <w:rPr>
                <w:rFonts w:ascii="Times New Roman" w:eastAsia="SimSun" w:hAnsi="Times New Roman"/>
                <w:spacing w:val="-16"/>
                <w:sz w:val="20"/>
                <w:szCs w:val="20"/>
                <w:lang w:eastAsia="zh-CN"/>
              </w:rPr>
              <w:t>3 - 4 курс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0E4746" w:rsidRPr="00A328FE" w:rsidRDefault="000E4746" w:rsidP="00AE0C48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eastAsia="zh-CN"/>
              </w:rPr>
            </w:pPr>
          </w:p>
        </w:tc>
      </w:tr>
      <w:tr w:rsidR="000E4746" w:rsidRPr="00A328FE" w:rsidTr="001F5617">
        <w:trPr>
          <w:trHeight w:val="23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746" w:rsidRPr="00A328FE" w:rsidRDefault="00C94402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1" o:spid="_x0000_s1027" type="#_x0000_t32" style="position:absolute;left:0;text-align:left;margin-left:-15.8pt;margin-top:9.55pt;width:.05pt;height:152.8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pbXwIAAHMEAAAOAAAAZHJzL2Uyb0RvYy54bWysVEtu2zAQ3RfoHQjuHUmJ7DhC5KCQ7G7S&#10;NkDSA9Ak9UEpUiAZy0ZRIO0FcoReoZsu+kHOIN+oQ8p2m3ZTFPWCHpIzb+bNPOr8Yt0ItOLa1Eqm&#10;ODoKMeKSKlbLMsWvbxajKUbGEsmIUJKneMMNvpg9fXLetQk/VpUSjGsEINIkXZviyto2CQJDK94Q&#10;c6RaLuGyULohFra6DJgmHaA3IjgOw0nQKc1arSg3Bk7z4RLPPH5RcGpfFYXhFokUQ23Wr9qvS7cG&#10;s3OSlJq0VU13ZZB/qKIhtYSkB6icWIJudf0HVFNTrYwq7BFVTaCKoqbccwA2Ufgbm+uKtNxzgeaY&#10;9tAm8/9g6cvVlUY1S/FJhJEkDcyo/7i929733/tP23u0fd8/wLL9sL3rP/ff+q/9Q/8FgTN0rmtN&#10;AgCZvNKOO13L6/ZS0TcGSZVVRJbcM7jZtIDqI4JHIW5jWsi/7F4oBj7k1irfxnWhGwcJDUJrP63N&#10;YVp8bRGFw8nJGCMK59FZHI4nfpYBSfahrTb2OVcNckaKjdWkLiubKSlBFUpHPhFZXRoLVCBwH+Dy&#10;SrWohfDiEBJ1kGM8PR37CKNEzdyt8zO6XGZCoxVx+vI/1xhAe+TmoHNiqsFPlM4epKfVrWQ+T8UJ&#10;m+9sS2ox2IAkpMsErKHSnTVI6+1ZeDafzqfxKD6ezEdxmOejZ4ssHk0W0ek4P8mzLI/euaKjOKlq&#10;xrh0de9lHsV/J6PdgxsEehD6oUPBY3RPHord//ui/djdpAfNLBXbXGnXJ6cAULZ33r1C93R+3Xuv&#10;n9+K2Q8AAAD//wMAUEsDBBQABgAIAAAAIQBhQszb3wAAAAoBAAAPAAAAZHJzL2Rvd25yZXYueG1s&#10;TI/BTsMwDIbvSLxDZCQuaEu7Qgel6YQquO1CB0LcvCa0FYlTNdlWeHrMCY72/+n353IzOyuOZgqD&#10;JwXpMgFhqPV6oE7By+5pcQsiRCSN1pNR8GUCbKrzsxIL7U/0bI5N7ASXUChQQR/jWEgZ2t44DEs/&#10;GuLsw08OI49TJ/WEJy53Vq6SJJcOB+ILPY6m7k372Rycgldy22adbLO8rq++33G2u8c3q9Tlxfxw&#10;DyKaOf7B8KvP6lCx094fSAdhFSyyNGeUg7sUBAO8uAGxV5Ctrtcgq1L+f6H6AQAA//8DAFBLAQIt&#10;ABQABgAIAAAAIQC2gziS/gAAAOEBAAATAAAAAAAAAAAAAAAAAAAAAABbQ29udGVudF9UeXBlc10u&#10;eG1sUEsBAi0AFAAGAAgAAAAhADj9If/WAAAAlAEAAAsAAAAAAAAAAAAAAAAALwEAAF9yZWxzLy5y&#10;ZWxzUEsBAi0AFAAGAAgAAAAhAN5yqltfAgAAcwQAAA4AAAAAAAAAAAAAAAAALgIAAGRycy9lMm9E&#10;b2MueG1sUEsBAi0AFAAGAAgAAAAhAGFCzNvfAAAACgEAAA8AAAAAAAAAAAAAAAAAuQQAAGRycy9k&#10;b3ducmV2LnhtbFBLBQYAAAAABAAEAPMAAADFBQAAAAA=&#10;" strokeweight="1.25pt">
                  <v:stroke dashstyle="longDash"/>
                </v:shape>
              </w:pict>
            </w:r>
            <w:r>
              <w:rPr>
                <w:noProof/>
                <w:lang w:val="ru-RU" w:eastAsia="ru-RU"/>
              </w:rPr>
              <w:pict>
                <v:shape id="Прямая со стрелкой 30" o:spid="_x0000_s1028" type="#_x0000_t32" style="position:absolute;left:0;text-align:left;margin-left:-15.8pt;margin-top:9.4pt;width:320.6pt;height:0;z-index:1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gOWQIAAHEEAAAOAAAAZHJzL2Uyb0RvYy54bWysVEtu2zAQ3RfoHQjtHUmO4jhC5KCQ7G7S&#10;NkDSA9Ak9UEpkiAZy0ZRIO0FcoReoZsu+kHOIN+oQ8o2knZTFNWCGoozb97MPOr8Yt1ytGLaNFJk&#10;QXwUBYgJImkjqix4e7MYTQNkLBYUcylYFmyYCS5mz5+ddyplY1lLTplGACJM2qksqK1VaRgaUrMW&#10;myOpmIDDUuoWW9jqKqQad4De8nAcRZOwk5oqLQkzBr4Ww2Ew8/hlyYh9U5aGWcSzALhZv2q/Lt0a&#10;zs5xWmms6obsaOB/YNHiRkDSA1SBLUa3uvkDqm2IlkaW9ojINpRl2RDma4Bq4ui3aq5rrJivBZpj&#10;1KFN5v/BkterK40amgXH0B6BW5hR/3l7t73vf/Zftvdo+7F/gGX7aXvXf+1/9N/7h/4bAmfoXKdM&#10;CgC5uNKudrIW1+pSkncGCZnXWFTMV3CzUYAau4jwSYjbGAX5l90rScEH31rp27gudesgoUFo7ae1&#10;OUyLrS0i8DGJTuPJGFiT/VmI032g0sa+ZLJFzsgCYzVuqtrmUgjQhNSxT4NXl8Y6WjjdB7isQi4a&#10;zr00uEAdcD+Znp74CCN5Q92p8zO6WuZcoxV26vKPLxJOHrs56AKbevDjlbMH4Wl5K6jPUzNM5zvb&#10;4oYPNvDiwmWCmoHpzhqE9f4sOptP59NklIwn81ESFcXoxSJPRpNFfHpSHBd5XsQfHOk4SeuGUiYc&#10;773I4+TvRLS7boM8DzI/dCh8iu5bCWT3b0/aD93NeVDMUtLNld6LAXTtnXd30F2cx3uwH/8pZr8A&#10;AAD//wMAUEsDBBQABgAIAAAAIQBFIiBf3QAAAAkBAAAPAAAAZHJzL2Rvd25yZXYueG1sTI/BTsMw&#10;EETvSPyDtUhcUGuXSqGEOBWK4NYLKajqzY2XJMJeR7HbBr6eRRzguDNPszPFevJOnHCMfSANi7kC&#10;gdQE21Or4XX7PFuBiMmQNS4QavjECOvy8qIwuQ1nesFTnVrBIRRzo6FLaciljE2H3sR5GJDYew+j&#10;N4nPsZV2NGcO907eKpVJb3riD50ZsOqw+aiPXsMb+U19pzbLrKpuvvZmctunndP6+mp6fACRcEp/&#10;MPzU5+pQcqdDOJKNwmmYLRcZo2yseAIDmbpn4fAryLKQ/xeU3wAAAP//AwBQSwECLQAUAAYACAAA&#10;ACEAtoM4kv4AAADhAQAAEwAAAAAAAAAAAAAAAAAAAAAAW0NvbnRlbnRfVHlwZXNdLnhtbFBLAQIt&#10;ABQABgAIAAAAIQA4/SH/1gAAAJQBAAALAAAAAAAAAAAAAAAAAC8BAABfcmVscy8ucmVsc1BLAQIt&#10;ABQABgAIAAAAIQAi8+gOWQIAAHEEAAAOAAAAAAAAAAAAAAAAAC4CAABkcnMvZTJvRG9jLnhtbFBL&#10;AQItABQABgAIAAAAIQBFIiBf3QAAAAkBAAAPAAAAAAAAAAAAAAAAALMEAABkcnMvZG93bnJldi54&#10;bWxQSwUGAAAAAAQABADzAAAAvQUAAAAA&#10;" strokeweight="1.25pt">
                  <v:stroke dashstyle="longDash"/>
                </v:shape>
              </w:pict>
            </w:r>
            <w:r>
              <w:rPr>
                <w:noProof/>
                <w:lang w:val="ru-RU" w:eastAsia="ru-RU"/>
              </w:rPr>
              <w:pict>
                <v:line id="Прямая соединительная линия 29" o:spid="_x0000_s1029" style="position:absolute;left:0;text-align:left;flip:y;z-index:28;visibility:visible;mso-position-horizontal-relative:text;mso-position-vertical-relative:text" from="-30.6pt,5.2pt" to="58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N5eaQIAAIgEAAAOAAAAZHJzL2Uyb0RvYy54bWysVN1u0zAUvkfiHazcd0lKuq3R0gk1LTf8&#10;TNrg3rWdxsKxLdtrWiEk4Bppj8ArcAHSpAHPkL4Rx27WMbhBiKpyj31+/J3vfO7J6boRaMWM5UoW&#10;UXqQRIhJoiiXyyJ6eTEfHEfIOiwpFkqyItowG51OHj44aXXOhqpWgjKDoIi0eauLqHZO53FsSc0a&#10;bA+UZhKclTINdrA1y5ga3EL1RsTDJDmMW2WoNoowa+G03DmjSahfVYy4F1VlmUOiiACbC6sJ68Kv&#10;8eQE50uDdc1JDwP/A4oGcwmX7kuV2GF0afgfpRpOjLKqcgdENbGqKk5Y6AG6SZPfujmvsWahFyDH&#10;6j1N9v+VJc9XZwZxWkTDcYQkbmBG3aftu+1V9637vL1C2/fdj+5r96W77r5319sPYN9sP4Ltnd1N&#10;f3yFIB24bLXNoeRUnhnPBlnLc/1UkdcWSTWtsVyy0NPFRsM9qc+I76X4jdWAaNE+UxRi8KVTgdh1&#10;ZRpUCa5f+URfHMhD6zDJzX6SbO0QgcOjo3GajWDgBHzpOBmFq3Duq/hcbax7wlSDvFFEgkvPM87x&#10;6ql1HtVdiD+Was6FCFoRErVA1ihLkpBhleDUe32cNcvFVBi0wl5u4dNffC/MX1piW+/ixNLbpXLw&#10;9dE4N+pS0mDVDNNZbzvMxc4GdEL6QGgX8PbWTm9vxsl4djw7zgbZ8HA2yJKyHDyeT7PB4Tw9GpWP&#10;yum0TN966GmW15xSJj36W+2n2d9pq3+FO9Xu1b/nKb5fPRAKYG9/A+gweT/snWwWim7OjOfeiwDk&#10;HoL7p+nf06/7EHX3BzL5CQAA//8DAFBLAwQUAAYACAAAACEA2Yu5sN4AAAAKAQAADwAAAGRycy9k&#10;b3ducmV2LnhtbEyPQU+EMBCF7yb+h2ZMvO0WiIsEKRtj1oPGmIjGvZa2ArGdEtpl8d87nPQ47315&#10;8161X5xls5nC4FFAuk2AGVReD9gJ+Hh/3BTAQpSopfVoBPyYAPv68qKSpfZnfDNzEztGIRhKKaCP&#10;cSw5D6o3ToatHw2S9+UnJyOdU8f1JM8U7izPkiTnTg5IH3o5mofeqO/m5ATs8pfn+WAPtg3Hp0Yd&#10;X4vss1BCXF8t93fAolniHwxrfaoONXVq/Ql1YFbAJk8zQslIboCtQJrvaEy7KrfA64r/n1D/AgAA&#10;//8DAFBLAQItABQABgAIAAAAIQC2gziS/gAAAOEBAAATAAAAAAAAAAAAAAAAAAAAAABbQ29udGVu&#10;dF9UeXBlc10ueG1sUEsBAi0AFAAGAAgAAAAhADj9If/WAAAAlAEAAAsAAAAAAAAAAAAAAAAALwEA&#10;AF9yZWxzLy5yZWxzUEsBAi0AFAAGAAgAAAAhAP2c3l5pAgAAiAQAAA4AAAAAAAAAAAAAAAAALgIA&#10;AGRycy9lMm9Eb2MueG1sUEsBAi0AFAAGAAgAAAAhANmLubDeAAAACgEAAA8AAAAAAAAAAAAAAAAA&#10;wwQAAGRycy9kb3ducmV2LnhtbFBLBQYAAAAABAAEAPMAAADOBQAAAAA=&#10;" strokeweight="2pt">
                  <v:stroke dashstyle="longDashDotDot"/>
                </v:line>
              </w:pict>
            </w:r>
          </w:p>
        </w:tc>
        <w:tc>
          <w:tcPr>
            <w:tcW w:w="463" w:type="dxa"/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0E4746" w:rsidRPr="00A328FE" w:rsidRDefault="00C94402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w:pict>
                <v:shape id="Прямая со стрелкой 28" o:spid="_x0000_s1030" type="#_x0000_t32" style="position:absolute;left:0;text-align:left;margin-left:6.35pt;margin-top:10.65pt;width:.35pt;height:375.45pt;z-index: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7+eXgIAAHQEAAAOAAAAZHJzL2Uyb0RvYy54bWysVM2O0zAQviPxDlbu3TQl7XajTRFKWi4L&#10;rLTLA7i2k1g4tmV7m1YIaeEF9hF4BS4c+NE+Q/pGjN0fWLggRA7OOJ755puZzzl/um4FWjFjuZJ5&#10;lJwMI8QkUZTLOo9eXy8G0whZhyXFQkmWRxtmo6ezx4/OO52xkWqUoMwgAJE263QeNc7pLI4taViL&#10;7YnSTMJhpUyLHWxNHVODO0BvRTwaDidxpwzVRhFmLXwtd4fRLOBXFSPuVVVZ5pDII+DmwmrCuvRr&#10;PDvHWW2wbjjZ08D/wKLFXELSI1SJHUY3hv8B1XJilFWVOyGqjVVVccJCDVBNMvytmqsGaxZqgeZY&#10;fWyT/X+w5OXq0iBO82gEk5K4hRn1H7e327v+e/9pe4e27/t7WLYftrf95/5b/7W/778gcIbOddpm&#10;AFDIS+NrJ2t5pS8UeWORVEWDZc1CBdcbDaiJj4gfhPiN1ZB/2b1QFHzwjVOhjevKtB4SGoTWYVqb&#10;47TY2iECH9M0HUeIwEF6OpmOknFIgLNDrDbWPWeqRd7II+sM5nXjCiUlyEKZJGTCqwvrPDOcHQJ8&#10;YqkWXIigDiFRB/TH09NxiLBKcOpPvZ819bIQBq2wF1h49jQeuHnoEttm5ydqb3s/nBl1I2mwGobp&#10;fG87zMXOBl5CekcoG5jurZ223p4Nz+bT+TQdpKPJfJAOy3LwbFGkg8kiOR2XT8qiKJN3nnSSZg2n&#10;lEnP+6DzJP07He1v3E6hR6UfOxQ/RA+tBLKHdyAd5u5HvRPNUtHNpfFd9xIAaQfn/TX0d+fXffD6&#10;+bOY/QAAAP//AwBQSwMEFAAGAAgAAAAhAKh+ms/dAAAACAEAAA8AAABkcnMvZG93bnJldi54bWxM&#10;j8FOwzAQRO9I/IO1SFxQ69RBDQpxKhTBrRdSEOptmyxJhL2OYrcNfD3uCY6jGc28KTazNeJEkx8c&#10;a1gtExDEjWsH7jS87V4WDyB8QG7ROCYN3+RhU15fFZi37syvdKpDJ2IJ+xw19CGMuZS+6cmiX7qR&#10;OHqfbrIYopw62U54juXWSJUka2lx4LjQ40hVT81XfbQa3tlu6yzZpuuquvvZ42x2zx9G69ub+ekR&#10;RKA5/IXhgh/RoYxMB3fk1gsTtcpiUoNapSAufnoP4qAhy5QCWRby/4HyFwAA//8DAFBLAQItABQA&#10;BgAIAAAAIQC2gziS/gAAAOEBAAATAAAAAAAAAAAAAAAAAAAAAABbQ29udGVudF9UeXBlc10ueG1s&#10;UEsBAi0AFAAGAAgAAAAhADj9If/WAAAAlAEAAAsAAAAAAAAAAAAAAAAALwEAAF9yZWxzLy5yZWxz&#10;UEsBAi0AFAAGAAgAAAAhAMZbv55eAgAAdAQAAA4AAAAAAAAAAAAAAAAALgIAAGRycy9lMm9Eb2Mu&#10;eG1sUEsBAi0AFAAGAAgAAAAhAKh+ms/dAAAACAEAAA8AAAAAAAAAAAAAAAAAuAQAAGRycy9kb3du&#10;cmV2LnhtbFBLBQYAAAAABAAEAPMAAADCBQAAAAA=&#10;" strokeweight="1.25pt">
                  <v:stroke dashstyle="longDash"/>
                </v:shape>
              </w:pict>
            </w:r>
            <w:r>
              <w:rPr>
                <w:noProof/>
                <w:lang w:val="ru-RU" w:eastAsia="ru-RU"/>
              </w:rPr>
              <w:pict>
                <v:line id="Прямая соединительная линия 27" o:spid="_x0000_s1031" style="position:absolute;left:0;text-align:left;z-index:10;visibility:visible;mso-wrap-distance-left:3.17497mm;mso-wrap-distance-right:3.17497mm;mso-position-horizontal-relative:text;mso-position-vertical-relative:text" from="28.2pt,9pt" to="28.6pt,2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8kHwIAAO4DAAAOAAAAZHJzL2Uyb0RvYy54bWysU82O0zAQviPxDpbvNGnZLkvUdA9bLZcF&#10;VtrlAWYdp4lwbMtjmvYGnJH6CLwCB5BWWuAZkjdi7LRlF26IHKzx/Hye+ebL7HTdKLaSDmujcz4e&#10;pZxJLUxR62XO31yfPznhDD3oApTRMucbifx0/vjRrLWZnJjKqEI6RiAas9bmvPLeZkmCopIN4MhY&#10;qSlYGteAp6tbJoWDltAblUzS9DhpjSusM0IikncxBPk84pelFP51WaL0TOWcevPxdPG8CWcyn0G2&#10;dGCrWuzagH/oooFa06MHqAV4YO9c/RdUUwtn0JR+JEyTmLKshYwz0DTj9I9priqwMs5C5KA90IT/&#10;D1a8Wl06Vhc5nzzjTENDO+o+9+/7bfe9+9JvWf+h+9l96752t92P7rb/SPZd/4nsEOzudu4to3Li&#10;srWYEeSZvnSBDbHWV/bCiLdIseRBMFzQDmnr0jUhnehg67ibzWE3cu2ZIOc0PaH9CQo8PSKmjuPq&#10;Esj2tdahfyFNw4KRc1XrwBxksLpAH16HbJ8S3Nqc10rF7SvNWhp/epSGB4BEWCrwZDaWaEG95AzU&#10;ktQtvIuQaFRdhPIAhBs8U46tgARGuixMe00tc6YAPQVojvgNhRUUckh9PiX3oD4E/9IUg3uc7v3U&#10;7wAdW3/wZJhjAVgNJZS1MD5AUYnSoScZhb+b+zfRwboxxebS7bdBooplux8gqPb+nez7v+n8FwAA&#10;AP//AwBQSwMEFAAGAAgAAAAhAM16kRLgAAAACAEAAA8AAABkcnMvZG93bnJldi54bWxMj0FPwzAM&#10;he9I+w+RJ3Fj6cbajdJ0GhMIaRwQg0O5ZY3XVjRO1WRr+feYE5ws+z09fy/bjLYVF+x940jBfBaB&#10;QCqdaahS8PH+dLMG4YMmo1tHqOAbPWzyyVWmU+MGesPLIVSCQ8inWkEdQpdK6csarfYz1yGxdnK9&#10;1YHXvpKm1wOH21YuoiiRVjfEH2rd4a7G8utwtgr23edD8Ux0NxSrZbwbX+RjsX1V6no6bu9BBBzD&#10;nxl+8RkdcmY6ujMZL1oFcbJkJ9/XXIn1eLUAceQZ3yYg80z+L5D/AAAA//8DAFBLAQItABQABgAI&#10;AAAAIQC2gziS/gAAAOEBAAATAAAAAAAAAAAAAAAAAAAAAABbQ29udGVudF9UeXBlc10ueG1sUEsB&#10;Ai0AFAAGAAgAAAAhADj9If/WAAAAlAEAAAsAAAAAAAAAAAAAAAAALwEAAF9yZWxzLy5yZWxzUEsB&#10;Ai0AFAAGAAgAAAAhABT1ryQfAgAA7gMAAA4AAAAAAAAAAAAAAAAALgIAAGRycy9lMm9Eb2MueG1s&#10;UEsBAi0AFAAGAAgAAAAhAM16kRLgAAAACAEAAA8AAAAAAAAAAAAAAAAAeQQAAGRycy9kb3ducmV2&#10;LnhtbFBLBQYAAAAABAAEAPMAAACGBQAAAAA=&#10;" strokeweight="2pt">
                  <v:stroke dashstyle="1 1"/>
                  <o:lock v:ext="edit" shapetype="f"/>
                </v:line>
              </w:pict>
            </w:r>
            <w:r>
              <w:rPr>
                <w:noProof/>
                <w:lang w:val="ru-RU" w:eastAsia="ru-RU"/>
              </w:rPr>
              <w:pict>
                <v:line id="Прямая соединительная линия 62" o:spid="_x0000_s1032" style="position:absolute;left:0;text-align:left;z-index:9;visibility:visible;mso-wrap-distance-left:3.17497mm;mso-wrap-distance-right:3.17497mm;mso-position-horizontal-relative:text;mso-position-vertical-relative:text" from="28.1pt,9.1pt" to="11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LGIgIAAO8DAAAOAAAAZHJzL2Uyb0RvYy54bWysU82O0zAQviPxDpbvNE13W7FR0z1stVwW&#10;qLTLA8w6ThPh2JbHNO0NOCP1EXgFDiCttMAzpG/E2GnLLtwQOVjj+fk8882X6fm6UWwlHdZG5zwd&#10;DDmTWpii1sucv7m5fPacM/SgC1BGy5xvJPLz2dMn09ZmcmQqowrpGIFozFqb88p7myUJiko2gANj&#10;paZgaVwDnq5umRQOWkJvVDIaDidJa1xhnRESkbzzPshnEb8spfCvyxKlZyrn1JuPp4vnbTiT2RSy&#10;pQNb1WLfBvxDFw3Umh49Qs3BA3vn6r+gmlo4g6b0A2GaxJRlLWScgaZJh39Mc12BlXEWIgftkSb8&#10;f7Di1WrhWF3kfDLiTENDO+o+797vtt337stuy3Yfup/dt+5rd9f96O52H8m+330iOwS7+717y6ic&#10;uGwtZgR5oRcusCHW+tpeGfEWKZY8CoYL2j5tXbompBMdbB13sznuRq49E+RM08nJ2XjMmaBYmp6e&#10;xN0lkB2KrUP/QpqGBSPnqtaBOshgdYU+PA/ZISW4tbmslYrrV5q1OR+NT4ekEAGkwlKBJ7OxxAvq&#10;JWegliRv4V2ERKPqIpQHINzghXJsBaQwEmZh2hvqmTMF6ClAg8SvL6ygkH3q2ZjcvfwQ/EtT9O50&#10;ePBTvz10bP3Rk2GOOWDVl1DW3PgARSVKh55kVP5+7t9MB+vWFJuFO6yDVBXL9n9AkO3DO9kP/9PZ&#10;LwAAAP//AwBQSwMEFAAGAAgAAAAhANEcABrfAAAACAEAAA8AAABkcnMvZG93bnJldi54bWxMj81O&#10;wzAQhO9IvIO1SNyoTSClDXGqUoGQ4IBoewg3N16SiHgdxW4T3p7lBKf9mdHst/lqcp044RBaTxqu&#10;ZwoEUuVtS7WG/e7pagEiREPWdJ5QwzcGWBXnZ7nJrB/pHU/bWAsOoZAZDU2MfSZlqBp0Jsx8j8Ta&#10;px+ciTwOtbSDGTncdTJRai6daYkvNKbHTYPV1/boNLz0Hw/lM9FyLO9u0830Kh/L9ZvWlxfT+h5E&#10;xCn+meEXn9GhYKaDP5INotOQzhN28n7BlfXkZpmCOHCjFMgil/8fKH4AAAD//wMAUEsBAi0AFAAG&#10;AAgAAAAhALaDOJL+AAAA4QEAABMAAAAAAAAAAAAAAAAAAAAAAFtDb250ZW50X1R5cGVzXS54bWxQ&#10;SwECLQAUAAYACAAAACEAOP0h/9YAAACUAQAACwAAAAAAAAAAAAAAAAAvAQAAX3JlbHMvLnJlbHNQ&#10;SwECLQAUAAYACAAAACEARA1CxiICAADvAwAADgAAAAAAAAAAAAAAAAAuAgAAZHJzL2Uyb0RvYy54&#10;bWxQSwECLQAUAAYACAAAACEA0RwAGt8AAAAIAQAADwAAAAAAAAAAAAAAAAB8BAAAZHJzL2Rvd25y&#10;ZXYueG1sUEsFBgAAAAAEAAQA8wAAAIgFAAAAAA==&#10;" strokeweight="2pt">
                  <v:stroke dashstyle="1 1"/>
                  <o:lock v:ext="edit" shapetype="f"/>
                </v:line>
              </w:pic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278" w:type="dxa"/>
          </w:tcPr>
          <w:p w:rsidR="000E4746" w:rsidRPr="00A328FE" w:rsidRDefault="00C94402" w:rsidP="00AE0C48">
            <w:pPr>
              <w:spacing w:after="0" w:line="240" w:lineRule="auto"/>
              <w:jc w:val="center"/>
            </w:pPr>
            <w:r>
              <w:rPr>
                <w:noProof/>
                <w:lang w:val="ru-RU" w:eastAsia="ru-RU"/>
              </w:rPr>
              <w:pict>
                <v:line id="Прямая соединительная линия 26" o:spid="_x0000_s1033" style="position:absolute;left:0;text-align:left;flip:x;z-index:8;visibility:visible;mso-position-horizontal-relative:text;mso-position-vertical-relative:text" from="3.2pt,10.45pt" to="5.3pt,2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QEaQIAAIMEAAAOAAAAZHJzL2Uyb0RvYy54bWysVNFu0zAUfUfiH6y8d0m6LOuipRNqWngY&#10;MGnjA9zYaSwc27K9phVCAp6R+gn8Ag8gTRrwDekfce1mHYMXhOiDe23fe+65517n9GzVcLSk2jAp&#10;8iA+iAJERSkJE4s8eHU1G4wCZCwWBHMpaB6sqQnOxo8fnbYqo0NZS06oRgAiTNaqPKitVVkYmrKm&#10;DTYHUlEBl5XUDbaw1YuQaNwCesPDYRSlYSs1UVqW1Bg4LXaXwdjjVxUt7cuqMtQingfAzfpV+3Xu&#10;1nB8irOFxqpmZU8D/wOLBjMBSfdQBbYYXWv2B1TDSi2NrOxBKZtQVhUrqa8Bqomj36q5rLGivhYQ&#10;x6i9TOb/wZYvlhcaMZIHwzRAAjfQo+7T9t12033rPm83aPu++9F97b50N9337mb7Aezb7Uew3WV3&#10;2x9vEISDlq0yGUBOxIV2apQrcanOZfnaICEnNRYL6mu6WivIE7uI8EGI2xgFjObtc0nAB19b6YVd&#10;VbpBFWfqmQt04CAeWvlOrvedpCuLSjgcpukxtLuEm8PD0TBNjnwunDkYF6y0sU+pbJAz8oAz4YTG&#10;GV6eG+to3bu4YyFnjHM/LFygFhIcJVHkI4zkjLhb52f0Yj7hGi2xmzf/6xM/cHNJC2zqnZ9Zm0Ja&#10;54czLa8F8VZNMZn2tsWM72zgxYVzhEqBaW/tRu3NSXQyHU1HySAZptNBEhXF4MlskgzSWXx8VBwW&#10;k0kRv3Wk4ySrGSFUON53Yx8nfzdW/QPcDex+8PcKhQ/RvZRA9u7fk/ZNd33eTcxckvWFdqq7/sOk&#10;e+f+Vbqn9Ovee91/O8Y/AQAA//8DAFBLAwQUAAYACAAAACEANLuMttwAAAAHAQAADwAAAGRycy9k&#10;b3ducmV2LnhtbEyOwU7DMBBE70j8g7VIXBC1CW1EQ5yqFHFBvRD4gG28jVPidRS7bfh73BMcRzN6&#10;88rV5HpxojF0njU8zBQI4sabjlsNX59v908gQkQ22HsmDT8UYFVdX5VYGH/mDzrVsRUJwqFADTbG&#10;oZAyNJYchpkfiFO396PDmOLYSjPiOcFdLzOlcumw4/RgcaCNpea7Prr0uzbZ4XWYb+6272rp5UHa&#10;l3qv9e3NtH4GEWmKf2O46Cd1qJLTzh/ZBNFryOdpqCFTSxCXWuUgdhoWi8ccZFXK//7VLwAAAP//&#10;AwBQSwECLQAUAAYACAAAACEAtoM4kv4AAADhAQAAEwAAAAAAAAAAAAAAAAAAAAAAW0NvbnRlbnRf&#10;VHlwZXNdLnhtbFBLAQItABQABgAIAAAAIQA4/SH/1gAAAJQBAAALAAAAAAAAAAAAAAAAAC8BAABf&#10;cmVscy8ucmVsc1BLAQItABQABgAIAAAAIQDooQQEaQIAAIMEAAAOAAAAAAAAAAAAAAAAAC4CAABk&#10;cnMvZTJvRG9jLnhtbFBLAQItABQABgAIAAAAIQA0u4y23AAAAAcBAAAPAAAAAAAAAAAAAAAAAMME&#10;AABkcnMvZG93bnJldi54bWxQSwUGAAAAAAQABADzAAAAzAUAAAAA&#10;" strokeweight="2pt">
                  <v:stroke dashstyle="1 1"/>
                </v:line>
              </w:pict>
            </w:r>
          </w:p>
        </w:tc>
        <w:tc>
          <w:tcPr>
            <w:tcW w:w="1346" w:type="dxa"/>
          </w:tcPr>
          <w:p w:rsidR="000E4746" w:rsidRPr="00A328FE" w:rsidRDefault="000E4746" w:rsidP="00AE0C48">
            <w:pPr>
              <w:spacing w:after="0" w:line="240" w:lineRule="auto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</w:tcBorders>
          </w:tcPr>
          <w:p w:rsidR="000E4746" w:rsidRPr="00A328FE" w:rsidRDefault="000E4746" w:rsidP="00AE0C48">
            <w:pPr>
              <w:spacing w:after="0" w:line="240" w:lineRule="auto"/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:rsidR="000E4746" w:rsidRPr="00A328FE" w:rsidRDefault="000E4746" w:rsidP="00AE0C48">
            <w:pPr>
              <w:spacing w:after="0" w:line="240" w:lineRule="auto"/>
              <w:jc w:val="center"/>
            </w:pPr>
          </w:p>
        </w:tc>
        <w:tc>
          <w:tcPr>
            <w:tcW w:w="294" w:type="dxa"/>
          </w:tcPr>
          <w:p w:rsidR="000E4746" w:rsidRPr="00A328FE" w:rsidRDefault="00C94402" w:rsidP="00AE0C48">
            <w:pPr>
              <w:spacing w:after="0" w:line="240" w:lineRule="auto"/>
              <w:jc w:val="center"/>
            </w:pPr>
            <w:r>
              <w:rPr>
                <w:noProof/>
                <w:lang w:val="ru-RU" w:eastAsia="ru-RU"/>
              </w:rPr>
              <w:pict>
                <v:line id="Прямая соединительная линия 25" o:spid="_x0000_s1034" style="position:absolute;left:0;text-align:left;flip:x;z-index:26;visibility:visible;mso-position-horizontal-relative:text;mso-position-vertical-relative:text" from=".9pt,5.35pt" to="3pt,3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hAaQIAAIkEAAAOAAAAZHJzL2Uyb0RvYy54bWysVN1u0zAUvkfiHazcd0m6rNuipRNqWrgY&#10;MGnjAVzbaSwc27K9phVCAq6R9gi8AhcgTRrwDOkbcex0ZYMbhKgq99jnx9/5zueenK4agZbMWK5k&#10;EaV7SYSYJIpyuSiiV5ezwVGErMOSYqEkK6I1s9Hp+PGjk1bnbKhqJSgzCIpIm7e6iGrndB7HltSs&#10;wXZPaSbBWSnTYAdbs4ipwS1Ub0Q8TJJR3CpDtVGEWQunZe+MxqF+VTHiXlaVZQ6JIgJsLqwmrHO/&#10;xuMTnC8M1jUnWxj4H1A0mEu4dFeqxA6jK8P/KNVwYpRVldsjqolVVXHCQg/QTZr81s1FjTULvQA5&#10;Vu9osv+vLHmxPDeI0yIaHkRI4gZm1H3avNtcd9+6z5trtHnf/ei+dl+6m+57d7P5APbt5iPY3tnd&#10;bo+vEaQDl622OZScyHPj2SAreaHPFHltkVSTGssFCz1drjXck/qM+EGK31gNiObtc0UhBl85FYhd&#10;VaZBleD6mU/0xYE8tAqTXO8myVYOETgcjkaHMG4CnuxwlA73w6RjnPsyPlkb654y1SBvFJHg0hON&#10;c7w8s87D+hXij6WacSGCWIRErWcrS5KQYZXg1Ht9nDWL+UQYtMReb+ETmgTP/TB/aYlt3ceJhbdL&#10;5eDbC9KoK0nDbTXDdLq1HeaitwGdkP4+6Bfwbq1ecG+Ok+Pp0fQoG2TD0XSQJWU5eDKbZIPRLD08&#10;KPfLyaRM33roaZbXnFImPfo78afZ34lr+wx72e7kv+Mpflg9EApg734D6DB6P+1eN3NF1+fmThKg&#10;9xC8fZv+Qd3fg33/H2T8EwAA//8DAFBLAwQUAAYACAAAACEAPpYonNsAAAAGAQAADwAAAGRycy9k&#10;b3ducmV2LnhtbEyPQUvEMBCF74L/IYzgzU1c2G6pTReR9aCIYBX3mqZjW0wmpcl26793PLmnx+MN&#10;731T7hbvxIxTHAJpuF0pEEg2tAN1Gj7eH29yEDEZao0LhBp+MMKuurwoTdGGE73hXKdOcAnFwmjo&#10;UxoLKaPt0Zu4CiMSZ19h8iaxnTrZTubE5d7JtVKZ9GYgXujNiA892u/66DVsspfnee/2romHp9oe&#10;XvP1Z261vr5a7u9AJFzS/zH84TM6VMzUhCO1UTj2DJ5Y1BYExxk/1mjYZmoDsirlOX71CwAA//8D&#10;AFBLAQItABQABgAIAAAAIQC2gziS/gAAAOEBAAATAAAAAAAAAAAAAAAAAAAAAABbQ29udGVudF9U&#10;eXBlc10ueG1sUEsBAi0AFAAGAAgAAAAhADj9If/WAAAAlAEAAAsAAAAAAAAAAAAAAAAALwEAAF9y&#10;ZWxzLy5yZWxzUEsBAi0AFAAGAAgAAAAhAMG/CEBpAgAAiQQAAA4AAAAAAAAAAAAAAAAALgIAAGRy&#10;cy9lMm9Eb2MueG1sUEsBAi0AFAAGAAgAAAAhAD6WKJzbAAAABgEAAA8AAAAAAAAAAAAAAAAAwwQA&#10;AGRycy9kb3ducmV2LnhtbFBLBQYAAAAABAAEAPMAAADLBQAAAAA=&#10;" strokeweight="2pt">
                  <v:stroke dashstyle="longDashDotDot"/>
                </v:line>
              </w:pict>
            </w:r>
          </w:p>
        </w:tc>
      </w:tr>
      <w:tr w:rsidR="000E4746" w:rsidRPr="00A328FE" w:rsidTr="001F5617">
        <w:trPr>
          <w:trHeight w:val="1218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8FE">
              <w:rPr>
                <w:rFonts w:ascii="Times New Roman" w:hAnsi="Times New Roman"/>
                <w:sz w:val="20"/>
                <w:szCs w:val="20"/>
              </w:rPr>
              <w:t>Філософія науки і методологія досліджень</w:t>
            </w:r>
          </w:p>
          <w:p w:rsidR="000E4746" w:rsidRPr="00A328FE" w:rsidRDefault="00C94402" w:rsidP="00AE0C48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eastAsia="zh-CN"/>
              </w:rPr>
            </w:pPr>
            <w:r>
              <w:rPr>
                <w:noProof/>
                <w:lang w:val="ru-RU" w:eastAsia="ru-RU"/>
              </w:rPr>
              <w:pict>
                <v:shape id="Прямая со стрелкой 23" o:spid="_x0000_s1035" type="#_x0000_t32" style="position:absolute;left:0;text-align:left;margin-left:34.1pt;margin-top:19.4pt;width:.05pt;height:18.15pt;flip:y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tVaQIAAIMEAAAOAAAAZHJzL2Uyb0RvYy54bWysVEtu2zAQ3RfoHQjuHUn+1REiB4Vkd5O2&#10;AZJ2T4uURZQiCZKxbBQFkl4gR+gVuumiH+QM8o06pB2naTdFUS/oITnz5s3wjU5O141AK2YsVzLD&#10;yVGMEZOlolwuM/zmct6bYGQdkZQIJVmGN8zi0+nTJyetTllf1UpQZhCASJu2OsO1czqNIlvWrCH2&#10;SGkm4bJSpiEOtmYZUUNaQG9E1I/jcdQqQ7VRJbMWTovdJZ4G/KpipXtdVZY5JDIM3FxYTVgXfo2m&#10;JyRdGqJrXu5pkH9g0RAuIekBqiCOoCvD/4BqeGmUVZU7KlUTqariJQs1QDVJ/Fs1FzXRLNQCzbH6&#10;0Cb7/2DLV6tzgzjNcH+AkSQNvFH3aXu9ve1+dJ+3t2h7093Bsv24ve6+dN+7b91d9xWBM3Su1TYF&#10;gFyeG197uZYX+kyV7yySKq+JXLJQweVGA2riI6JHIX5jNeRftC8VBR9y5VRo47oyDaoE1299oAeH&#10;VqF1eLfN4d3Y2qESDseDEUYlnPcH8SgehUQk9Rg+UhvrXjDVIG9k2DpD+LJ2uZIS5KHMDp+szqzz&#10;DB8CfLBUcy5EUImQqM3w8ag/CoSsEpz6S+9mzXKRC4NWxOss/PYsHrkZdSVpAKsZobO97QgXYCMX&#10;+uQMh84Jhn22hlGMBIPR8taOnpA+I9QOhPfWTmrvj+Pj2WQ2GfaG/fGsN4yLovd8ng9743nybFQM&#10;ijwvkg+efDJMa04pk57/veyT4d/Jaj+AO8EehH9oVPQYPXQUyN7/B9JBBv7ldxpaKLo5N746rwhQ&#10;enDeT6UfpV/3wevh2zH9CQAA//8DAFBLAwQUAAYACAAAACEAsmO8Td4AAAAHAQAADwAAAGRycy9k&#10;b3ducmV2LnhtbEyPQU+DQBSE7yb+h80z8WLsUpriBnk0Rq2emkba3rewAin7lrDbFv69z5MeJzOZ&#10;+SZbjbYTFzP41hHCfBaBMFS6qqUaYb9bPyoQPmiqdOfIIEzGwyq/vcl0WrkrfZlLEWrBJeRTjdCE&#10;0KdS+rIxVvuZ6w2x9+0GqwPLoZbVoK9cbjsZR1EirW6JFxrdm9fGlKfibBHeiu1yfXjYj/FUfm6K&#10;D3Xa0vSOeH83vjyDCGYMf2H4xWd0yJnp6M5UedEhJCrmJMJC8QP2E7UAcUR4Ws5B5pn8z5//AAAA&#10;//8DAFBLAQItABQABgAIAAAAIQC2gziS/gAAAOEBAAATAAAAAAAAAAAAAAAAAAAAAABbQ29udGVu&#10;dF9UeXBlc10ueG1sUEsBAi0AFAAGAAgAAAAhADj9If/WAAAAlAEAAAsAAAAAAAAAAAAAAAAALwEA&#10;AF9yZWxzLy5yZWxzUEsBAi0AFAAGAAgAAAAhAPaES1VpAgAAgwQAAA4AAAAAAAAAAAAAAAAALgIA&#10;AGRycy9lMm9Eb2MueG1sUEsBAi0AFAAGAAgAAAAhALJjvE3eAAAABwEAAA8AAAAAAAAAAAAAAAAA&#10;wwQAAGRycy9kb3ducmV2LnhtbFBLBQYAAAAABAAEAPMAAADOBQAAAAA=&#10;">
                  <v:stroke endarrow="block"/>
                </v:shape>
              </w:pict>
            </w: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:rsidR="000E4746" w:rsidRPr="00A328FE" w:rsidRDefault="00C94402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w:pict>
                <v:shape id="Прямая со стрелкой 24" o:spid="_x0000_s1036" type="#_x0000_t32" style="position:absolute;left:0;text-align:left;margin-left:-5pt;margin-top:-6.3pt;width:145.65pt;height:0;z-index:1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0tYwIAAHgEAAAOAAAAZHJzL2Uyb0RvYy54bWysVEtu2zAQ3RfoHQjuHVmunNhC5KCQ7G7S&#10;1kDSA9AiZRGlSIJkLBtFgbQXyBF6hW666Ac5g3yjDulPk3ZTFNWCGoozb97MPOr8Yt0ItGLGciUz&#10;HJ/0MWKyVJTLZYbfXM96I4ysI5ISoSTL8IZZfDF5+uS81SkbqFoJygwCEGnTVme4dk6nUWTLmjXE&#10;nijNJBxWyjTEwdYsI2pIC+iNiAb9/mnUKkO1USWzFr4Wu0M8CfhVxUr3uqosc0hkGLi5sJqwLvwa&#10;Tc5JujRE17zc0yD/wKIhXELSI1RBHEE3hv8B1fDSKKsqd1KqJlJVxUsWaoBq4v5v1VzVRLNQCzTH&#10;6mOb7P+DLV+t5gZxmuFBgpEkDcyo+7S93d51P7rP2zu0/dDdw7L9uL3tvnTfu2/dffcVgTN0rtU2&#10;BYBczo2vvVzLK32pyrcWSZXXRC5ZqOB6owE19hHRoxC/sRryL9qXioIPuXEqtHFdmcZDQoPQOkxr&#10;c5wWWztUwsd4lIzPhkOMysNZRNJDoDbWvWCqQd7IsHWG8GXtciUlaEKZOKQhq0vrPC2SHgJ8Vqlm&#10;XIggDSFRm+HxcDAMAVYJTv2hd7NmuciFQSvixRWeUCOcPHQz6kbSAFYzQqd72xEuwEYuNMcZDu0S&#10;DPtsDaMYCQb3yVs7ekL6jFA6EN5bO329G/fH09F0lPSSwem0l/SLovd8lie901l8NiyeFXlexO89&#10;+ThJa04pk57/Qetx8nda2t+6nUqPaj82KnqMHjoKZA/vQDrM3o97J5yFopu58dV5GYC8g/P+Kvr7&#10;83AfvH79MCY/AQAA//8DAFBLAwQUAAYACAAAACEAzd1AYuAAAAALAQAADwAAAGRycy9kb3ducmV2&#10;LnhtbEyPQUvDQBCF70L/wzIFb+0mEUKN2ZTWIuai0FbE4zY7ZhezsyG7bVN/vVsQ9DYz7/Hme+Vy&#10;tB074eCNIwHpPAGG1DhlqBXwtn+aLYD5IEnJzhEKuKCHZTW5KWWh3Jm2eNqFlsUQ8oUUoEPoC859&#10;o9FKP3c9UtQ+3WBliOvQcjXIcwy3Hc+SJOdWGooftOzxUWPztTtaAWHzcdH5e7O+N6/755fcfNd1&#10;vRHidjquHoAFHMOfGa74ER2qyHRwR1KedQJmaRK7hOuQ5cCiI1ukd8AOvxdelfx/h+oHAAD//wMA&#10;UEsBAi0AFAAGAAgAAAAhALaDOJL+AAAA4QEAABMAAAAAAAAAAAAAAAAAAAAAAFtDb250ZW50X1R5&#10;cGVzXS54bWxQSwECLQAUAAYACAAAACEAOP0h/9YAAACUAQAACwAAAAAAAAAAAAAAAAAvAQAAX3Jl&#10;bHMvLnJlbHNQSwECLQAUAAYACAAAACEAKUdNLWMCAAB4BAAADgAAAAAAAAAAAAAAAAAuAgAAZHJz&#10;L2Uyb0RvYy54bWxQSwECLQAUAAYACAAAACEAzd1AYuAAAAALAQAADwAAAAAAAAAAAAAAAAC9BAAA&#10;ZHJzL2Rvd25yZXYueG1sUEsFBgAAAAAEAAQA8wAAAMoFAAAAAA==&#10;">
                  <v:stroke endarrow="block"/>
                </v:shape>
              </w:pict>
            </w:r>
          </w:p>
        </w:tc>
        <w:tc>
          <w:tcPr>
            <w:tcW w:w="1747" w:type="dxa"/>
            <w:vAlign w:val="center"/>
          </w:tcPr>
          <w:p w:rsidR="000E4746" w:rsidRPr="00A328FE" w:rsidRDefault="00C94402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7" type="#_x0000_t34" style="position:absolute;left:0;text-align:left;margin-left:81.35pt;margin-top:57.6pt;width:36.5pt;height:30.95pt;flip:y;z-index:3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eyfwIAAK4EAAAOAAAAZHJzL2Uyb0RvYy54bWysVM1u1DAQviPxDpbv2yS7ybYbNVuhZJdL&#10;gUot3L2xszE4dmS7+yOE1PICfQRegQsHftRnyL4RYzddWrggRA7OOJ75ZubzNzk+2TQCrZg2XMkM&#10;RwchRkyWinK5zPDri/ngCCNjiaREKMkyvGUGn0yfPjletykbqloJyjQCEGnSdZvh2to2DQJT1qwh&#10;5kC1TMJhpXRDLGz1MqCarAG9EcEwDMfBWmnaalUyY+BrcXeIpx6/qlhpX1WVYRaJDENt1q/arwu3&#10;BtNjki41aWte9mWQf6iiIVxC0j1UQSxBl5r/AdXwUiujKntQqiZQVcVL5nuAbqLwt27Oa9Iy3wuQ&#10;Y9o9Teb/wZYvV2cacZrhGOiRpIE76j7trnY33Y/u8+4G7a67W1h2H3dX3Zfue/etu+2+okNH3Lo1&#10;KcTn8ky71suNPG9PVfnOIKnymsgl8w1cbFsAjVxE8CjEbUwL6RfrF4qCD7m0yrO4qXSDKsHbNy7Q&#10;gQNTaOOvbbu/NraxqISP8XiUJFB9CUejySgcJz4XSR2MC261sc+ZapAzMrxg0uZKShCH0iMPT1an&#10;xvr7oz0JhL6NMKoaAXJYEYGSSRTGPW7vHfxCdqFSzbkQXlBConWGJ8kw8ehGCU7doXMzernIhUYA&#10;Cp34p4d95KbVpaQerGaEznrbEi7ARtZzajUHlgXDLlvDKEaCwRQ6y5FNUiFdRuCp784x5lX5fhJO&#10;Zkezo3gQD8ezQRwWxeDZPI8H43l0mBSjIs+L6IMrPorTmlPKpKv/fkKi+O8U2M/qnbb3M7InKniM&#10;7kuGEu/fvmgvGaeSO70tFN2e6XspwVB4536A3dQ93IP98Dcz/QkAAP//AwBQSwMEFAAGAAgAAAAh&#10;AKFR6eLgAAAACwEAAA8AAABkcnMvZG93bnJldi54bWxMj0FPwzAMhe+T+A+RkbhMLG2nrVtpOiEk&#10;NE5IK1y4ZY3XVjROabK149djTnDze356/pzvJtuJCw6+daQgXkQgkCpnWqoVvL89329A+KDJ6M4R&#10;Kriih11xM8t1ZtxIB7yUoRZcQj7TCpoQ+kxKXzVotV+4Hol3JzdYHVgOtTSDHrncdjKJorW0uiW+&#10;0OgenxqsPsuzVXDC79dN6f38K8boZTt+7EO/3St1dzs9PoAIOIW/MPziMzoUzHR0ZzJedKzXScpR&#10;HuJVAoITyXLFzpGdNI1BFrn8/0PxAwAA//8DAFBLAQItABQABgAIAAAAIQC2gziS/gAAAOEBAAAT&#10;AAAAAAAAAAAAAAAAAAAAAABbQ29udGVudF9UeXBlc10ueG1sUEsBAi0AFAAGAAgAAAAhADj9If/W&#10;AAAAlAEAAAsAAAAAAAAAAAAAAAAALwEAAF9yZWxzLy5yZWxzUEsBAi0AFAAGAAgAAAAhAKzAt7J/&#10;AgAArgQAAA4AAAAAAAAAAAAAAAAALgIAAGRycy9lMm9Eb2MueG1sUEsBAi0AFAAGAAgAAAAhAKFR&#10;6eLgAAAACwEAAA8AAAAAAAAAAAAAAAAA2QQAAGRycy9kb3ducmV2LnhtbFBLBQYAAAAABAAEAPMA&#10;AADmBQAAAAA=&#10;" adj="12766">
                  <v:stroke endarrow="block" joinstyle="round"/>
                </v:shape>
              </w:pict>
            </w:r>
            <w:r>
              <w:rPr>
                <w:noProof/>
                <w:lang w:val="ru-RU" w:eastAsia="ru-RU"/>
              </w:rPr>
              <w:pi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Двойная стрелка вверх/вниз 22" o:spid="_x0000_s1038" type="#_x0000_t70" style="position:absolute;left:0;text-align:left;margin-left:58.3pt;margin-top:5.3pt;width:42pt;height:86.4pt;rotation:3563136fd;z-index:-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uijgIAAM4EAAAOAAAAZHJzL2Uyb0RvYy54bWysVMtuEzEU3SPxD5b3dB6ZtMmok6pqKUIq&#10;UKnA3vF4Mga/sJ1MuitIrNnwIVWlipfKN0z+iDvOtE2BFWIiTXx97eNzz/Gd3b2lFGjBrONaFTjZ&#10;ijFiiuqSq1mBX708ejTCyHmiSiK0YgU+Yw7vTR4+2G1MzlJda1EyiwBEubwxBa69N3kUOVozSdyW&#10;NkxBstJWEg+hnUWlJQ2gSxGlcbwdNdqWxmrKnIPZw3USTwJ+VTHqX1SVYx6JAgM3H942vKfdO5rs&#10;knxmiak57WmQf2AhCVdw6C3UIfEEzS3/A0pyarXTld+iWka6qjhloQaoJol/q+a0JoaFWkAcZ25l&#10;cv8Plj5fnFjEywKnKUaKSPCo/dxetj/bb+11e7H6hFbvVx9W5+1V+6P93l4gyF22V6vz1ccIBtft&#10;1/YLgr0gZGNcDnin5sR2UjhzrOlbh5Q+qImasX1rdVMzUgL9pFsf3dvQBQ62omnzTJdAg8y9Dpou&#10;KyuR1eDdIN1Ok2wUZkE7tAxGnt0ayZYeUZgcDgZZDHZTSCXxeCcdBacjkndYHTljnX/CtETdoMBz&#10;c6gbFRgGcLI4dj74WfaikPJNglElBVyPBRFoGMPTX5+NNSDi3ZosSbJBqJTkPSJQuDk6aKQFL4+4&#10;ECGws+mBsAjgC3wUnn6z21wmFGoKPB6mw0D1Xs5tQuwPu9/fICT30HWCywKPujr6QjpzHqsy9IQn&#10;XKzHQFmo3q3OoLXRU12egVnBFlAaPgEgIyOv4R+jBhqqwO7dnFiGkXiqwPJxkmVdB4YgG+6kENjN&#10;zHQzQxStNfQpgK2HB37dtXNj+ayGs5JQvdL7cE0q7m/u05pXTxeaBkb3unIzDqvuPkOTXwAAAP//&#10;AwBQSwMEFAAGAAgAAAAhAMzv8QveAAAACQEAAA8AAABkcnMvZG93bnJldi54bWxMj81OwzAQhO9I&#10;vIO1SNyoQ0r4CXEqQFT0VtGiStzceIkj4nVku014e7YnuO1oPs3OVIvJ9eKIIXaeFFzPMhBIjTcd&#10;tQo+tsurexAxaTK694QKfjDCoj4/q3Rp/EjveNykVnAIxVIrsCkNpZSxseh0nPkBib0vH5xOLEMr&#10;TdAjh7te5ll2K53uiD9YPeCLxeZ7c3AKwmu7XD+v/Pg2l3pt7bbYTbtPpS4vpqdHEAmn9AfDqT5X&#10;h5o77f2BTBS9grs8Z1JBUfAk9vOb07FncP6Qgawr+X9B/QsAAP//AwBQSwECLQAUAAYACAAAACEA&#10;toM4kv4AAADhAQAAEwAAAAAAAAAAAAAAAAAAAAAAW0NvbnRlbnRfVHlwZXNdLnhtbFBLAQItABQA&#10;BgAIAAAAIQA4/SH/1gAAAJQBAAALAAAAAAAAAAAAAAAAAC8BAABfcmVscy8ucmVsc1BLAQItABQA&#10;BgAIAAAAIQC5YmuijgIAAM4EAAAOAAAAAAAAAAAAAAAAAC4CAABkcnMvZTJvRG9jLnhtbFBLAQIt&#10;ABQABgAIAAAAIQDM7/EL3gAAAAkBAAAPAAAAAAAAAAAAAAAAAOgEAABkcnMvZG93bnJldi54bWxQ&#10;SwUGAAAAAAQABADzAAAA8wUAAAAA&#10;" strokecolor="#a5a5a5">
                  <v:textbox style="layout-flow:vertical-ideographic"/>
                </v:shape>
              </w:pic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8FE">
              <w:rPr>
                <w:rFonts w:ascii="Times New Roman" w:hAnsi="Times New Roman"/>
                <w:sz w:val="20"/>
                <w:szCs w:val="20"/>
              </w:rPr>
              <w:t>Педагогічна майстерність у вищій школі</w:t>
            </w:r>
          </w:p>
          <w:p w:rsidR="000E4746" w:rsidRPr="00A328FE" w:rsidRDefault="000E4746" w:rsidP="00AE0C48">
            <w:pPr>
              <w:spacing w:after="0" w:line="22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746" w:rsidRPr="00A328FE" w:rsidRDefault="00C94402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w:pict>
                <v:shape id="Прямая со стрелкой 37" o:spid="_x0000_s1039" type="#_x0000_t32" style="position:absolute;left:0;text-align:left;margin-left:14.55pt;margin-top:30.6pt;width:29.35pt;height:.05pt;z-index: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9QZAIAAHkEAAAOAAAAZHJzL2Uyb0RvYy54bWysVEtu2zAQ3RfoHQjuHVm2bCdC5KCQ7G7S&#10;NkDSA9AkZRGlSIFkLBtFgbQXyBF6hW666Ac5g3yjDulPm3ZTFNWCGoozb97MPOr8Yl1LtOLGCq0y&#10;HJ/0MeKKaibUMsOvb+a9U4ysI4oRqRXP8IZbfDF9+uS8bVI+0JWWjBsEIMqmbZPhyrkmjSJLK14T&#10;e6IbruCw1KYmDrZmGTFDWkCvZTTo98dRqw1rjKbcWvha7A7xNOCXJafuVVla7pDMMHBzYTVhXfg1&#10;mp6TdGlIUwm6p0H+gUVNhIKkR6iCOIJujfgDqhbUaKtLd0J1HemyFJSHGqCauP9bNdcVaXioBZpj&#10;m2Ob7P+DpS9XVwYJluHhBCNFaphR93F7t73vvneftvdo+757gGX7YXvXfe6+dV+7h+4LAmfoXNvY&#10;FABydWV87XStrptLTd9YpHReEbXkoYKbTQOosY+IHoX4jW0g/6J9oRn4kFunQxvXpak9JDQIrcO0&#10;Nsdp8bVDFD4OJ4NJMsKIwtF4OArwJD1ENsa651zXyBsZts4QsaxcrpUCUWgThzxkdWmd50XSQ4BP&#10;q/RcSBm0IRVqM3w2GoxCgNVSMH/o3axZLnJp0Ip4dYVnz+KRm9G3igWwihM229uOCAk2cqE7zgjo&#10;l+TYZ6s5w0hyuFDe2tGTymeE2oHw3toJ7O1Z/2x2OjtNeslgPOsl/aLoPZvnSW88jyejYljkeRG/&#10;8+TjJK0EY1x5/gexx8nfiWl/7XYyPcr92KjoMXroKJA9vAPpMHw/751yFpptroyvzusA9B2c93fR&#10;X6Bf98Hr5x9j+gMAAP//AwBQSwMEFAAGAAgAAAAhAKpLYQzeAAAABwEAAA8AAABkcnMvZG93bnJl&#10;di54bWxMj0FLw0AUhO+C/2F5gje7SYTYxmyKWsRcLNiKeNxmn9lg9m3IbtvUX+/rSY/DDDPflMvJ&#10;9eKAY+g8KUhnCQikxpuOWgXv2+ebOYgQNRnde0IFJwywrC4vSl0Yf6Q3PGxiK7iEQqEV2BiHQsrQ&#10;WHQ6zPyAxN6XH52OLMdWmlEfudz1MkuSXDrdES9YPeCTxeZ7s3cK4urzZPOP5nHRrbcvr3n3U9f1&#10;Sqnrq+nhHkTEKf6F4YzP6FAx087vyQTRK8gWKScV5GkGgv35HT/ZnfUtyKqU//mrXwAAAP//AwBQ&#10;SwECLQAUAAYACAAAACEAtoM4kv4AAADhAQAAEwAAAAAAAAAAAAAAAAAAAAAAW0NvbnRlbnRfVHlw&#10;ZXNdLnhtbFBLAQItABQABgAIAAAAIQA4/SH/1gAAAJQBAAALAAAAAAAAAAAAAAAAAC8BAABfcmVs&#10;cy8ucmVsc1BLAQItABQABgAIAAAAIQAgvN9QZAIAAHkEAAAOAAAAAAAAAAAAAAAAAC4CAABkcnMv&#10;ZTJvRG9jLnhtbFBLAQItABQABgAIAAAAIQCqS2EM3gAAAAcBAAAPAAAAAAAAAAAAAAAAAL4EAABk&#10;cnMvZG93bnJldi54bWxQSwUGAAAAAAQABADzAAAAyQUAAAAA&#10;">
                  <v:stroke endarrow="block"/>
                </v:shape>
              </w:pict>
            </w:r>
            <w:r>
              <w:rPr>
                <w:noProof/>
                <w:lang w:val="ru-RU" w:eastAsia="ru-RU"/>
              </w:rPr>
              <w:pict>
                <v:shape id="Прямая со стрелкой 20" o:spid="_x0000_s1040" type="#_x0000_t32" style="position:absolute;left:0;text-align:left;margin-left:14pt;margin-top:30.6pt;width:0;height:286.85pt;flip:x;z-index:15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VMUwIAAGAEAAAOAAAAZHJzL2Uyb0RvYy54bWysVM2O0zAQviPxDlbu3TTdtGyjTRFKWjgs&#10;sNIuD+DaTmPh2JbtbVohpIUX2EfgFbhw4Ef7DOkbMXa6ZRcuCNHDdGzPfP5m5nNOn24agdbMWK5k&#10;HiVHwwgxSRTlcpVHby4Xg5MIWYclxUJJlkdbZqOns8ePTludsZGqlaDMIACRNmt1HtXO6SyOLalZ&#10;g+2R0kzCYaVMgx0szSqmBreA3oh4NBxO4lYZqo0izFrYLfvDaBbwq4oR97qqLHNI5BFwc8GaYJfe&#10;xrNTnK0M1jUnexr4H1g0mEu49ABVYofRleF/QDWcGGVV5Y6IamJVVZywUANUkwx/q+aixpqFWqA5&#10;Vh/aZP8fLHm1PjeI0zwaQXskbmBG3afd9e6m+9F93t2g3YfuFszu4+66+9J97751t91XBMHQuVbb&#10;DAAKeW587WQjL/SZIm8tkqqosVyxUMHlVgNq4jPiByl+YTXcv2xfKgox+Mqp0MZNZRpUCa5f+EQP&#10;Dq1CmzC37WFubOMQ6TcJ7B5P0tF0Og734MxD+ERtrHvOVIO8k0fWGcxXtSuUlKAOZXp4vD6zzhP8&#10;leCTpVpwIYJIhERtHk3Ho3HgY5Xg1B/6MGtWy0IYtMZeZuG3Z/EgzKgrSQNYzTCd732Hueh9uFxI&#10;jweFAZ291+vo3XQ4nZ/MT9JBOprMB+mwLAfPFkU6mCySJ+PyuCyKMnnvqSVpVnNKmfTs7jSdpH+n&#10;mf3r6tV4UPWhDfFD9NAvIHv3H0iHGfux9gJZKro9N3ezBxmH4P2T8+/k/hr8+x+G2U8AAAD//wMA&#10;UEsDBBQABgAIAAAAIQBe7Be/2wAAAAgBAAAPAAAAZHJzL2Rvd25yZXYueG1sTI9BT4NAEIXvJv6H&#10;zTTxZpdiQxFZGmOi8WBIbPW+ZUfAsrPIboH+e0cvevzyJm++l29n24kRB986UrBaRiCQKmdaqhW8&#10;7R+vUxA+aDK6c4QKzuhhW1xe5DozbqJXHHehFlxCPtMKmhD6TEpfNWi1X7oeibMPN1gdGIdamkFP&#10;XG47GUdRIq1uiT80useHBqvj7mQVfNHm/L6WY/pZliF5en6pCctJqavFfH8HIuAc/o7hR5/VoWCn&#10;gzuR8aJTEKc8JShIVjEIzn/5wHyzvgVZ5PL/gOIbAAD//wMAUEsBAi0AFAAGAAgAAAAhALaDOJL+&#10;AAAA4QEAABMAAAAAAAAAAAAAAAAAAAAAAFtDb250ZW50X1R5cGVzXS54bWxQSwECLQAUAAYACAAA&#10;ACEAOP0h/9YAAACUAQAACwAAAAAAAAAAAAAAAAAvAQAAX3JlbHMvLnJlbHNQSwECLQAUAAYACAAA&#10;ACEALiuVTFMCAABgBAAADgAAAAAAAAAAAAAAAAAuAgAAZHJzL2Uyb0RvYy54bWxQSwECLQAUAAYA&#10;CAAAACEAXuwXv9sAAAAIAQAADwAAAAAAAAAAAAAAAACtBAAAZHJzL2Rvd25yZXYueG1sUEsFBgAA&#10;AAAEAAQA8wAAALUFAAAAAA==&#10;"/>
              </w:pic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8FE">
              <w:rPr>
                <w:rFonts w:ascii="Times New Roman" w:hAnsi="Times New Roman"/>
                <w:sz w:val="20"/>
                <w:szCs w:val="20"/>
              </w:rPr>
              <w:t xml:space="preserve">ДВВС </w:t>
            </w:r>
          </w:p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1346" w:type="dxa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1771" w:type="dxa"/>
            <w:gridSpan w:val="2"/>
            <w:vMerge w:val="restart"/>
            <w:textDirection w:val="btLr"/>
            <w:vAlign w:val="center"/>
          </w:tcPr>
          <w:p w:rsidR="000E4746" w:rsidRPr="00A328FE" w:rsidRDefault="000E4746" w:rsidP="00AE0C48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A328FE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Наукова складова </w:t>
            </w:r>
            <w:proofErr w:type="spellStart"/>
            <w:r w:rsidRPr="00A328FE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освітньо-наукової</w:t>
            </w:r>
            <w:proofErr w:type="spellEnd"/>
            <w:r w:rsidRPr="00A328FE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програми</w:t>
            </w:r>
          </w:p>
        </w:tc>
        <w:tc>
          <w:tcPr>
            <w:tcW w:w="294" w:type="dxa"/>
            <w:tcBorders>
              <w:left w:val="nil"/>
            </w:tcBorders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</w:tr>
      <w:tr w:rsidR="000E4746" w:rsidRPr="00A328FE" w:rsidTr="001F5617">
        <w:trPr>
          <w:trHeight w:val="35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278" w:type="dxa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1346" w:type="dxa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</w:tr>
      <w:tr w:rsidR="000E4746" w:rsidRPr="00A328FE" w:rsidTr="00AE0C48">
        <w:trPr>
          <w:trHeight w:val="1327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8FE">
              <w:rPr>
                <w:rFonts w:ascii="Times New Roman" w:hAnsi="Times New Roman"/>
                <w:sz w:val="20"/>
                <w:szCs w:val="20"/>
              </w:rPr>
              <w:t>Іноземна мова для академічних цілей</w:t>
            </w:r>
          </w:p>
          <w:p w:rsidR="000E4746" w:rsidRPr="00A328FE" w:rsidRDefault="00C94402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w:pict>
                <v:shape id="Двойная стрелка вверх/вниз 19" o:spid="_x0000_s1041" type="#_x0000_t70" style="position:absolute;left:0;text-align:left;margin-left:166.65pt;margin-top:16.55pt;width:73.4pt;height:221.25pt;rotation:-1759983fd;z-index:-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hTWjAIAAM8EAAAOAAAAZHJzL2Uyb0RvYy54bWysVM1uEzEQviPxDpbv7f60SZMomypKKUIq&#10;UKnA3Vl7swavbWwnm94KEmcuPEhVqeJP5RmcN2LWWdotcELsSl6PZ/z5m/k8Oz5cVwKtmLFcyQwn&#10;uzFGTOaKcrnI8MsXxzsDjKwjkhKhJMvwObP4cPLwwbjWI5aqUgnKDAIQaUe1znDpnB5Fkc1LVhG7&#10;qzST4CyUqYgD0ywiakgN6JWI0jjuR7UyVBuVM2th9WjrxJOAXxQsd8+LwjKHRIaBmwujCeO8GaPJ&#10;mIwWhuiS5y0N8g8sKsIlHHoLdUQcQUvD/4CqeG6UVYXbzVUVqaLgOQs5QDZJ/Fs2ZyXRLOQCxbH6&#10;tkz2/8Hmz1anBnEK2g0xkqQCjfwnf+V/+K/+xl9uPqLNu837zYW/9t/9N3+JwHflrzcXmw8RTG78&#10;F/8ZwV4oZK3tCPDO9KlpSmH1icrfWCTVrCRywabGqLpkhAL9pImP7m1oDAtb0bx+qijQIEunQk3X&#10;hamQUaDdTtJPkr1kLyxD8dA6KHl+qyRbO5TD4nAvTQagdw6udBAPBwe9cCIZNWANO22se8xUhZpJ&#10;hpf6SNUyUAzgZHViXRCUtlUh9HWCUVEJuB8rIlAvhqe9P52YtBvTj9NBvz24RYzujg5FUoLTYy5E&#10;MMxiPhMGAXyGj8PTbrbdMCFRDSn20l6ges9nuxDTXvP+DaLiDtpO8CrDgyaPNpFGnUeShqZwhIvt&#10;HCgL2crVKLRVeq7oOagVdIFKwz8AysjIK/hiVENHZdi+XRLDMBJPJGg+TPb3mxYMxn7vIAXDdD3z&#10;rofIvFTQqAC2nc7ctm2X2vBFCWclIXuppnBPCu5+Xagtr5YudA3M7rVl1w5Rd/+hyU8AAAD//wMA&#10;UEsDBBQABgAIAAAAIQAIAK9V3gAAAAoBAAAPAAAAZHJzL2Rvd25yZXYueG1sTI/BTsMwEETvSPyD&#10;tZW4UScU0ijEqVAkJEQ5lMIHuPE2jhqvo9ht079ne6J7mtWOZt+Uq8n14oRj6DwpSOcJCKTGm45a&#10;Bb8/7485iBA1Gd17QgUXDLCq7u9KXRh/pm88bWMrOIRCoRXYGIdCytBYdDrM/YDEt70fnY68jq00&#10;oz5zuOvlU5Jk0umO+IPVA9YWm8P26BTkmd0v/KfbZMt1unb1pv76mC5KPcymt1cQEaf4b4YrPqND&#10;xUw7fyQTRK9gwcPWq0hBsOE5T1jsWCxfMpBVKW8rVH8AAAD//wMAUEsBAi0AFAAGAAgAAAAhALaD&#10;OJL+AAAA4QEAABMAAAAAAAAAAAAAAAAAAAAAAFtDb250ZW50X1R5cGVzXS54bWxQSwECLQAUAAYA&#10;CAAAACEAOP0h/9YAAACUAQAACwAAAAAAAAAAAAAAAAAvAQAAX3JlbHMvLnJlbHNQSwECLQAUAAYA&#10;CAAAACEAeDoU1owCAADPBAAADgAAAAAAAAAAAAAAAAAuAgAAZHJzL2Uyb0RvYy54bWxQSwECLQAU&#10;AAYACAAAACEACACvVd4AAAAKAQAADwAAAAAAAAAAAAAAAADmBAAAZHJzL2Rvd25yZXYueG1sUEsF&#10;BgAAAAAEAAQA8wAAAPEFAAAAAA==&#10;" strokecolor="#a5a5a5">
                  <v:textbox style="layout-flow:vertical-ideographic"/>
                </v:shape>
              </w:pic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746" w:rsidRPr="00A328FE" w:rsidRDefault="00C94402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w:pict>
                <v:shape id="Прямая со стрелкой 18" o:spid="_x0000_s1042" type="#_x0000_t32" style="position:absolute;left:0;text-align:left;margin-left:-5.05pt;margin-top:6.5pt;width:34.85pt;height:.85pt;z-index:1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+zZAIAAHsEAAAOAAAAZHJzL2Uyb0RvYy54bWysVEtu2zAQ3RfoHQjuHUmunMRC5KCQ7G7S&#10;NkDSA9AkZRGlSIFkLBtFgTQXyBF6hW666Ac5g3yjDulPm3ZTFPWCHpIzb97MPOrsfNVItOTGCq1y&#10;nBzFGHFFNRNqkeM317PBKUbWEcWI1IrneM0tPp88fXLWtRkf6lpLxg0CEGWzrs1x7VybRZGlNW+I&#10;PdItV3BZadMQB1uziJghHaA3MhrG8XHUacNaoym3Fk7L7SWeBPyq4tS9rirLHZI5Bm4urCasc79G&#10;kzOSLQxpa0F3NMg/sGiIUJD0AFUSR9CNEX9ANYIabXXljqhuIl1VgvJQA1STxL9Vc1WTlodaoDm2&#10;PbTJ/j9Y+mp5aZBgMDuYlCINzKj/uLnd3Pff+0+be7T50D/Asrnb3Paf+2/91/6h/4LAGTrXtTYD&#10;gEJdGl87Xamr9kLTtxYpXdRELXio4HrdAmriI6JHIX5jW8g/715qBj7kxunQxlVlGg8JDUKrMK31&#10;YVp85RCFwzQdjsYjjChcJfEJmD4ByfaxrbHuBdcN8kaOrTNELGpXaKVAFtokIRNZXli3DdwH+MRK&#10;z4SUcE4yqVCX4/FoOAoBVkvB/KW/s2YxL6RBS+L1FX47Fo/cjL5RLIDVnLDpznZESLCRC/1xRkDH&#10;JMc+W8MZRpLDk/LWlp5UPiNUD4R31lZi78bxeHo6PU0H6fB4Okjjshw8nxXp4HiWnIzKZ2VRlMl7&#10;Tz5Js1owxpXnv5d7kv6dnHYPbyvUg+APjYoeo4dRANn9fyAdxu8nvtXOXLP1pfHVeSWAwoPz7jX6&#10;J/TrPnj9/GZMfgAAAP//AwBQSwMEFAAGAAgAAAAhAKRlR23fAAAACAEAAA8AAABkcnMvZG93bnJl&#10;di54bWxMj81OwzAQhO9IvIO1SNxaJ/ykbYhTARUiF5BoEeLoxkscEa+j2G1Tnr7LCY6jGc18UyxH&#10;14k9DqH1pCCdJiCQam9aahS8b54mcxAhajK684QKjhhgWZ6fFTo3/kBvuF/HRnAJhVwrsDH2uZSh&#10;tuh0mPoeib0vPzgdWQ6NNIM+cLnr5FWSZNLplnjB6h4fLdbf651TEFefR5t91A+L9nXz/JK1P1VV&#10;rZS6vBjv70BEHONfGH7xGR1KZtr6HZkgOgWTNEk5ysY1f+LA7SIDsWV9MwNZFvL/gfIEAAD//wMA&#10;UEsBAi0AFAAGAAgAAAAhALaDOJL+AAAA4QEAABMAAAAAAAAAAAAAAAAAAAAAAFtDb250ZW50X1R5&#10;cGVzXS54bWxQSwECLQAUAAYACAAAACEAOP0h/9YAAACUAQAACwAAAAAAAAAAAAAAAAAvAQAAX3Jl&#10;bHMvLnJlbHNQSwECLQAUAAYACAAAACEAMny/s2QCAAB7BAAADgAAAAAAAAAAAAAAAAAuAgAAZHJz&#10;L2Uyb0RvYy54bWxQSwECLQAUAAYACAAAACEApGVHbd8AAAAIAQAADwAAAAAAAAAAAAAAAAC+BAAA&#10;ZHJzL2Rvd25yZXYueG1sUEsFBgAAAAAEAAQA8wAAAMoFAAAAAA==&#10;">
                  <v:stroke endarrow="block"/>
                </v:shape>
              </w:pic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8FE">
              <w:rPr>
                <w:rFonts w:ascii="Times New Roman" w:hAnsi="Times New Roman"/>
                <w:sz w:val="20"/>
                <w:szCs w:val="20"/>
              </w:rPr>
              <w:t>Інтелектуальна власність та комерціалізація наукових досліджень</w:t>
            </w:r>
          </w:p>
          <w:p w:rsidR="000E4746" w:rsidRPr="00A328FE" w:rsidRDefault="000E4746" w:rsidP="00AE0C48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746" w:rsidRPr="00A328FE" w:rsidRDefault="00C94402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w:pict>
                <v:shape id="Прямая со стрелкой 38" o:spid="_x0000_s1043" type="#_x0000_t32" style="position:absolute;left:0;text-align:left;margin-left:14.2pt;margin-top:6.9pt;width:29.35pt;height:.05pt;z-index:3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yaZAIAAHkEAAAOAAAAZHJzL2Uyb0RvYy54bWysVEtu2zAQ3RfoHQjuHVm27DhC5KCQ7G7S&#10;NkDSA9AkZRGlSIFkLBtFgbQXyBF6hW666Ac5g3yjDulPm3ZTFNWCGoozb97MPOr8Yl1LtOLGCq0y&#10;HJ/0MeKKaibUMsOvb+a9CUbWEcWI1IpneMMtvpg+fXLeNikf6EpLxg0CEGXTtslw5VyTRpGlFa+J&#10;PdENV3BYalMTB1uzjJghLaDXMhr0++Oo1YY1RlNuLXwtdod4GvDLklP3qiwtd0hmGLi5sJqwLvwa&#10;Tc9JujSkqQTd0yD/wKImQkHSI1RBHEG3RvwBVQtqtNWlO6G6jnRZCspDDVBN3P+tmuuKNDzUAs2x&#10;zbFN9v/B0perK4MEy/AQJqVIDTPqPm7vtvfd9+7T9h5t33cPsGw/bO+6z9237mv30H1B4Aydaxub&#10;AkCuroyvna7VdXOp6RuLlM4ropY8VHCzaQA19hHRoxC/sQ3kX7QvNAMfcut0aOO6NLWHhAahdZjW&#10;5jgtvnaIwsfh6eA0GWFE4Wg8HAV4kh4iG2Pdc65r5I0MW2eIWFYu10qBKLSJQx6yurTO8yLpIcCn&#10;VXoupAzakAq1GT4bDUYhwGopmD/0btYsF7k0aEW8usKzZ/HIzehbxQJYxQmb7W1HhAQbudAdZwT0&#10;S3Lss9WcYSQ5XChv7ehJ5TNC7UB4b+0E9vasfzabzCZJLxmMZ72kXxS9Z/M86Y3n8emoGBZ5XsTv&#10;PPk4SSvBGFee/0HscfJ3Ytpfu51Mj3I/Nip6jB46CmQP70A6DN/Pe6echWabK+Or8zoAfQfn/V30&#10;F+jXffD6+ceY/gAAAP//AwBQSwMEFAAGAAgAAAAhAJUw/J/eAAAABwEAAA8AAABkcnMvZG93bnJl&#10;di54bWxMj8FOwzAQRO9I/IO1SNyo04JCGuJUQIXIBSRahDi68ZJYxOsodtu0X8/2VI6zM5p9UyxG&#10;14kdDsF6UjCdJCCQam8sNQo+1y83GYgQNRndeUIFBwywKC8vCp0bv6cP3K1iI7iEQq4VtDH2uZSh&#10;btHpMPE9Ens/fnA6shwaaQa953LXyVmSpNJpS/yh1T0+t1j/rrZOQVx+H9r0q36a2/f161tqj1VV&#10;LZW6vhofH0BEHOM5DCd8RoeSmTZ+SyaITsEsu+Mk3295AfvZ/RTE5qTnIMtC/ucv/wAAAP//AwBQ&#10;SwECLQAUAAYACAAAACEAtoM4kv4AAADhAQAAEwAAAAAAAAAAAAAAAAAAAAAAW0NvbnRlbnRfVHlw&#10;ZXNdLnhtbFBLAQItABQABgAIAAAAIQA4/SH/1gAAAJQBAAALAAAAAAAAAAAAAAAAAC8BAABfcmVs&#10;cy8ucmVsc1BLAQItABQABgAIAAAAIQAbtXyaZAIAAHkEAAAOAAAAAAAAAAAAAAAAAC4CAABkcnMv&#10;ZTJvRG9jLnhtbFBLAQItABQABgAIAAAAIQCVMPyf3gAAAAcBAAAPAAAAAAAAAAAAAAAAAL4EAABk&#10;cnMvZG93bnJldi54bWxQSwUGAAAAAAQABADzAAAAyQUAAAAA&#10;">
                  <v:stroke endarrow="block"/>
                </v:shape>
              </w:pic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8FE">
              <w:rPr>
                <w:rFonts w:ascii="Times New Roman" w:hAnsi="Times New Roman"/>
                <w:sz w:val="20"/>
                <w:szCs w:val="20"/>
              </w:rPr>
              <w:t>ДВВС</w:t>
            </w:r>
          </w:p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lang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0E4746" w:rsidRPr="00A328FE" w:rsidRDefault="00C94402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w:pict>
                <v:shape id="Двойная стрелка вверх/вниз 17" o:spid="_x0000_s1044" type="#_x0000_t70" style="position:absolute;left:0;text-align:left;margin-left:20.4pt;margin-top:13.35pt;width:42pt;height:71.8pt;rotation:90;z-index:-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z1fhwIAAM0EAAAOAAAAZHJzL2Uyb0RvYy54bWysVMtuEzEU3SPxD5b3dDJpprRRJ1XVUoRU&#10;oFKBvWN7Mga/sJ1MuitIrNnwIVWlipfKNzh/xB1PWqbACjGRJrbv9fG55/jO7t5SSbTgzgujS5xv&#10;DDDimhom9KzEL18cPdjGyAeiGZFG8xKfcY/3Jvfv7TZ2zIemNpJxhwBE+3FjS1yHYMdZ5mnNFfEb&#10;xnINwco4RQJM3SxjjjSArmQ2HAy2ssY4Zp2h3HtYPeyCeJLwq4rT8LyqPA9Ilhi4hfR26T1t39lk&#10;l4xnjtha0DUN8g8sFBEaDr2FOiSBoLkTf0ApQZ3xpgob1KjMVJWgPNUA1eSD36o5rYnlqRYQx9tb&#10;mfz/g6XPFicOCQbePcRIEwUexU/xMv6IX+N1vFh9RKt3q/er83gVv8dv8QJB7DJerc5XHzIYXMcv&#10;8TOCvSBkY/0Y8E7tiWul8PbY0DceaXNQEz3j+86ZpuaEAf28zc/ubGgnHraiafPUMKBB5sEkTZeV&#10;U8gZ8K4YDdonrYJ2aJmMPLs1ki8DorBYbG5CJkYUQjt5vr2VjM7IuIVquVnnw2NuFGoHJZ7bQ9Po&#10;RDBhk8WxD8lOttaEsNc5RpWScDsWRKIi8ehuTy9n2M/ZHOU7NwevEYHCzdFJIiMFOxJSpombTQ+k&#10;QwBf4qP0JJVAyX6a1KiBqophkajeifk+xH7R/v4GoUSAppNClXi7EzQV0nrzSLM0DkTIbgyUpV6b&#10;1frT+Tw17Ay8Sq6A0PAFABk5eQX/GDXQTyX2b+fEcYzkEw2O7+SjUduAaTIqHg5h4vqRaT9CNK0N&#10;tCmAdcOD0DXt3Doxq+GsPFWvzT7ckkqEm+vU8VrThZ6B0Z2m7M9T1q+v0OQnAAAA//8DAFBLAwQU&#10;AAYACAAAACEAd7AERt0AAAAJAQAADwAAAGRycy9kb3ducmV2LnhtbEyPzWrDMBCE74W+g9hCL6WR&#10;HSJTXMuhNKTHQpNQ6E2x1j9UWhlLSdy37+bU3naYYfabaj17J844xSGQhnyRgUBqgh2o03DYbx+f&#10;QMRkyBoXCDX8YIR1fXtTmdKGC33geZc6wSUUS6OhT2kspYxNj97ERRiR2GvD5E1iOXXSTubC5d7J&#10;ZZYV0puB+ENvRnztsfnenbwGuy3cl3pvN4Nszfz58OZydXBa39/NL88gEs7pLwxXfEaHmpmO4UQ2&#10;Csc65ylJgyoUiKuvVgWIIx+rTIGsK/l/Qf0LAAD//wMAUEsBAi0AFAAGAAgAAAAhALaDOJL+AAAA&#10;4QEAABMAAAAAAAAAAAAAAAAAAAAAAFtDb250ZW50X1R5cGVzXS54bWxQSwECLQAUAAYACAAAACEA&#10;OP0h/9YAAACUAQAACwAAAAAAAAAAAAAAAAAvAQAAX3JlbHMvLnJlbHNQSwECLQAUAAYACAAAACEA&#10;PGc9X4cCAADNBAAADgAAAAAAAAAAAAAAAAAuAgAAZHJzL2Uyb0RvYy54bWxQSwECLQAUAAYACAAA&#10;ACEAd7AERt0AAAAJAQAADwAAAAAAAAAAAAAAAADhBAAAZHJzL2Rvd25yZXYueG1sUEsFBgAAAAAE&#10;AAQA8wAAAOsFAAAAAA==&#10;" strokecolor="#a5a5a5">
                  <v:textbox style="layout-flow:vertical-ideographic"/>
                </v:shape>
              </w:pict>
            </w:r>
          </w:p>
        </w:tc>
        <w:tc>
          <w:tcPr>
            <w:tcW w:w="1346" w:type="dxa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</w:tr>
      <w:tr w:rsidR="000E4746" w:rsidRPr="00A328FE" w:rsidTr="00AE0C48">
        <w:trPr>
          <w:trHeight w:val="535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</w:tcBorders>
          </w:tcPr>
          <w:p w:rsidR="000E4746" w:rsidRPr="00A328FE" w:rsidRDefault="00C94402" w:rsidP="00AE0C48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lang w:val="ru-RU" w:eastAsia="ru-RU"/>
              </w:rPr>
              <w:pict>
                <v:shape id="Прямая со стрелкой 16" o:spid="_x0000_s1045" type="#_x0000_t32" style="position:absolute;margin-left:134.6pt;margin-top:-.3pt;width:0;height:27.65pt;z-index:21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bI7YAIAAHcEAAAOAAAAZHJzL2Uyb0RvYy54bWysVM1uEzEQviPxDpbv6WbTJLSrbiq0m3Ap&#10;UKnlARzbm7Xw2pbtZhMhpNIX6CPwClw48KM+w+aNGDs/UL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B7MYYKdLAjLqPm9vNffe9+7S5R5sP3QMsm7vNbfe5+9Z97R66LwicoXOtcRkA&#10;FOrShtrpSl2ZC03fOqR0URO14LGC67UB1DREJI9CwsYZyD9vX2oGPuTG69jGVWWbAAkNQqs4rfVh&#10;WnzlEd0eUjg9HqXpaBTBSbaPM9b5F1w3KBg5dt4Ssah9oZUCSWibxixkeeF8YEWyfUBIqvRMSBmV&#10;IRVqc3w6GoxigNNSsHAZ3JxdzAtp0ZIEbcXfjsUjN6tvFItgNSdsurM9ERJs5GNvvBXQLclxyNZw&#10;hpHk8JyCtaUnVcgIlQPhnbWV17vT/un0ZHoy7A0H42lv2C/L3vNZMeyNZ+mzUXlcFkWZvg/k02FW&#10;C8a4Cvz3Uk+Hfyel3aPbivQg9kOjksfosaNAdv8fScfRh2lvdTPXbH1pQ3VBBaDu6Lx7ieH5/LqP&#10;Xj+/F5MfAAAA//8DAFBLAwQUAAYACAAAACEAptJhxt4AAAAIAQAADwAAAGRycy9kb3ducmV2Lnht&#10;bEyPwU7DMBBE70j8g7VI3FqHCEwbsqmACpFLkWgrxNGNTWwRr6PYbVO+HiMOcBzNaOZNuRhdxw56&#10;CNYTwtU0A6ap8cpSi7DdPE1mwEKUpGTnSSOcdIBFdX5WykL5I73qwzq2LJVQKCSCibEvOA+N0U6G&#10;qe81Je/DD07GJIeWq0EeU7nreJ5lgjtpKS0Y2etHo5vP9d4hxOX7yYi35mFuXzbPK2G/6rpeIl5e&#10;jPd3wKIe418YfvATOlSJaef3pALrEHIxz1MUYSKAJf9X7xBurm+BVyX/f6D6BgAA//8DAFBLAQIt&#10;ABQABgAIAAAAIQC2gziS/gAAAOEBAAATAAAAAAAAAAAAAAAAAAAAAABbQ29udGVudF9UeXBlc10u&#10;eG1sUEsBAi0AFAAGAAgAAAAhADj9If/WAAAAlAEAAAsAAAAAAAAAAAAAAAAALwEAAF9yZWxzLy5y&#10;ZWxzUEsBAi0AFAAGAAgAAAAhAPv9sjtgAgAAdwQAAA4AAAAAAAAAAAAAAAAALgIAAGRycy9lMm9E&#10;b2MueG1sUEsBAi0AFAAGAAgAAAAhAKbSYcbeAAAACAEAAA8AAAAAAAAAAAAAAAAAugQAAGRycy9k&#10;b3ducmV2LnhtbFBLBQYAAAAABAAEAPMAAADFBQAAAAA=&#10;">
                  <v:stroke endarrow="block"/>
                </v:shape>
              </w:pict>
            </w:r>
            <w:r>
              <w:rPr>
                <w:noProof/>
                <w:lang w:val="ru-RU" w:eastAsia="ru-RU"/>
              </w:rPr>
              <w:pict>
                <v:shape id="Прямая со стрелкой 14" o:spid="_x0000_s1046" type="#_x0000_t32" style="position:absolute;margin-left:81.45pt;margin-top:3.6pt;width:1.1pt;height:222.1pt;z-index:2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igXgIAAHUEAAAOAAAAZHJzL2Uyb0RvYy54bWysVEtu2zAQ3RfoHQjtHUmO7DhC7KCQ7G7S&#10;NkDSA9Ak9UEpkiBpy0ZRIO0FcoReoZsu+kHOIN+oQ8p2m3ZTFPViPOTMvPk96uJy03C0ZtrUUkyD&#10;+CQKEBNE0lqU0+D17WIwCZCxWFDMpWDTYMtMcDl7+uSiVSkbykpyyjQCEGHSVk2DylqVhqEhFWuw&#10;OZGKCTAWUjfYwlGXIdW4BfSGh8MoGoet1FRpSZgxcJv3xmDm8YuCEfuqKAyziE8DqM16qb1cOhnO&#10;LnBaaqyqmuzLwP9QRYNrAUmPUDm2GK10/QdUUxMtjSzsCZFNKIuiJsz3AN3E0W/d3FRYMd8LDMeo&#10;45jM/4MlL9fXGtUUdpcESOAGdtR93N3t7rvv3afdPdq97x5A7D7s7rrP3bfua/fQfUHgDJNrlUkB&#10;IBPX2vVONuJGXUnyxiAhswqLkvkObrcKUGMXET4KcQejIP+yfSEp+OCVlX6Mm0I3DhIGhDZ+W9vj&#10;ttjGIgKX8en5GayUgGU4GUZjOLgMOD0EK23scyYb5JRpYKzGdVnZTAoBvJA69qnw+srYPvAQ4DIL&#10;uag5h3uccoFaSDeanI18hJG8ps7qjEaXy4xrtMaOYf63L+ORm4POsal6P1463fnhVMuVoF6rGKbz&#10;vW5xzXsdGuLCOULfUOle68n19jw6n0/mk2SQDMfzQRLl+eDZIksG40V8NspP8yzL43eu6DhJq5pS&#10;JlzdB6LHyd8Raf/keooeqX6cUPgY3e8Aij38+6L94t2ue9YsJd1eazd1xwHgtnfev0P3eH49e6+f&#10;X4vZDwAAAP//AwBQSwMEFAAGAAgAAAAhALTJZiTfAAAACQEAAA8AAABkcnMvZG93bnJldi54bWxM&#10;j0FPg0AUhO8m/ofNM/Fi7AK2VJGlMURvvZTaNN5e4QnE3beE3bbor3d70uNkJjPf5KvJaHGi0fWW&#10;FcSzCARxbZueWwXv27f7RxDOIzeoLZOCb3KwKq6vcswae+YNnSrfilDCLkMFnfdDJqWrOzLoZnYg&#10;Dt6nHQ36IMdWNiOeQ7nRMomiVBrsOSx0OFDZUf1VHY2CHZt1tYzWD2lZ3v184KS3r3ut1O3N9PIM&#10;wtPk/8JwwQ/oUASmgz1y44QOOk2eQlTBMgFx8dNFDOKgYL6I5yCLXP5/UPwCAAD//wMAUEsBAi0A&#10;FAAGAAgAAAAhALaDOJL+AAAA4QEAABMAAAAAAAAAAAAAAAAAAAAAAFtDb250ZW50X1R5cGVzXS54&#10;bWxQSwECLQAUAAYACAAAACEAOP0h/9YAAACUAQAACwAAAAAAAAAAAAAAAAAvAQAAX3JlbHMvLnJl&#10;bHNQSwECLQAUAAYACAAAACEADMFooF4CAAB1BAAADgAAAAAAAAAAAAAAAAAuAgAAZHJzL2Uyb0Rv&#10;Yy54bWxQSwECLQAUAAYACAAAACEAtMlmJN8AAAAJAQAADwAAAAAAAAAAAAAAAAC4BAAAZHJzL2Rv&#10;d25yZXYueG1sUEsFBgAAAAAEAAQA8wAAAMQFAAAAAA==&#10;" strokeweight="1.25pt">
                  <v:stroke dashstyle="longDash"/>
                </v:shape>
              </w:pict>
            </w:r>
            <w:r>
              <w:rPr>
                <w:noProof/>
                <w:lang w:val="ru-RU" w:eastAsia="ru-RU"/>
              </w:rPr>
              <w:pict>
                <v:shape id="Прямая со стрелкой 15" o:spid="_x0000_s1047" type="#_x0000_t32" style="position:absolute;margin-left:-15.95pt;margin-top:3.6pt;width:97.05pt;height:.05pt;z-index:2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DqlXAIAAHMEAAAOAAAAZHJzL2Uyb0RvYy54bWysVEtu2zAQ3RfoHQjtHVmO7ThC7KCQ7G7S&#10;1kDSA9AkJRGlSIJkLBtFgbQXyBF6hW666Ac5g3yjDinbbdpNUdQLesiZeXwz86iLy00t0JoZy5Wc&#10;RslJP0JMEkW5LKfR65tFbxIh67CkWCjJptGW2ehy9vTJRaNTNlCVEpQZBCDSpo2eRpVzOo1jSypW&#10;Y3uiNJPgLJSpsYOtKWNqcAPotYgH/f44bpSh2ijCrIXTvHNGs4BfFIy4V0VhmUNiGgE3F1YT1pVf&#10;49kFTkuDdcXJngb+BxY15hIuPULl2GF0a/gfUDUnRllVuBOi6lgVBScs1ADVJP3fqrmusGahFmiO&#10;1cc22f8HS16ulwZxCrMbRUjiGmbUftzd7e7b7+2n3T3avW8fYNl92N21n9tv7df2of2CIBg612ib&#10;AkAml8bXTjbyWl8p8sYiqbIKy5KFCm62GlATnxE/SvEbq+H+VfNCUYjBt06FNm4KU3tIaBDahGlt&#10;j9NiG4cIHCaD08HoFFgT8I3B8Pg4PaRqY91zpmrkjWlkncG8rFympARVKJOEi/D6yrou8ZDg75Vq&#10;wYWAc5wKiRrfncnZKGRYJTj1Xu+0plxlwqA19voKvz2NR2EeOse26uJE6W0fh1OjbiUNVsUwne9t&#10;h7nobChISB8IVQPTvdVJ6+15/3w+mU+GveFgPO8N+3nee7bIhr3xIjkb5ad5luXJO086GaYVp5RJ&#10;z/sg82T4dzLaP7hOoEehHzsUP0YPMwCyh/9AOozdT7rTzErR7dL4rnsFgLJD8P4V+qfz6z5E/fxW&#10;zH4AAAD//wMAUEsDBBQABgAIAAAAIQDC+POB3AAAAAcBAAAPAAAAZHJzL2Rvd25yZXYueG1sTI7B&#10;TsMwEETvSPyDtUhcUOs0kVIIcSoUwa0XUhDi5sZLEmGvo9htA1/P9kRvM5rRzCs3s7PiiFMYPClY&#10;LRMQSK03A3UK3nYvi3sQIWoy2npCBT8YYFNdX5W6MP5Er3hsYid4hEKhFfQxjoWUoe3R6bD0IxJn&#10;X35yOrKdOmkmfeJxZ2WaJLl0eiB+6PWIdY/td3NwCt7JbZt1ss3yur77/dSz3T1/WKVub+anRxAR&#10;5/hfhjM+o0PFTHt/IBOEVbDIVg9cVbBOQZzzPGWxZ5+BrEp5yV/9AQAA//8DAFBLAQItABQABgAI&#10;AAAAIQC2gziS/gAAAOEBAAATAAAAAAAAAAAAAAAAAAAAAABbQ29udGVudF9UeXBlc10ueG1sUEsB&#10;Ai0AFAAGAAgAAAAhADj9If/WAAAAlAEAAAsAAAAAAAAAAAAAAAAALwEAAF9yZWxzLy5yZWxzUEsB&#10;Ai0AFAAGAAgAAAAhALsIOqVcAgAAcwQAAA4AAAAAAAAAAAAAAAAALgIAAGRycy9lMm9Eb2MueG1s&#10;UEsBAi0AFAAGAAgAAAAhAML484HcAAAABwEAAA8AAAAAAAAAAAAAAAAAtgQAAGRycy9kb3ducmV2&#10;LnhtbFBLBQYAAAAABAAEAPMAAAC/BQAAAAA=&#10;" strokeweight="1.25pt">
                  <v:stroke dashstyle="longDash"/>
                </v:shape>
              </w:pict>
            </w:r>
          </w:p>
        </w:tc>
        <w:tc>
          <w:tcPr>
            <w:tcW w:w="708" w:type="dxa"/>
            <w:tcBorders>
              <w:left w:val="nil"/>
            </w:tcBorders>
          </w:tcPr>
          <w:p w:rsidR="000E4746" w:rsidRPr="00A328FE" w:rsidRDefault="000E4746" w:rsidP="00AE0C48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1577" w:type="dxa"/>
          </w:tcPr>
          <w:p w:rsidR="000E4746" w:rsidRPr="00A328FE" w:rsidRDefault="00C94402" w:rsidP="00AE0C48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>
              <w:rPr>
                <w:noProof/>
                <w:lang w:val="ru-RU" w:eastAsia="ru-RU"/>
              </w:rPr>
              <w:pict>
                <v:shape id="Прямая со стрелкой 43" o:spid="_x0000_s1048" type="#_x0000_t32" style="position:absolute;margin-left:32.1pt;margin-top:.05pt;width:.05pt;height:18.15pt;flip:y;z-index:3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BQqagIAAIMEAAAOAAAAZHJzL2Uyb0RvYy54bWysVM2O0zAQviPxDpbv3SRtWnajTRFKWi4L&#10;rLQLdzd2GgvHtmxv0wohLbzAPgKvwIUDP9pnSN+IsdvtsnBBiB7csT3zzTfjb3L6dN0KtGLGciVz&#10;nBzFGDFZKcrlMsevL+eDY4ysI5ISoSTL8YZZ/HT6+NFppzM2VI0SlBkEINJmnc5x45zOoshWDWuJ&#10;PVKaSbislWmJg61ZRtSQDtBbEQ3jeBJ1ylBtVMWshdNyd4mnAb+uWeVe1bVlDokcAzcXVhPWhV+j&#10;6SnJlobohld7GuQfWLSES0h6gCqJI+jK8D+gWl4ZZVXtjirVRqquecVCDVBNEv9WzUVDNAu1QHOs&#10;PrTJ/j/Y6uXq3CBOc5yOMJKkhTfqP22vtzf9j/7z9gZtP/S3sGw/bq/7L/33/lt/239F4Ayd67TN&#10;AKCQ58bXXq3lhT5T1VuLpCoaIpcsVHC50YCa+IjoQYjfWA35F90LRcGHXDkV2riuTYtqwfUbH+jB&#10;oVVoHd5tc3g3tnaogsPJaIxRBefDUTyOxyERyTyGj9TGuudMtcgbObbOEL5sXKGkBHkos8MnqzPr&#10;PMP7AB8s1ZwLEVQiJOpyfDIejgMhqwSn/tK7WbNcFMKgFfE6C789iwduRl1JGsAaRuhsbzvCBdjI&#10;hT45w6FzgmGfrWUUI8FgtLy1oyekzwi1A+G9tZPau5P4ZHY8O04H6XAyG6RxWQ6ezYt0MJknT8bl&#10;qCyKMnnvySdp1nBKmfT872SfpH8nq/0A7gR7EP6hUdFD9NBRIHv3H0gHGfiX32looejm3PjqvCJA&#10;6cF5P5V+lH7dB6/7b8f0JwAAAP//AwBQSwMEFAAGAAgAAAAhAIf0K0TbAAAABQEAAA8AAABkcnMv&#10;ZG93bnJldi54bWxMjs1Og0AUhfcmvsPkmrgxdpAiaZChMWp11TTSdj9lrkDK3CHMtIW393aly/OT&#10;c758OdpOnHHwrSMFT7MIBFLlTEu1gt129bgA4YMmoztHqGBCD8vi9ibXmXEX+sZzGWrBI+QzraAJ&#10;oc+k9FWDVvuZ65E4+3GD1YHlUEsz6AuP207GUZRKq1vih0b3+NZgdSxPVsF7uXle7R92YzxVX+vy&#10;c3Hc0PSh1P3d+PoCIuAY/spwxWd0KJjp4E5kvOgUpEnMzasvOE2TOYiDgnmagCxy+Z+++AUAAP//&#10;AwBQSwECLQAUAAYACAAAACEAtoM4kv4AAADhAQAAEwAAAAAAAAAAAAAAAAAAAAAAW0NvbnRlbnRf&#10;VHlwZXNdLnhtbFBLAQItABQABgAIAAAAIQA4/SH/1gAAAJQBAAALAAAAAAAAAAAAAAAAAC8BAABf&#10;cmVscy8ucmVsc1BLAQItABQABgAIAAAAIQDe0BQqagIAAIMEAAAOAAAAAAAAAAAAAAAAAC4CAABk&#10;cnMvZTJvRG9jLnhtbFBLAQItABQABgAIAAAAIQCH9CtE2wAAAAUBAAAPAAAAAAAAAAAAAAAAAMQE&#10;AABkcnMvZG93bnJldi54bWxQSwUGAAAAAAQABADzAAAAzAUAAAAA&#10;">
                  <v:stroke endarrow="block"/>
                </v:shape>
              </w:pict>
            </w:r>
            <w:r>
              <w:rPr>
                <w:noProof/>
                <w:lang w:val="ru-RU" w:eastAsia="ru-RU"/>
              </w:rPr>
              <w:pict>
                <v:shape id="Прямая со стрелкой 41" o:spid="_x0000_s1049" type="#_x0000_t32" style="position:absolute;margin-left:32.1pt;margin-top:1.9pt;width:0;height:25.45pt;z-index:3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WFBXwIAAHcEAAAOAAAAZHJzL2Uyb0RvYy54bWysVEtu2zAQ3RfoHQjuHVmOnDpC5KCQ7G7S&#10;NkDSA9AkZRGlSIFkLBtFgTQXyBF6hW666Ac5g3yjDinbbdpNUdQLekjOvHkz86iz83Ut0YobK7TK&#10;cHw0xIgrqplQywy/uZ4PJhhZRxQjUiue4Q23+Hz69MlZ26R8pCstGTcIQJRN2ybDlXNNGkWWVrwm&#10;9kg3XMFlqU1NHGzNMmKGtIBey2g0HJ5ErTasMZpya+G06C/xNOCXJafudVla7pDMMHBzYTVhXfg1&#10;mp6RdGlIUwm6o0H+gUVNhIKkB6iCOIJujPgDqhbUaKtLd0R1HemyFJSHGqCaePhbNVcVaXioBZpj&#10;m0Ob7P+Dpa9WlwYJluEkxkiRGmbUfdzebu+7792n7T3afugeYNnebW+7z9237mv30H1B4Aydaxub&#10;AkCuLo2vna7VVXOh6VuLlM4ropY8VHC9aQA1RESPQvzGNpB/0b7UDHzIjdOhjevS1B4SGoTWYVqb&#10;w7T42iHaH1I4PR4dj+KxpxORdB/XGOtecF0jb2TYOkPEsnK5VgokoU0cspDVhXV94D7AJ1V6LqQM&#10;ypAKtRk+HY/GIcBqKZi/9G7WLBe5NGhFvLbCb8fikZvRN4oFsIoTNtvZjggJNnKhN84I6Jbk2Ger&#10;OcNIcnhO3urpSeUzQuVAeGf18np3OjydTWaTZJCMTmaDZFgUg+fzPBmczONn4+K4yPMifu/Jx0la&#10;Cca48vz3Uo+Tv5PS7tH1Ij2I/dCo6DF6GAWQ3f8H0mH0ftq9bhaabS6Nr86rANQdnHcv0T+fX/fB&#10;6+f3YvoDAAD//wMAUEsDBBQABgAIAAAAIQCCosev3QAAAAYBAAAPAAAAZHJzL2Rvd25yZXYueG1s&#10;TI/BTsMwEETvSPyDtUjcqEMpAUKcCqgQuYBEixBHN15ii3gdxW6b8vVduMBxNKOZN+V89J3Y4hBd&#10;IAXnkwwEUhOMo1bB2+rx7BpETJqM7gKhgj1GmFfHR6UuTNjRK26XqRVcQrHQCmxKfSFlbCx6HSeh&#10;R2LvMwxeJ5ZDK82gd1zuOznNslx67YgXrO7xwWLztdx4BWnxsbf5e3N/415WT8+5+67reqHU6cl4&#10;dwsi4Zj+wvCDz+hQMdM6bMhE0SnIZ1NOKrjgA2z/yrWCy9kVyKqU//GrAwAAAP//AwBQSwECLQAU&#10;AAYACAAAACEAtoM4kv4AAADhAQAAEwAAAAAAAAAAAAAAAAAAAAAAW0NvbnRlbnRfVHlwZXNdLnht&#10;bFBLAQItABQABgAIAAAAIQA4/SH/1gAAAJQBAAALAAAAAAAAAAAAAAAAAC8BAABfcmVscy8ucmVs&#10;c1BLAQItABQABgAIAAAAIQCL5WFBXwIAAHcEAAAOAAAAAAAAAAAAAAAAAC4CAABkcnMvZTJvRG9j&#10;LnhtbFBLAQItABQABgAIAAAAIQCCosev3QAAAAYBAAAPAAAAAAAAAAAAAAAAALkEAABkcnMvZG93&#10;bnJldi54bWxQSwUGAAAAAAQABADzAAAAwwUAAAAA&#10;">
                  <v:stroke endarrow="block"/>
                </v:shape>
              </w:pict>
            </w:r>
          </w:p>
        </w:tc>
        <w:tc>
          <w:tcPr>
            <w:tcW w:w="992" w:type="dxa"/>
            <w:tcBorders>
              <w:left w:val="nil"/>
            </w:tcBorders>
          </w:tcPr>
          <w:p w:rsidR="000E4746" w:rsidRPr="00A328FE" w:rsidRDefault="000E4746" w:rsidP="00AE0C48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1270" w:type="dxa"/>
          </w:tcPr>
          <w:p w:rsidR="000E4746" w:rsidRPr="00A328FE" w:rsidRDefault="000E4746" w:rsidP="00AE0C48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8" w:type="dxa"/>
          </w:tcPr>
          <w:p w:rsidR="000E4746" w:rsidRPr="00A328FE" w:rsidRDefault="000E4746" w:rsidP="00AE0C48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346" w:type="dxa"/>
          </w:tcPr>
          <w:p w:rsidR="000E4746" w:rsidRPr="00A328FE" w:rsidRDefault="000E4746" w:rsidP="00AE0C48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0E4746" w:rsidRPr="00A328FE" w:rsidRDefault="000E4746" w:rsidP="00AE0C48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0E4746" w:rsidRPr="00A328FE" w:rsidRDefault="000E4746" w:rsidP="00AE0C48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4746" w:rsidRPr="00A328FE" w:rsidTr="001F5617">
        <w:trPr>
          <w:trHeight w:val="1179"/>
          <w:jc w:val="center"/>
        </w:trPr>
        <w:tc>
          <w:tcPr>
            <w:tcW w:w="1470" w:type="dxa"/>
            <w:vAlign w:val="center"/>
          </w:tcPr>
          <w:p w:rsidR="000E4746" w:rsidRPr="00A328FE" w:rsidRDefault="00C94402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w:pict>
                <v:shape id="Прямая со стрелкой 21" o:spid="_x0000_s1050" type="#_x0000_t34" style="position:absolute;left:0;text-align:left;margin-left:24.5pt;margin-top:-19.6pt;width:332.85pt;height:3.55pt;rotation:90;z-index:19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iqhAIAANUEAAAOAAAAZHJzL2Uyb0RvYy54bWysVEtu2zAQ3RfoHQjuHX0iJbYQOSgku5u0&#10;NZD0ALRIWWopUiAZy0ZRIO0FcoReoZsu+kHOIN+oQ1pxm3YTFNWCEsnh43tvZnR2vmk4WjOlaylS&#10;HBz5GDFRSFqLVYpfX81HY4y0IYISLgVL8ZZpfD59+uSsaxMWykpyyhQCEKGTrk1xZUybeJ4uKtYQ&#10;fSRbJmCzlKohBqZq5VFFOkBvuBf6/onXSUVbJQumNazm+008dfhlyQrzqiw1M4inGLgZNyo3Lu3o&#10;Tc9IslKkrepioEH+gUVDagGXHqByYgi6VvVfUE1dKKllaY4K2XiyLOuCOQ2gJvD/UHNZkZY5LWCO&#10;bg826f8HW7xcLxSqaYrDACNBGshR/2l3s7vtf/Sfd7do96G/g2H3cXfTf+m/99/6u/4rgmBwrmt1&#10;AgCZWCirvdiIy/ZCFm81EjKriFgxp+Bq2wKqO+E9OGInuoX7l90LSSGGXBvpbNyUqkFKQrriyLeP&#10;WwW70MblbnvIHdsYVMBiFIanwSTGqIC9KPbHsWXokcRCWXat0uY5kw2yHyleMmEyKQRUiFTHDp6s&#10;L7RxSaSDE4S+AVfKhkNNrAlHsaOyxx2i4YZ7ZHtUyHnNuasqLlCX4kkcxg5dS15Tu2nDtFotM64Q&#10;gIIS9wx0H4QpeS2oA6sYoTNBkXFeGlWDu5xhe0PDKEacQfvZLxdtSM0fGw0CuLCcwMlBv/XUFe+7&#10;iT+ZjWfjaBSFJ7NR5Of56Nk8i0Yn8+A0zo/zLMuD91ZeECVVTSkTVuF9IwXR4wp1aOl9Cxxa6WCl&#10;9xDdZRUo3r8daVdYtpb2VbmUdLtQNlG2xqB3XPDQ57Y5f5+7qF9/o+lPAAAA//8DAFBLAwQUAAYA&#10;CAAAACEAbJPFyOMAAAAMAQAADwAAAGRycy9kb3ducmV2LnhtbEyPwU7DMBBE70j8g7VIXFDrENM2&#10;hDgVoKaIE6KA4OjGSxIRryPbacPfY05wXM3TzNtiPZmeHdD5zpKEy3kCDKm2uqNGwutLNcuA+aBI&#10;q94SSvhGD+vy9KRQubZHesbDLjQslpDPlYQ2hCHn3NctGuXndkCK2ad1RoV4uoZrp46x3PQ8TZIl&#10;N6qjuNCqAe9brL92o5Gw5e6pfqz8ePG+eajePjaCqzsh5fnZdHsDLOAU/mD41Y/qUEanvR1Je9ZL&#10;EKtMRFTCTCyzBbCIiGxxBWwvIb1epcDLgv9/ovwBAAD//wMAUEsBAi0AFAAGAAgAAAAhALaDOJL+&#10;AAAA4QEAABMAAAAAAAAAAAAAAAAAAAAAAFtDb250ZW50X1R5cGVzXS54bWxQSwECLQAUAAYACAAA&#10;ACEAOP0h/9YAAACUAQAACwAAAAAAAAAAAAAAAAAvAQAAX3JlbHMvLnJlbHNQSwECLQAUAAYACAAA&#10;ACEAIuVoqoQCAADVBAAADgAAAAAAAAAAAAAAAAAuAgAAZHJzL2Uyb0RvYy54bWxQSwECLQAUAAYA&#10;CAAAACEAbJPFyOMAAAAMAQAADwAAAAAAAAAAAAAAAADeBAAAZHJzL2Rvd25yZXYueG1sUEsFBgAA&#10;AAAEAAQA8wAAAO4FAAAAAA==&#10;">
                  <v:stroke startarrow="block" endarrow="block" joinstyle="round"/>
                </v:shape>
              </w:pict>
            </w:r>
          </w:p>
        </w:tc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4746" w:rsidRPr="00A328FE" w:rsidRDefault="00C94402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w:pict>
                <v:shape id="_x0000_s1051" type="#_x0000_t34" style="position:absolute;left:0;text-align:left;margin-left:81.35pt;margin-top:52.3pt;width:36pt;height:25.45pt;flip:y;z-index: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OKfgIAAK4EAAAOAAAAZHJzL2Uyb0RvYy54bWysVEtu2zAQ3RfoHQjuHVm27CRC5KCQ7G76&#10;CZC0e1qkLLYUSZCMZaMokPYCOUKv0E0X/SBnkG/UIaO4SbspimpBDcWZNzOPb3RyumkEWjNjuZIZ&#10;jg+GGDFZKsrlKsOvLhaDI4ysI5ISoSTL8JZZfDp7/Oik1SkbqVoJygwCEGnTVme4dk6nUWTLmjXE&#10;HijNJBxWyjTEwdasImpIC+iNiEbD4TRqlaHaqJJZC1+L20M8C/hVxUr3sqosc0hkGGpzYTVhXfo1&#10;mp2QdGWIrnnZl0H+oYqGcAlJ91AFcQRdGv4HVMNLo6yq3EGpmkhVFS9Z6AG6iYe/dXNeE81CL0CO&#10;1Xua7P+DLV+szwziNMPjKUaSNHBH3afd1e66+9F93l2j3YfuBpbdx91V96X73n3rbrqv6NAT12qb&#10;Qnwuz4xvvdzIc/1MlW8tkiqviVyx0MDFVgNo7COiByF+YzWkX7bPFQUfculUYHFTmQZVguvXPtCD&#10;A1NoE65tu782tnGohI/J5BCkgFEJR+PReBRPQi6SehgfrI11T5lqkDcyvGTS5UpKEIcy4wBP1s+s&#10;C/dHexIIfRNjVDUC5LAmAk2G8PS4vXf0C9mHSrXgQgRBCYnaDB9PRpOAbpXg1B96N2tWy1wYBKDQ&#10;SXh62AduRl1KGsBqRui8tx3hAmzkAqfOcGBZMOyzNYxiJBhMobc82SQV0mcEnvruPGNBle+Oh8fz&#10;o/lRMkhG0/kgGRbF4MkiTwbTRXw4KcZFnhfxe198nKQ1p5RJX//dhMTJ3ymwn9Vbbe9nZE9U9BA9&#10;lAwl3r1D0UEyXiW3elsquj0zd1KCoQjO/QD7qbu/B/v+b2b2EwAA//8DAFBLAwQUAAYACAAAACEA&#10;jA2P3N8AAAALAQAADwAAAGRycy9kb3ducmV2LnhtbEyPQU/DMAyF70j8h8hI3FiyspapazqhSpwQ&#10;BzaExC1tvLbQOFWTbuXfY05w83t+ev5c7Bc3iDNOofekYb1SIJAab3tqNbwdn+62IEI0ZM3gCTV8&#10;Y4B9eX1VmNz6C73i+RBbwSUUcqOhi3HMpQxNh86ElR+ReHfykzOR5dRKO5kLl7tBJkpl0pme+EJn&#10;Rqw6bL4Os9NQxZd6qZNPNap4evbV+/DRz2utb2+Wxx2IiEv8C8MvPqNDyUy1n8kGMbDOkgeO8qA2&#10;GQhOJPcbdmp20jQFWRby/w/lDwAAAP//AwBQSwECLQAUAAYACAAAACEAtoM4kv4AAADhAQAAEwAA&#10;AAAAAAAAAAAAAAAAAAAAW0NvbnRlbnRfVHlwZXNdLnhtbFBLAQItABQABgAIAAAAIQA4/SH/1gAA&#10;AJQBAAALAAAAAAAAAAAAAAAAAC8BAABfcmVscy8ucmVsc1BLAQItABQABgAIAAAAIQBEYbOKfgIA&#10;AK4EAAAOAAAAAAAAAAAAAAAAAC4CAABkcnMvZTJvRG9jLnhtbFBLAQItABQABgAIAAAAIQCMDY/c&#10;3wAAAAsBAAAPAAAAAAAAAAAAAAAAANgEAABkcnMvZG93bnJldi54bWxQSwUGAAAAAAQABADzAAAA&#10;5AUAAAAA&#10;">
                  <v:stroke endarrow="block" joinstyle="round"/>
                </v:shape>
              </w:pict>
            </w:r>
            <w:r>
              <w:rPr>
                <w:noProof/>
                <w:lang w:val="ru-RU" w:eastAsia="ru-RU"/>
              </w:rPr>
              <w:pict>
                <v:shape id="Прямая со стрелкой 13" o:spid="_x0000_s1052" type="#_x0000_t32" style="position:absolute;left:0;text-align:left;margin-left:81.1pt;margin-top:22.25pt;width:36.25pt;height:0;z-index:13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TRYgIAAHcEAAAOAAAAZHJzL2Uyb0RvYy54bWysVEtu2zAQ3RfoHQjuHUmO7CRC5KKQ7G7S&#10;NkDSA9AkZRGlSIFkLBtFgbQXyBF6hW666Ac5g3yjDulPk3ZTFNWCGoozb97MPOr82aqRaMmNFVrl&#10;ODmKMeKKaibUIsdvrmeDU4ysI4oRqRXP8Zpb/Gzy9Ml512Z8qGstGTcIQJTNujbHtXNtFkWW1rwh&#10;9ki3XMFhpU1DHGzNImKGdIDeyGgYx+Oo04a1RlNuLXwtt4d4EvCrilP3uqosd0jmGLi5sJqwzv0a&#10;Tc5JtjCkrQXd0SD/wKIhQkHSA1RJHEE3RvwB1QhqtNWVO6K6iXRVCcpDDVBNEv9WzVVNWh5qgebY&#10;9tAm+/9g6avlpUGCweyOMVKkgRn1nza3m7v+R/95c4c2H/p7WDYfN7f9l/57/62/778icIbOda3N&#10;AKBQl8bXTlfqqr3Q9K1FShc1UQseKrhet4Ca+IjoUYjf2Bbyz7uXmoEPuXE6tHFVmcZDQoPQKkxr&#10;fZgWXzlE4WM6jo9PRhjR/VFEsn1ca6x7wXWDvJFj6wwRi9oVWimQhDZJyEKWF9Z5ViTbB/ikSs+E&#10;lEEZUqEux2ej4SgEWC0F84fezZrFvJAGLYnXVnhCiXDy0M3oG8UCWM0Jm+5sR4QEG7nQG2cEdEty&#10;7LM1nGEkOVwnb23pSeUzQuVAeGdt5fXuLD6bnk5P00E6HE8HaVyWg+ezIh2MZ8nJqDwui6JM3nvy&#10;SZrVgjGuPP+91JP076S0u3RbkR7EfmhU9Bg9dBTI7t+BdBi9n/ZWN3PN1pfGV+dVAOoOzrub6K/P&#10;w33w+vW/mPwEAAD//wMAUEsDBBQABgAIAAAAIQBJxU8f3wAAAAkBAAAPAAAAZHJzL2Rvd25yZXYu&#10;eG1sTI/BTsMwDIbvSLxDZCRuLKWUAqXpBEyIXkBiQ4hj1pimonGqJts6nn5GHOD4259+fy7nk+vF&#10;FsfQeVJwPktAIDXedNQqeFs9nl2DCFGT0b0nVLDHAPPq+KjUhfE7esXtMraCSygUWoGNcSikDI1F&#10;p8PMD0i8+/Sj05Hj2Eoz6h2Xu16mSZJLpzviC1YP+GCx+VpunIK4+Njb/L25v+leVk/Pefdd1/VC&#10;qdOT6e4WRMQp/sHwo8/qULHT2m/IBNFzztOUUQVZdgmCgfQiuwKx/h3IqpT/P6gOAAAA//8DAFBL&#10;AQItABQABgAIAAAAIQC2gziS/gAAAOEBAAATAAAAAAAAAAAAAAAAAAAAAABbQ29udGVudF9UeXBl&#10;c10ueG1sUEsBAi0AFAAGAAgAAAAhADj9If/WAAAAlAEAAAsAAAAAAAAAAAAAAAAALwEAAF9yZWxz&#10;Ly5yZWxzUEsBAi0AFAAGAAgAAAAhAEy5BNFiAgAAdwQAAA4AAAAAAAAAAAAAAAAALgIAAGRycy9l&#10;Mm9Eb2MueG1sUEsBAi0AFAAGAAgAAAAhAEnFTx/fAAAACQEAAA8AAAAAAAAAAAAAAAAAvAQAAGRy&#10;cy9kb3ducmV2LnhtbFBLBQYAAAAABAAEAPMAAADIBQAAAAA=&#10;">
                  <v:stroke endarrow="block"/>
                </v:shape>
              </w:pict>
            </w:r>
            <w:r w:rsidR="000E4746" w:rsidRPr="00A328FE">
              <w:rPr>
                <w:rFonts w:ascii="Times New Roman" w:eastAsia="SimSun" w:hAnsi="Times New Roman"/>
                <w:color w:val="000000"/>
                <w:sz w:val="20"/>
                <w:szCs w:val="20"/>
                <w:lang w:eastAsia="ar-SA"/>
              </w:rPr>
              <w:t>Інформаційно-комунікаційні технології в наукових дослідженнях</w:t>
            </w:r>
            <w:r w:rsidR="000E4746" w:rsidRPr="00A328FE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 w:rsidRPr="00C040C7">
              <w:rPr>
                <w:rFonts w:ascii="Times New Roman" w:hAnsi="Times New Roman"/>
                <w:sz w:val="16"/>
                <w:szCs w:val="16"/>
              </w:rPr>
              <w:t>Комп’ютерне моделювання механічних систем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746" w:rsidRPr="00A328FE" w:rsidRDefault="00C94402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w:pict>
                <v:shape id="Прямая со стрелкой 39" o:spid="_x0000_s1053" type="#_x0000_t32" style="position:absolute;left:0;text-align:left;margin-left:15.1pt;margin-top:4.45pt;width:29.35pt;height:.05pt;z-index:3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lxZAIAAHkEAAAOAAAAZHJzL2Uyb0RvYy54bWysVEtu2zAQ3RfoHQjuHVm27MRC5KCQ7G7S&#10;NkDSA9AkZRGlSIFkLBtFgbQXyBF6hW666Ac5g3yjDulPm3ZTFNWCGoozb97MPOr8Yl1LtOLGCq0y&#10;HJ/0MeKKaibUMsOvb+a9M4ysI4oRqRXP8IZbfDF9+uS8bVI+0JWWjBsEIMqmbZPhyrkmjSJLK14T&#10;e6IbruCw1KYmDrZmGTFDWkCvZTTo98dRqw1rjKbcWvha7A7xNOCXJafuVVla7pDMMHBzYTVhXfg1&#10;mp6TdGlIUwm6p0H+gUVNhIKkR6iCOIJujfgDqhbUaKtLd0J1HemyFJSHGqCauP9bNdcVaXioBZpj&#10;m2Ob7P+DpS9XVwYJluHhBCNFaphR93F7t73vvneftvdo+757gGX7YXvXfe6+dV+7h+4LAmfoXNvY&#10;FABydWV87XStrptLTd9YpHReEbXkoYKbTQOosY+IHoX4jW0g/6J9oRn4kFunQxvXpak9JDQIrcO0&#10;Nsdp8bVDFD4OTwenyQgjCkfj4SjAk/QQ2RjrnnNdI29k2DpDxLJyuVYKRKFNHPKQ1aV1nhdJDwE+&#10;rdJzIWXQhlSozfBkNBiFAKulYP7Qu1mzXOTSoBXx6grPnsUjN6NvFQtgFSdstrcdERJs5EJ3nBHQ&#10;L8mxz1ZzhpHkcKG8taMnlc8ItQPhvbUT2NtJfzI7m50lvWQwnvWSflH0ns3zpDeex6ejYljkeRG/&#10;8+TjJK0EY1x5/gexx8nfiWl/7XYyPcr92KjoMXroKJA9vAPpMHw/751yFpptroyvzusA9B2c93fR&#10;X6Bf98Hr5x9j+gMAAP//AwBQSwMEFAAGAAgAAAAhADlmnv7cAAAABQEAAA8AAABkcnMvZG93bnJl&#10;di54bWxMjlFLwzAUhd8F/0O4gm8ucUJpu6ZDHWJfFLaJ+Jg1d02wuSlNtnX+erMnfToczuGcr1pO&#10;rmdHHIP1JOF+JoAhtV5b6iR8bF/ucmAhKtKq94QSzhhgWV9fVarU/kRrPG5ix9IIhVJJMDEOJeeh&#10;NehUmPkBKWV7PzoVkx07rkd1SuOu53MhMu6UpfRg1IDPBtvvzcFJiKuvs8k+26fCvm9f3zL70zTN&#10;Ssrbm+lxASziFP/KcMFP6FAnpp0/kA6sl/Ag5qkpIS+ApTi/6E5CIYDXFf9PX/8CAAD//wMAUEsB&#10;Ai0AFAAGAAgAAAAhALaDOJL+AAAA4QEAABMAAAAAAAAAAAAAAAAAAAAAAFtDb250ZW50X1R5cGVz&#10;XS54bWxQSwECLQAUAAYACAAAACEAOP0h/9YAAACUAQAACwAAAAAAAAAAAAAAAAAvAQAAX3JlbHMv&#10;LnJlbHNQSwECLQAUAAYACAAAACEAXy45cWQCAAB5BAAADgAAAAAAAAAAAAAAAAAuAgAAZHJzL2Uy&#10;b0RvYy54bWxQSwECLQAUAAYACAAAACEAOWae/twAAAAFAQAADwAAAAAAAAAAAAAAAAC+BAAAZHJz&#10;L2Rvd25yZXYueG1sUEsFBgAAAAAEAAQA8wAAAMcFAAAAAA==&#10;">
                  <v:stroke endarrow="block"/>
                </v:shape>
              </w:pic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8FE">
              <w:rPr>
                <w:rFonts w:ascii="Times New Roman" w:hAnsi="Times New Roman"/>
                <w:sz w:val="20"/>
                <w:szCs w:val="20"/>
              </w:rPr>
              <w:t>ДВВС</w:t>
            </w:r>
          </w:p>
          <w:p w:rsidR="000E4746" w:rsidRPr="00A328FE" w:rsidRDefault="000E4746" w:rsidP="00AE0C48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1346" w:type="dxa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</w:tr>
      <w:tr w:rsidR="000E4746" w:rsidRPr="00A328FE" w:rsidTr="001F5617">
        <w:trPr>
          <w:trHeight w:val="355"/>
          <w:jc w:val="center"/>
        </w:trPr>
        <w:tc>
          <w:tcPr>
            <w:tcW w:w="1470" w:type="dxa"/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746" w:rsidRPr="00A328FE" w:rsidRDefault="00C94402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w:pict>
                <v:shape id="Прямая со стрелкой 12" o:spid="_x0000_s1054" type="#_x0000_t32" style="position:absolute;left:0;text-align:left;margin-left:36.8pt;margin-top:-2.45pt;width:.05pt;height:18.85pt;z-index: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cHYwIAAHkEAAAOAAAAZHJzL2Uyb0RvYy54bWysVEtu2zAQ3RfoHQjubVn+NRYiB4Vkd5O2&#10;AZIegCYpiyhFCiRt2SgKpLlAjtArdNNFP8gZ5Bt1SH/atJuiqBf0kJx582bmUecXm0qiNTdWaJXi&#10;uNvDiCuqmVDLFL+5mXfOMLKOKEakVjzFW27xxfTpk/OmTnhfl1oybhCAKJs0dYpL5+okiiwteUVs&#10;V9dcwWWhTUUcbM0yYoY0gF7JqN/rjaNGG1YbTbm1cJrvL/E04BcFp+51UVjukEwxcHNhNWFd+DWa&#10;npNkaUhdCnqgQf6BRUWEgqQnqJw4glZG/AFVCWq01YXrUl1FuigE5aEGqCbu/VbNdUlqHmqB5tj6&#10;1Cb7/2Dpq/WVQYLB7PoYKVLBjNqPu9vdffu9/bS7R7sP7QMsu7vdbfu5/dZ+bR/aLwicoXNNbRMA&#10;yNSV8bXTjbquLzV9a5HSWUnUkocKbrY1oMY+InoU4je2hvyL5qVm4ENWToc2bgpTeUhoENqEaW1P&#10;0+IbhygcjgcjjCic9weTwWQU4ElyjKyNdS+4rpA3UmydIWJZukwrBaLQJg55yPrSOs+LJMcAn1bp&#10;uZAyaEMq1KR4MuqPQoDVUjB/6d2sWS4yadCaeHWF34HFIzejV4oFsJITNjvYjggJNnKhO84I6Jfk&#10;2GerOMNIcnhQ3trTk8pnhNqB8MHaC+zdpDeZnc3Ohp1hfzzrDHt53nk+z4ad8Tx+NsoHeZbl8XtP&#10;Ph4mpWCMK8//KPZ4+HdiOjy7vUxPcj81KnqMHjoKZI//gXQYvp/3XjkLzbZXxlfndQD6Ds6Ht+gf&#10;0K/74PXzizH9AQAA//8DAFBLAwQUAAYACAAAACEAOZ9cVt8AAAAHAQAADwAAAGRycy9kb3ducmV2&#10;LnhtbEyOwU7DMBBE70j8g7VI3FqHBiVtyKYCKkQuRaKtKo5uvMQWsR3Fbpvy9ZgTHEczevPK5Wg6&#10;dqLBa2cR7qYJMLKNk9q2CLvty2QOzAdhpeicJYQLeVhW11elKKQ723c6bULLIsT6QiCoEPqCc98o&#10;MsJPXU82dp9uMCLEOLRcDuIc4abjsyTJuBHaxgclenpW1HxtjgYhrD4uKts3Twv9tn1dZ/q7rusV&#10;4u3N+PgALNAY/sbwqx/VoYpOB3e00rMOIU+zuESY3C+AxT5Pc2AHhHQ2B16V/L9/9QMAAP//AwBQ&#10;SwECLQAUAAYACAAAACEAtoM4kv4AAADhAQAAEwAAAAAAAAAAAAAAAAAAAAAAW0NvbnRlbnRfVHlw&#10;ZXNdLnhtbFBLAQItABQABgAIAAAAIQA4/SH/1gAAAJQBAAALAAAAAAAAAAAAAAAAAC8BAABfcmVs&#10;cy8ucmVsc1BLAQItABQABgAIAAAAIQDqVBcHYwIAAHkEAAAOAAAAAAAAAAAAAAAAAC4CAABkcnMv&#10;ZTJvRG9jLnhtbFBLAQItABQABgAIAAAAIQA5n1xW3wAAAAcBAAAPAAAAAAAAAAAAAAAAAL0EAABk&#10;cnMvZG93bnJldi54bWxQSwUGAAAAAAQABADzAAAAyQUAAAAA&#10;">
                  <v:stroke endarrow="block"/>
                </v:shape>
              </w:pict>
            </w:r>
          </w:p>
        </w:tc>
        <w:tc>
          <w:tcPr>
            <w:tcW w:w="708" w:type="dxa"/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:rsidR="000E4746" w:rsidRPr="00A328FE" w:rsidRDefault="00C94402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w:pict>
                <v:shape id="Прямая со стрелкой 33" o:spid="_x0000_s1055" type="#_x0000_t32" style="position:absolute;left:0;text-align:left;margin-left:33.5pt;margin-top:-2.55pt;width:0;height:88.6pt;z-index:3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6kYwIAAHgEAAAOAAAAZHJzL2Uyb0RvYy54bWysVEtu2zAQ3RfoHQjubVmKnTpC5KCQ7G7S&#10;NkDSA9AkZRGlSIGkLRtFgbQXyBF6hW666Ac5g3yjDulPk3ZTFPWCHpIzb97MPOr8Yl1LtOLGCq0y&#10;HPcHGHFFNRNqkeE3N7PeGCPriGJEasUzvOEWX0yePjlvm5QnutKScYMARNm0bTJcOdekUWRpxWti&#10;+7rhCi5LbWriYGsWETOkBfRaRslgcBq12rDGaMqthdNid4knAb8sOXWvy9Jyh2SGgZsLqwnr3K/R&#10;5JykC0OaStA9DfIPLGoiFCQ9QhXEEbQ04g+oWlCjrS5dn+o60mUpKA81QDXx4LdqrivS8FALNMc2&#10;xzbZ/wdLX62uDBIswycnGClSw4y6T9vb7V33o/u8vUPbD909LNuP29vuS/e9+9bdd18ROEPn2sam&#10;AJCrK+Nrp2t13Vxq+tYipfOKqAUPFdxsGkCNfUT0KMRvbAP55+1LzcCHLJ0ObVyXpvaQ0CC0DtPa&#10;HKfF1w7R3SGF0zhORkkSJhmR9BDYGOtecF0jb2TYOkPEonK5Vgo0oU0c0pDVpXWeFkkPAT6r0jMh&#10;ZZCGVKjN8NkoGYUAq6Vg/tK7WbOY59KgFfHiCr9QI9w8dDN6qVgAqzhh073tiJBgIxea44yAdkmO&#10;fbaaM4wkh/fkrR09qXxGKB0I762dvt6dDc6m4+l42Bsmp9PecFAUveezfNg7ncXPRsVJkedF/N6T&#10;j4dpJRjjyvM/aD0e/p2W9q9up9Kj2o+Nih6jh44C2cN/IB1m78e9E85cs82V8dV5GYC8g/P+Kfr3&#10;83AfvH59MCY/AQAA//8DAFBLAwQUAAYACAAAACEAQT0tm94AAAAIAQAADwAAAGRycy9kb3ducmV2&#10;LnhtbEyPQUvDQBSE74L/YXmCt3aTgqnGbIpaxFws2JbicZt9JovZtyG7bVN/vU8vehxmmPmmWIyu&#10;E0ccgvWkIJ0mIJBqbyw1Crab58ktiBA1Gd15QgVnDLAoLy8KnRt/ojc8rmMjuIRCrhW0Mfa5lKFu&#10;0ekw9T0Sex9+cDqyHBppBn3ictfJWZJk0mlLvNDqHp9arD/XB6cgLt/PbbarH+/savPymtmvqqqW&#10;Sl1fjQ/3ICKO8S8MP/iMDiUz7f2BTBCdgmzOV6KCyU0Kgv1fvefcfJaCLAv5/0D5DQAA//8DAFBL&#10;AQItABQABgAIAAAAIQC2gziS/gAAAOEBAAATAAAAAAAAAAAAAAAAAAAAAABbQ29udGVudF9UeXBl&#10;c10ueG1sUEsBAi0AFAAGAAgAAAAhADj9If/WAAAAlAEAAAsAAAAAAAAAAAAAAAAALwEAAF9yZWxz&#10;Ly5yZWxzUEsBAi0AFAAGAAgAAAAhAFQgLqRjAgAAeAQAAA4AAAAAAAAAAAAAAAAALgIAAGRycy9l&#10;Mm9Eb2MueG1sUEsBAi0AFAAGAAgAAAAhAEE9LZveAAAACAEAAA8AAAAAAAAAAAAAAAAAvQQAAGRy&#10;cy9kb3ducmV2LnhtbFBLBQYAAAAABAAEAPMAAADIBQAAAAA=&#10;">
                  <v:stroke endarrow="block"/>
                </v:shape>
              </w:pict>
            </w:r>
          </w:p>
        </w:tc>
        <w:tc>
          <w:tcPr>
            <w:tcW w:w="992" w:type="dxa"/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270" w:type="dxa"/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278" w:type="dxa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1346" w:type="dxa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</w:tr>
      <w:tr w:rsidR="000E4746" w:rsidRPr="00A328FE" w:rsidTr="001F5617">
        <w:trPr>
          <w:trHeight w:val="836"/>
          <w:jc w:val="center"/>
        </w:trPr>
        <w:tc>
          <w:tcPr>
            <w:tcW w:w="1470" w:type="dxa"/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46" w:rsidRPr="00A328FE" w:rsidRDefault="00C94402" w:rsidP="001F56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w:pict>
                <v:shape id="Прямая со стрелкой 11" o:spid="_x0000_s1056" type="#_x0000_t34" style="position:absolute;left:0;text-align:left;margin-left:26.45pt;margin-top:77.25pt;width:22.45pt;height:3.55pt;rotation:90;z-index:1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BmdwIAAJ0EAAAOAAAAZHJzL2Uyb0RvYy54bWysVE1u1DAU3iNxB8v7aZJpUjJRMxVKZtgU&#10;qNRyAE/sTAyOHdnu/AghFS7QI3AFNiz4Uc+QuRHPnnSgsEGILJzYfv78ve99L6dnm1agFdOGK5nj&#10;6CjEiMlKUS6XOX51NR+lGBlLJCVCSZbjLTP4bPr40em6y9hYNUpQphGASJOtuxw31nZZEJiqYS0x&#10;R6pjEjZrpVtiYaqXAdVkDeitCMZheBKslaadVhUzBlbL/Saeevy6ZpV9WdeGWSRyDNysH7UfF24M&#10;pqckW2rSNbwaaJB/YNESLuHSA1RJLEHXmv8B1fJKK6Nqe1SpNlB1zSvmc4BsovC3bC4b0jGfC4hj&#10;uoNM5v/BVi9WFxpxCrWLMJKkhRr1H3c3u9v+e/9pd4t27/s7GHYfdjf95/5b/7W/678gCAbl1p3J&#10;AKCQF9rlXm3kZXeuqjcGSVU0RC6Zz+Bq2wGqPxE8OOImpoP7F+vnikIMubbKy7ipdYu0gnIlcege&#10;vwpyoY2v3fZQO7axqILFcZpEUYJRBVtxEqaJIxiQzCE5cp029hlTLXIfOV4waQslJRhE6WOPTlbn&#10;xvoa0kEIQl+DKHUrwBIrIlA8SdPJgDtEww33yO6oVHMuhDeVkGid40kyTjy6UYJTt+nCjF4uCqER&#10;gEIi+wT3dB+EtdxCcwje5jg9BJGsYYTOJPW3WMLF/huYCOnAQZEhEaeNN+HbSTiZpbM0HsXjk9ko&#10;Dsty9HRexKOTefQkKY/Loiijd45nFGcNp5RJR/W+IaL47ww3tObeyoeWOGgSPET35QGK929P2hvE&#10;eWLvroWi2wvtpHFegR7wwUO/uib7de6jfv5Vpj8AAAD//wMAUEsDBBQABgAIAAAAIQAG0qvU3QAA&#10;AAkBAAAPAAAAZHJzL2Rvd25yZXYueG1sTI9NT4NAEIbvJv6HzZh4sws1UEpZGtOkfhylRq9TmLJE&#10;dpew24L/3vFkj+9H3nmm2M6mFxcafeesgngRgSBbu6azrYKPw/4hA+ED2gZ7Z0nBD3nYlrc3BeaN&#10;m+w7XarQCh6xPkcFOoQhl9LXmgz6hRvIcnZyo8HAcmxlM+LE46aXyyhKpcHO8gWNA+001d/V2SgI&#10;b1XyenpJUE/LXWoOX59xu39W6v5uftqACDSH/zL84TM6lMx0dGfbeNErWMVMHth/TFIQXFhlaxBH&#10;NrIoAVkW8vqD8hcAAP//AwBQSwECLQAUAAYACAAAACEAtoM4kv4AAADhAQAAEwAAAAAAAAAAAAAA&#10;AAAAAAAAW0NvbnRlbnRfVHlwZXNdLnhtbFBLAQItABQABgAIAAAAIQA4/SH/1gAAAJQBAAALAAAA&#10;AAAAAAAAAAAAAC8BAABfcmVscy8ucmVsc1BLAQItABQABgAIAAAAIQDWeQBmdwIAAJ0EAAAOAAAA&#10;AAAAAAAAAAAAAC4CAABkcnMvZTJvRG9jLnhtbFBLAQItABQABgAIAAAAIQAG0qvU3QAAAAkBAAAP&#10;AAAAAAAAAAAAAAAAANEEAABkcnMvZG93bnJldi54bWxQSwUGAAAAAAQABADzAAAA2wUAAAAA&#10;" adj="10776"/>
              </w:pict>
            </w:r>
            <w:r>
              <w:rPr>
                <w:noProof/>
                <w:lang w:val="ru-RU" w:eastAsia="ru-RU"/>
              </w:rPr>
              <w:pict>
                <v:shape id="Прямая со стрелкой 10" o:spid="_x0000_s1057" type="#_x0000_t32" style="position:absolute;left:0;text-align:left;margin-left:81.35pt;margin-top:56.05pt;width:134.25pt;height:0;z-index:14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IYTAIAAFYEAAAOAAAAZHJzL2Uyb0RvYy54bWysVEtu2zAQ3RfoHQjtHUmubMeC5aCQ7G7S&#10;NkDSA9AkZRGVSIJkLBtFgTQXyBF6hW666Ac5g3yjDukPnHZTFNViNNTMvPk9anKxbmq0YtpwKbIg&#10;PosCxASRlItlFry7mffOA2QsFhTXUrAs2DATXEyfP5u0KmV9WcmaMo0ARJi0VVlQWavSMDSkYg02&#10;Z1IxAcZS6gZbOOplSDVuAb2pw34UDcNWaqq0JMwY+FrsjMHU45clI/ZtWRpmUZ0FUJv1Unu5cDKc&#10;TnC61FhVnOzLwP9QRYO5gKRHqAJbjG41/wOq4URLI0t7RmQTyrLkhPkeoJs4+q2b6wor5nuB4Rh1&#10;HJP5f7DkzepKI05hdzAegRvYUfd5e7d96H52X7YPaPupewSxvd/edV+7H9337rH7hsAZJtcqkwJA&#10;Lq60652sxbW6lOS9QULmFRZL5ju42ShAjV1E+CTEHYyC/Iv2taTgg2+t9GNcl7pxkDAgtPbb2hy3&#10;xdYWEfgYj6JkPBoEiBxsIU4PgUob+4rJBjklC4zVmC8rm0shgBNSxz4NXl0a68rC6SHAZRVyzuva&#10;U6MWqM2C8aA/8AFG1pw6o3MzernIa41W2JHLP75HsJy6aXkrqAerGKazvW4xr3c6JK+Fw4PGoJy9&#10;tmPPh3E0np3PzpNe0h/OeklUFL2X8zzpDefxaFC8KPK8iD+60uIkrTilTLjqDkyOk79jyv5O7Th4&#10;5PJxDOFTdD8vKPbw9kX7zbpl7mixkHRzpQ8bB/J65/1Fc7fj9Az66e9g+gsAAP//AwBQSwMEFAAG&#10;AAgAAAAhABeam73dAAAACwEAAA8AAABkcnMvZG93bnJldi54bWxMj0FPwzAMhe9I/IfISFwQSxNg&#10;QGk6TUgcOLJN4po1pi00TtWka9mvx0hI4+ZnPz1/r1jNvhMHHGIbyIBaZCCQquBaqg3sti/XDyBi&#10;suRsFwgNfGOEVXl+VtjchYne8LBJteAQirk10KTU51LGqkFv4yL0SHz7CIO3ieVQSzfYicN9J3WW&#10;LaW3LfGHxvb43GD1tRm9AYzjncrWj77evR6nq3d9/Jz6rTGXF/P6CUTCOZ3M8IvP6FAy0z6M5KLo&#10;WC/1PVt5UFqBYMftjdIg9n8bWRbyf4fyBwAA//8DAFBLAQItABQABgAIAAAAIQC2gziS/gAAAOEB&#10;AAATAAAAAAAAAAAAAAAAAAAAAABbQ29udGVudF9UeXBlc10ueG1sUEsBAi0AFAAGAAgAAAAhADj9&#10;If/WAAAAlAEAAAsAAAAAAAAAAAAAAAAALwEAAF9yZWxzLy5yZWxzUEsBAi0AFAAGAAgAAAAhAHbK&#10;khhMAgAAVgQAAA4AAAAAAAAAAAAAAAAALgIAAGRycy9lMm9Eb2MueG1sUEsBAi0AFAAGAAgAAAAh&#10;ABeam73dAAAACwEAAA8AAAAAAAAAAAAAAAAApgQAAGRycy9kb3ducmV2LnhtbFBLBQYAAAAABAAE&#10;APMAAACwBQAAAAA=&#10;"/>
              </w:pict>
            </w:r>
            <w:r w:rsidR="000E4746" w:rsidRPr="00A328F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Сучасні апарати та процеси хімічних виробництв легкої промисловості)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0E4746" w:rsidRPr="00A328FE" w:rsidRDefault="00C94402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w:pict>
                <v:line id="Прямая соединительная линия 9" o:spid="_x0000_s1058" style="position:absolute;left:0;text-align:left;flip:y;z-index:16;visibility:visible;mso-wrap-distance-top:-6e-5mm;mso-wrap-distance-bottom:-6e-5mm;mso-position-horizontal-relative:text;mso-position-vertical-relative:text" from="28.5pt,1.55pt" to="116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aLYQIAAH0EAAAOAAAAZHJzL2Uyb0RvYy54bWysVMGO0zAQvSPxD5bvbZKSlm206Qo1LZcF&#10;Ku3C3bWdxsKxLdvbtEJIwBlpP4Ff4ADSSgt8Q/pH2E5bduGCED24Y8/M85uZ55yebWoO1lQbJkUO&#10;k34MARVYEiZWOXx5Oe+dQGAsEgRxKWgOt9TAs8nDB6eNyuhAVpITqoEDESZrVA4ra1UWRQZXtEam&#10;LxUVzllKXSPrtnoVEY0ah17zaBDHo6iRmigtMTXGnRadE04CfllSbF+UpaEW8Bw6bjasOqxLv0aT&#10;U5StNFIVw3sa6B9Y1IgJd+kRqkAWgSvN/oCqGdbSyNL2sawjWZYM01CDqyaJf6vmokKKhlpcc4w6&#10;tsn8P1j8fL3QgJEcjiEQqHYjaj/t3u2u22/t59012L1vf7Rf2y/tTfu9vdl9cPbt7qOzvbO93R9f&#10;g7HvZKNM5gCnYqF9L/BGXKhziV8bIOS0QmJFQ0WXW+WuSXxGdC/Fb4xyfJbNM0lcDLqyMrR1U+oa&#10;lJypVz7Rg7vWgU2Y4/Y4R7qxALvDJEmG8ciNGx98Eco8hE9U2tinVNbAGznkTPgWowytz431lH6F&#10;+GMh54zzIBMuQJPDwTCN45BhJGfEe32c0avllGuwRl5p4RcKdJ67Yf7SApmqizNbU0jbiVDLK0HC&#10;PRVFZLa3LWK8sx0vLvxNrkrHdG91Inszjsezk9lJ2ksHo1kvjYui92Q+TXujefJ4WDwqptMieetJ&#10;J2lWMUKo8LwPgk/SvxPU/ul1Uj1K/tih6D56aKUje/gPpMPA/Yw7tSwl2S70QQhO4yF4/x79I7q7&#10;d/bdr8bkJwAAAP//AwBQSwMEFAAGAAgAAAAhAKxAasbbAAAABgEAAA8AAABkcnMvZG93bnJldi54&#10;bWxMj0FPwkAUhO8m/ofNM/FiZEtRlNItQYgX4sXCD1i6j26x+7bpLlD/PU8vepzMZOabfDG4Vpyx&#10;D40nBeNRAgKp8qahWsFu+/74CiJETUa3nlDBNwZYFLc3uc6Mv9AnnstYCy6hkGkFNsYukzJUFp0O&#10;I98hsXfwvdORZV9L0+sLl7tWpkkylU43xAtWd7iyWH2VJ8e7S5Me193T6uFjk8y8PEr7Vh6Uur8b&#10;lnMQEYf4F4YffEaHgpn2/kQmiFbB8wtfiQomYxBsp5N0CmL/q2WRy//4xRUAAP//AwBQSwECLQAU&#10;AAYACAAAACEAtoM4kv4AAADhAQAAEwAAAAAAAAAAAAAAAAAAAAAAW0NvbnRlbnRfVHlwZXNdLnht&#10;bFBLAQItABQABgAIAAAAIQA4/SH/1gAAAJQBAAALAAAAAAAAAAAAAAAAAC8BAABfcmVscy8ucmVs&#10;c1BLAQItABQABgAIAAAAIQBrvTaLYQIAAH0EAAAOAAAAAAAAAAAAAAAAAC4CAABkcnMvZTJvRG9j&#10;LnhtbFBLAQItABQABgAIAAAAIQCsQGrG2wAAAAYBAAAPAAAAAAAAAAAAAAAAALsEAABkcnMvZG93&#10;bnJldi54bWxQSwUGAAAAAAQABADzAAAAwwUAAAAA&#10;" strokeweight="2pt">
                  <v:stroke dashstyle="1 1"/>
                </v:line>
              </w:pict>
            </w:r>
            <w:r>
              <w:rPr>
                <w:noProof/>
                <w:lang w:val="ru-RU" w:eastAsia="ru-RU"/>
              </w:rPr>
              <w:pict>
                <v:shape id="Двойная стрелка вверх/вниз 8" o:spid="_x0000_s1059" type="#_x0000_t70" style="position:absolute;left:0;text-align:left;margin-left:77.65pt;margin-top:-53.9pt;width:42pt;height:183.55pt;rotation:90;z-index:-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r4hAIAAMwEAAAOAAAAZHJzL2Uyb0RvYy54bWysVM1u1DAQviPxDpbvNMnuBrarZquqpQip&#10;QKUCd6/jbAz+w/ZutreCxJkLD1JVqvhTeQbvGzFxtm0KnBBZyTvjmXz+Zj5PdnZXUqAls45rVeBs&#10;K8WIKapLruYFfvXy8MEYI+eJKonQihX4lDm8O71/b6cxEzbQtRYlswhAlJs0psC192aSJI7WTBK3&#10;pQ1TEKy0lcSDa+dJaUkD6FIkgzR9mDTalsZqypyD3YMuiKcRv6oY9S+qyjGPRIGBm4+rjeusXZPp&#10;DpnMLTE1pxsa5B9YSMIVHHoDdUA8QQvL/4CSnFrtdOW3qJaJripOWawBqsnS36o5qYlhsRZojjM3&#10;bXL/D5Y+Xx5bxMsCg1CKSJAofA4X4Wf4Fq7C+foTWr9ff1ifhcvwI3wP5whiF+Fyfbb+mIBxFb6G&#10;L2jctrExbgJoJ+bYto1w5kjTtw4pvV8TNWd71uqmZqQE8lmbn9x5oXUcvIpmzTNdAguy8Dp2dFVZ&#10;iawG5fJR2j5xFzqHVlHG0xsZ2cojCpv5cAiZGFEIDYbDLB3n8UAyabFacsY6/4RpiVqjwAtzoBsV&#10;GUZwsjxyPqpZbnpCyjcZRpUUcDmWRKA8EukuTy9n0M8ZPxql1wdvEJPbo2OPtODlIRciOnY+2xcW&#10;AXyBD+OzYe36aUKhpsDb+SCPVO/EXB9iL29/f4OQ3MPMCS5B9K6jsZBWnMeqjLYnXHQ2UBZqo1Yr&#10;UCf0TJenIFaUBToNHwBoIyOv4R+jBsapwO7dgliGkXiqQPLtbDRq5y86o/zRABzbj8z6EaJorWFK&#10;Aawz9303swtj+byGs7JYvdJ7cE0q7q/vU8drQxdGBqw7M9n3Y9btR2j6CwAA//8DAFBLAwQUAAYA&#10;CAAAACEAghSGEd4AAAAJAQAADwAAAGRycy9kb3ducmV2LnhtbEyPzWrDMBCE74W+g9hCL6WRXZPE&#10;uJZDSEmPgaah0JtirX+otDKWkrhv382pue3wDbMz5WpyVpxxDL0nBeksAYFUe9NTq+DwuX3OQYSo&#10;yWjrCRX8YoBVdX9X6sL4C33geR9bwSEUCq2gi3EopAx1h06HmR+QmDV+dDqyHFtpRn3hcGflS5Is&#10;pNM98YdOD7jpsP7Zn5wCs13Y7/mueetlo6evp3ebzg9WqceHaf0KIuIU/81wrc/VoeJOR38iE4Rl&#10;nS3ZqSDLeAHzLE/4ODJIlznIqpS3C6o/AAAA//8DAFBLAQItABQABgAIAAAAIQC2gziS/gAAAOEB&#10;AAATAAAAAAAAAAAAAAAAAAAAAABbQ29udGVudF9UeXBlc10ueG1sUEsBAi0AFAAGAAgAAAAhADj9&#10;If/WAAAAlAEAAAsAAAAAAAAAAAAAAAAALwEAAF9yZWxzLy5yZWxzUEsBAi0AFAAGAAgAAAAhAHCk&#10;qviEAgAAzAQAAA4AAAAAAAAAAAAAAAAALgIAAGRycy9lMm9Eb2MueG1sUEsBAi0AFAAGAAgAAAAh&#10;AIIUhhHeAAAACQEAAA8AAAAAAAAAAAAAAAAA3gQAAGRycy9kb3ducmV2LnhtbFBLBQYAAAAABAAE&#10;APMAAADpBQAAAAA=&#10;" strokecolor="#a5a5a5">
                  <v:textbox style="layout-flow:vertical-ideographic"/>
                </v:shape>
              </w:pict>
            </w:r>
          </w:p>
        </w:tc>
        <w:tc>
          <w:tcPr>
            <w:tcW w:w="1270" w:type="dxa"/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vMerge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4746" w:rsidRPr="00A328FE" w:rsidTr="001F5617">
        <w:trPr>
          <w:trHeight w:val="579"/>
          <w:jc w:val="center"/>
        </w:trPr>
        <w:tc>
          <w:tcPr>
            <w:tcW w:w="1470" w:type="dxa"/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eastAsia="zh-CN"/>
              </w:rPr>
            </w:pPr>
          </w:p>
        </w:tc>
        <w:tc>
          <w:tcPr>
            <w:tcW w:w="463" w:type="dxa"/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eastAsia="zh-CN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vAlign w:val="center"/>
          </w:tcPr>
          <w:p w:rsidR="000E4746" w:rsidRPr="00A328FE" w:rsidRDefault="00C94402" w:rsidP="00AE0C48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18"/>
                <w:szCs w:val="20"/>
                <w:lang w:eastAsia="zh-CN"/>
              </w:rPr>
            </w:pPr>
            <w:r>
              <w:rPr>
                <w:noProof/>
                <w:lang w:val="ru-RU" w:eastAsia="ru-RU"/>
              </w:rPr>
              <w:pict>
                <v:shape id="Прямая со стрелкой 7" o:spid="_x0000_s1060" type="#_x0000_t34" style="position:absolute;margin-left:36.3pt;margin-top:17.2pt;width:81.05pt;height:3.55pt;flip:y;z-index:1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r7gAIAAK0EAAAOAAAAZHJzL2Uyb0RvYy54bWysVEtu2zAQ3RfoHQjuHUm27NhC5KCQ7G76&#10;CZC0e1qkLLUUSZCMZaMokPYCOUKv0E0X/SBnkG/UIaO4SbspimpBDcWZNzOPb3Ryum042jBtailS&#10;HB2FGDFRSFqLdYpfXSwHU4yMJYISLgVL8Y4ZfDp//OikVQkbykpyyjQCEGGSVqW4slYlQWCKijXE&#10;HEnFBByWUjfEwlavA6pJC+gND4ZhOAlaqanSsmDGwNf89hDPPX5ZssK+LEvDLOIphtqsX7VfV24N&#10;5ickWWuiqrroyyD/UEVDagFJD1A5sQRd6voPqKYutDSytEeFbAJZlnXBfA/QTRT+1s15RRTzvQA5&#10;Rh1oMv8PtnixOdOopik+xkiQBq6o+7S/2l93P7rP+2u0/9DdwLL/uL/qvnTfu2/dTfcVHTveWmUS&#10;CM/EmXadF1txrp7J4q1BQmYVEWvm67/YKQCNXETwIMRtjILsq/a5pOBDLq30JG5L3aCS1+q1C3Tg&#10;QBTa+lvbHW6NbS0q4GMUDmej0RijAs7icTgd+1wkcTAuWGljnzLZIGekeMWEzaQQoA2pRx6ebJ4Z&#10;66+P9iQQ+ibCqGw4qGFDOIpns8m0x+29g1/ILlTIZc251xMXqE3xbDwce3QjeU3doXMzer3KuEYA&#10;Cp34p4d94KblpaAerGKELnrbkpqDjazn1OoaWOYMu2wNoxhxBkPoLEc2SbhwGYGnvjvHmBflu1k4&#10;W0wX03gQDyeLQRzm+eDJMosHk2V0PM5HeZbl0XtXfBQnVU0pE67+uwGJ4r8TYD+qt9I+jMiBqOAh&#10;ui8ZSrx7+6K9ZJxKbvW2knR3pu+kBDPhnfv5dUN3fw/2/b/M/CcAAAD//wMAUEsDBBQABgAIAAAA&#10;IQA9/LP94AAAAAgBAAAPAAAAZHJzL2Rvd25yZXYueG1sTI9BS8NAFITvgv9heYIXsZuksdWYlyIF&#10;tdCDtCpet8kzCd19G7KbNP33ric9DjPMfJOvJqPFSL1rLSPEswgEcWmrlmuEj/fn23sQziuulLZM&#10;CGdysCouL3KVVfbEOxr3vhahhF2mEBrvu0xKVzZklJvZjjh437Y3ygfZ17Lq1SmUGy2TKFpIo1oO&#10;C43qaN1QedwPBmEdv5rtdjje7Ohz86DP5m34ehkRr6+mp0cQnib/F4Zf/IAORWA62IErJzTCMlmE&#10;JMI8TUEEP5mnSxAHhDS+A1nk8v+B4gcAAP//AwBQSwECLQAUAAYACAAAACEAtoM4kv4AAADhAQAA&#10;EwAAAAAAAAAAAAAAAAAAAAAAW0NvbnRlbnRfVHlwZXNdLnhtbFBLAQItABQABgAIAAAAIQA4/SH/&#10;1gAAAJQBAAALAAAAAAAAAAAAAAAAAC8BAABfcmVscy8ucmVsc1BLAQItABQABgAIAAAAIQDn3kr7&#10;gAIAAK0EAAAOAAAAAAAAAAAAAAAAAC4CAABkcnMvZTJvRG9jLnhtbFBLAQItABQABgAIAAAAIQA9&#10;/LP94AAAAAgBAAAPAAAAAAAAAAAAAAAAANoEAABkcnMvZG93bnJldi54bWxQSwUGAAAAAAQABADz&#10;AAAA5wUAAAAA&#10;" adj="10793">
                  <v:stroke endarrow="block" joinstyle="round"/>
                </v:shape>
              </w:pic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46" w:rsidRPr="00A328FE" w:rsidRDefault="000E4746" w:rsidP="00C4726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eastAsia="zh-CN"/>
              </w:rPr>
            </w:pPr>
            <w:r w:rsidRPr="00A328FE">
              <w:rPr>
                <w:rFonts w:ascii="Times New Roman" w:hAnsi="Times New Roman"/>
                <w:sz w:val="18"/>
                <w:szCs w:val="18"/>
              </w:rPr>
              <w:t>Педагогічна практика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eastAsia="zh-CN"/>
              </w:rPr>
            </w:pPr>
          </w:p>
        </w:tc>
        <w:tc>
          <w:tcPr>
            <w:tcW w:w="1270" w:type="dxa"/>
            <w:vAlign w:val="center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eastAsia="zh-CN"/>
              </w:rPr>
            </w:pPr>
          </w:p>
        </w:tc>
        <w:tc>
          <w:tcPr>
            <w:tcW w:w="278" w:type="dxa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eastAsia="zh-CN"/>
              </w:rPr>
            </w:pPr>
          </w:p>
        </w:tc>
        <w:tc>
          <w:tcPr>
            <w:tcW w:w="1346" w:type="dxa"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eastAsia="zh-CN"/>
              </w:rPr>
            </w:pPr>
          </w:p>
        </w:tc>
        <w:tc>
          <w:tcPr>
            <w:tcW w:w="1771" w:type="dxa"/>
            <w:gridSpan w:val="2"/>
            <w:vMerge/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:rsidR="000E4746" w:rsidRPr="00A328FE" w:rsidRDefault="000E4746" w:rsidP="00AE0C48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eastAsia="zh-CN"/>
              </w:rPr>
            </w:pPr>
          </w:p>
        </w:tc>
      </w:tr>
    </w:tbl>
    <w:p w:rsidR="000E4746" w:rsidRPr="00A328FE" w:rsidRDefault="00C94402" w:rsidP="00A04F8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ru-RU" w:eastAsia="ru-RU"/>
        </w:rPr>
        <w:pict>
          <v:shape id="Прямая со стрелкой 3" o:spid="_x0000_s1061" type="#_x0000_t32" style="position:absolute;margin-left:168.3pt;margin-top:11.75pt;width:222.95pt;height:0;z-index: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XZWQIAAG8EAAAOAAAAZHJzL2Uyb0RvYy54bWysVEtu2zAQ3RfoHQjuHVm27DhC5KCQ7G7S&#10;NkDSA9AkJRGlSIJkLBtFgbQXyBF6hW666Ac5g3yjkpRtJO2mKKoFNdRw3ryZedT5xabhYE21YVJk&#10;MD4ZQkAFloSJKoNvb5aDGQTGIkEQl4JmcEsNvJg/f3beqpSOZC05oRo4EGHSVmWwtlalUWRwTRtk&#10;TqSiwjlLqRtk3VZXEdGodegNj0bD4TRqpSZKS0yNcV+L3gnnAb8sKbZvytJQC3gGHTcbVh3WlV+j&#10;+TlKK41UzfCeBvoHFg1iwiU9QhXIInCr2R9QDcNaGlnaEyybSJYlwzTU4KqJh79Vc10jRUMtrjlG&#10;Hdtk/h8sfr2+0oCRDI4hEKhxI+o+7+52993P7svuHuw+dg9u2X3a3XVfux/d9+6h+wbGvm+tMqkL&#10;z8WV9pXjjbhWlxK/M0DIvEaiooH/zVY50NhHRE9C/MYol33VvpLEnUG3VoYmbkrdeEjXHrAJs9oe&#10;Z0U3FmD3cTQbx8l0AgE++CKUHgKVNvYllQ3wRgaN1YhVtc2lEE4RUschDVpfGutpofQQ4LMKuWSc&#10;B2FwAVrHfTI7nYQIIzkj3uvPGV2tcq7BGnlthScU6TyPj3noApm6P8crb/ey0/JWkJCnpogs9rZF&#10;jPe248WFz+Rqdkz3Vi+r92fDs8VsMUsGyWi6GCTDohi8WObJYLqMTyfFuMjzIv7gScdJWjNCqPC8&#10;DxKPk7+T0P6y9eI8ivzYoegpemilI3t4B9Jh6H7OvWJWkmyv9EEMTtXh8P4G+mvzeO/sx/+J+S8A&#10;AAD//wMAUEsDBBQABgAIAAAAIQBN+aPE3gAAAAkBAAAPAAAAZHJzL2Rvd25yZXYueG1sTI/BTsMw&#10;DIbvSLxDZCQuiKW0ohul6YQquO1CB0LcvCa0FYlTNdlWeHqMdoCj/X/6/blcz86Kg5nC4EnBzSIB&#10;Yaj1eqBOwcv26XoFIkQkjdaTUfBlAqyr87MSC+2P9GwOTewEl1AoUEEf41hIGdreOAwLPxri7MNP&#10;DiOPUyf1hEcud1amSZJLhwPxhR5HU/em/Wz2TsEruU2zTDZZXtdX3+842+3jm1Xq8mJ+uAcRzRz/&#10;YPjVZ3Wo2Gnn96SDsAqyLM8Z5eAuBcHAcpXegtidFrIq5f8Pqh8AAAD//wMAUEsBAi0AFAAGAAgA&#10;AAAhALaDOJL+AAAA4QEAABMAAAAAAAAAAAAAAAAAAAAAAFtDb250ZW50X1R5cGVzXS54bWxQSwEC&#10;LQAUAAYACAAAACEAOP0h/9YAAACUAQAACwAAAAAAAAAAAAAAAAAvAQAAX3JlbHMvLnJlbHNQSwEC&#10;LQAUAAYACAAAACEAy7j12VkCAABvBAAADgAAAAAAAAAAAAAAAAAuAgAAZHJzL2Uyb0RvYy54bWxQ&#10;SwECLQAUAAYACAAAACEATfmjxN4AAAAJAQAADwAAAAAAAAAAAAAAAACzBAAAZHJzL2Rvd25yZXYu&#10;eG1sUEsFBgAAAAAEAAQA8wAAAL4FAAAAAA==&#10;" strokeweight="1.25pt">
            <v:stroke dashstyle="longDash"/>
          </v:shape>
        </w:pict>
      </w:r>
      <w:r>
        <w:rPr>
          <w:noProof/>
          <w:lang w:val="ru-RU"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6" o:spid="_x0000_s1062" type="#_x0000_t67" style="position:absolute;margin-left:44.35pt;margin-top:2.7pt;width:38.25pt;height:62.75pt;z-index: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A+vAIAAGAFAAAOAAAAZHJzL2Uyb0RvYy54bWysVN2K1DAUvhd8h5D72baznb+ynWWZHxFW&#10;XVj1PtOk02ia1CQznUUE8U18AxFEUXyH7ht5knbGWfdGxBbSpCc55/tOvnPOznelQFumDVcyxdFJ&#10;iBGTmaJcrlP84vmyN8bIWCIpEUqyFN8wg8+nDx+c1VXC+qpQgjKNwIk0SV2luLC2SoLAZAUriTlR&#10;FZNgzJUuiYWlXgdUkxq8lyLoh+EwqJWmlVYZMwb+zlsjnnr/ec4y+yzPDbNIpBiwWT9qP67cGEzP&#10;SLLWpCp41sEg/4CiJFxC0IOrObEEbTS/56rkmVZG5fYkU2Wg8pxnzHMANlH4B5vrglTMc4HkmOqQ&#10;JvP/3GZPt1cacZriIUaSlHBFzcfbD7fvmy/Nj+Z78wk1n5ufzbfmKxq6ZNWVSeDMdXWlHV1TXars&#10;tUFSzQoi1+xCa1UXjFCAGLn9wZ0DbmHgKFrVTxSFWGRjlc/bLtelcwgZQTt/PTeH62E7izL4GY8H&#10;o9EAowxMo8lw0h/4CCTZH660sY+YKpGbpJiqWnpAPgLZXhrrr4h2RAl9FWGUlwJufEsEGoTwdIo4&#10;2tM/3hNHYXTahe08BiTZB3bupVpyIbyuhER1iicDAOqTpQSnzugXer2aCY0gMLBZurdza463ldxC&#10;fQhepnjs4HX4XIoXkvoolnDRzgGJkM45ZKwj63Lndfh2Ek4W48U47sX94aIXh/N572I5i3vDZTQa&#10;zE/ns9k8eudwRnFScEqZdFD3NRHFf6e5rjpbNR+q4g4lc8x86Z/7zIO7MEBIntX+69l5bTk5tbJc&#10;KXoD0tKqLXJoSjBh5CV8MaqhxFNs3myIZhiJxxIEOoni2PUEv4gHoz4s9LFldWwhMisUdA5w1k5n&#10;tu0jm0rzdQGxIn/LUl2AqHNu9+pvcXWlAGXsOXQtx/WJ47Xf9bsxTn8BAAD//wMAUEsDBBQABgAI&#10;AAAAIQBlD/bi3QAAAAgBAAAPAAAAZHJzL2Rvd25yZXYueG1sTI/NbsIwEITvlfoO1lbqrTjQAiHE&#10;QVAJqZceSvsATrwkAXsd2SY/b19zam+zmtHMt/luNJr16HxrScB8lgBDqqxqqRbw8318SYH5IElJ&#10;bQkFTOhhVzw+5DJTdqAv7E+hZrGEfCYFNCF0Gee+atBIP7MdUvTO1hkZ4ulqrpwcYrnRfJEkK25k&#10;S3GhkR2+N1hdTzcjwLmpX6v6eBnmZa+HT32YNh+jEM9P434LLOAY/sJwx4/oUESm0t5IeaYFpOk6&#10;JgUs34Dd7dVyAayM4jXZAC9y/v+B4hcAAP//AwBQSwECLQAUAAYACAAAACEAtoM4kv4AAADhAQAA&#10;EwAAAAAAAAAAAAAAAAAAAAAAW0NvbnRlbnRfVHlwZXNdLnhtbFBLAQItABQABgAIAAAAIQA4/SH/&#10;1gAAAJQBAAALAAAAAAAAAAAAAAAAAC8BAABfcmVscy8ucmVsc1BLAQItABQABgAIAAAAIQBT3DA+&#10;vAIAAGAFAAAOAAAAAAAAAAAAAAAAAC4CAABkcnMvZTJvRG9jLnhtbFBLAQItABQABgAIAAAAIQBl&#10;D/bi3QAAAAgBAAAPAAAAAAAAAAAAAAAAABYFAABkcnMvZG93bnJldi54bWxQSwUGAAAAAAQABADz&#10;AAAAIAYAAAAA&#10;" filled="f" strokecolor="#7f7f7f">
            <v:textbox style="layout-flow:vertical-ideographic"/>
          </v:shape>
        </w:pict>
      </w:r>
      <w:r>
        <w:rPr>
          <w:noProof/>
          <w:lang w:val="ru-RU" w:eastAsia="ru-RU"/>
        </w:rPr>
        <w:pict>
          <v:shape id="Стрелка вниз 5" o:spid="_x0000_s1063" type="#_x0000_t67" style="position:absolute;margin-left:588.8pt;margin-top:2.7pt;width:38.25pt;height:62.75pt;z-index:2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1MuvAIAAGAFAAAOAAAAZHJzL2Uyb0RvYy54bWysVN2K1DAUvhd8h5D72baznb+ynWWZHxFW&#10;XVj1PtOk02ia1CQznUUE8U18AxFEUXyH7ht5knbGWfdGxBbSpCc55/tOvnPOznelQFumDVcyxdFJ&#10;iBGTmaJcrlP84vmyN8bIWCIpEUqyFN8wg8+nDx+c1VXC+qpQgjKNwIk0SV2luLC2SoLAZAUriTlR&#10;FZNgzJUuiYWlXgdUkxq8lyLoh+EwqJWmlVYZMwb+zlsjnnr/ec4y+yzPDbNIpBiwWT9qP67cGEzP&#10;SLLWpCp41sEg/4CiJFxC0IOrObEEbTS/56rkmVZG5fYkU2Wg8pxnzHMANlH4B5vrglTMc4HkmOqQ&#10;JvP/3GZPt1cacZriAUaSlHBFzcfbD7fvmy/Nj+Z78wk1n5ufzbfmKxq4ZNWVSeDMdXWlHV1TXars&#10;tUFSzQoi1+xCa1UXjFCAGLn9wZ0DbmHgKFrVTxSFWGRjlc/bLtelcwgZQTt/PTeH62E7izL4GY8H&#10;oxHAzMA0mgwnfY8oIMn+cKWNfcRUidwkxVTV0gPyEcj20lh/RbQjSuirCKO8FHDjWyLQIISnU8TR&#10;nv7xnjgKo1NPjCSdRwCwD+zcS7XkQnhdCYnqFE8GANQnSwlOndEv9Ho1ExpBYGCzdG/n1hxvK7mF&#10;+hC8TPHYwevwuRQvJPVRLOGinQMSIZ1zyFhH1uXO6/DtJJwsxotx3Iv7w0UvDufz3sVyFveGy2g0&#10;mJ/OZ7N59M7hjOKk4JQy6aDuayKK/05zXXW2aj5UxR1K5pj50j/3mQd3YYCQPKv917Pz2nJyamW5&#10;UvQGpKVVW+TQlGDCyEv4YlRDiafYvNkQzTASjyUIdBLFsesJfhEPRn1Y6GPL6thCZFYo6BzgrJ3O&#10;bNtHNpXm6wJiRf6WpboAUefc7tXf4upKAcrYc+hajusTx2u/63djnP4CAAD//wMAUEsDBBQABgAI&#10;AAAAIQBw5qQ43wAAAAsBAAAPAAAAZHJzL2Rvd25yZXYueG1sTI/LTsMwEEX3SP0Hayqxo05K29AQ&#10;pypIldiwoPABTmySUHsc2W4ef890Bbu5mqM7Z4rDZA0btA+dQwHpKgGmsXaqw0bA1+fp4QlYiBKV&#10;NA61gFkHOJSLu0Lmyo34oYdzbBiVYMilgDbGPuc81K22Mqxcr5F2385bGSn6hisvRyq3hq+TZMet&#10;7JAutLLXr62uL+erFeD9PGSqOf2MaTWY8d28zPu3SYj75XR8Bhb1FP9guOmTOpTkVLkrqsAM5TTL&#10;dsQK2G6A3YD1dpMCq2h6TPbAy4L//6H8BQAA//8DAFBLAQItABQABgAIAAAAIQC2gziS/gAAAOEB&#10;AAATAAAAAAAAAAAAAAAAAAAAAABbQ29udGVudF9UeXBlc10ueG1sUEsBAi0AFAAGAAgAAAAhADj9&#10;If/WAAAAlAEAAAsAAAAAAAAAAAAAAAAALwEAAF9yZWxzLy5yZWxzUEsBAi0AFAAGAAgAAAAhAJLf&#10;Uy68AgAAYAUAAA4AAAAAAAAAAAAAAAAALgIAAGRycy9lMm9Eb2MueG1sUEsBAi0AFAAGAAgAAAAh&#10;AHDmpDjfAAAACwEAAA8AAAAAAAAAAAAAAAAAFgUAAGRycy9kb3ducmV2LnhtbFBLBQYAAAAABAAE&#10;APMAAAAiBgAAAAA=&#10;" filled="f" strokecolor="#7f7f7f">
            <v:textbox style="layout-flow:vertical-ideographic"/>
          </v:shape>
        </w:pict>
      </w:r>
      <w:r>
        <w:rPr>
          <w:noProof/>
          <w:lang w:val="ru-RU" w:eastAsia="ru-RU"/>
        </w:rPr>
        <w:pict>
          <v:shape id="Стрелка вниз 4" o:spid="_x0000_s1064" type="#_x0000_t67" style="position:absolute;margin-left:256.75pt;margin-top:2.7pt;width:38.25pt;height:62.75pt;z-index: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0hvAIAAGAFAAAOAAAAZHJzL2Uyb0RvYy54bWysVN2K1DAUvhd8h5D72baznb+ynWWZHxFW&#10;XVj1PtOk02ia1CQznUUE8U18AxFEUXyH7ht5knbGWfdGxBbSpCc55/tOvnPOznelQFumDVcyxdFJ&#10;iBGTmaJcrlP84vmyN8bIWCIpEUqyFN8wg8+nDx+c1VXC+qpQgjKNwIk0SV2luLC2SoLAZAUriTlR&#10;FZNgzJUuiYWlXgdUkxq8lyLoh+EwqJWmlVYZMwb+zlsjnnr/ec4y+yzPDbNIpBiwWT9qP67cGEzP&#10;SLLWpCp41sEg/4CiJFxC0IOrObEEbTS/56rkmVZG5fYkU2Wg8pxnzHMANlH4B5vrglTMc4HkmOqQ&#10;JvP/3GZPt1cacZriGCNJSrii5uPth9v3zZfmR/O9+YSaz83P5lvzFcUuWXVlEjhzXV1pR9dUlyp7&#10;bZBUs4LINbvQWtUFIxQgRm5/cOeAWxg4ilb1E0UhFtlY5fO2y3XpHEJG0M5fz83hetjOogx+xuPB&#10;aDTAKAPTaDKc9Ac+Akn2hytt7COmSuQmKaaqlh6Qj0C2l8b6K6IdUUJfRRjlpYAb3xKBBiE8nSKO&#10;9vSP98RRGJ12YTuPAUn2gZ17qZZcCK8rIVGd4skAgPpkKcGpM/qFXq9mQiMIDGyW7u3cmuNtJbdQ&#10;H4KXKR47eB0+l+KFpD6KJVy0c0AipHMOGevIutx5Hb6dhJPFeDGOe3F/uOjF4Xzeu1jO4t5wGY0G&#10;89P5bDaP3jmcUZwUnFImHdR9TUTx32muq85WzYequEPJHDNf+uc+8+AuDBCSZ7X/enZeW05OrSxX&#10;it6AtLRqixyaEkwYeQlfjGoo8RSbNxuiGUbisQSBTqI4dj3BL+LBqA8LfWxZHVuIzAoFnQOctdOZ&#10;bfvIptJ8XUCsyN+yVBcg6pzbvfpbXF0pQBl7Dl3LcX3ieO13/W6M018AAAD//wMAUEsDBBQABgAI&#10;AAAAIQAfUm6Z3QAAAAkBAAAPAAAAZHJzL2Rvd25yZXYueG1sTI/NTsMwEITvSLyDtUjcqB1KaBPi&#10;VIBUiQsHCg/gxEsS8E9ku/l5e5YT3HY0n2ZnqsNiDZswxME7CdlGAEPXej24TsLH+/FmDywm5bQy&#10;3qGEFSMc6suLSpXaz+4Np1PqGIW4WCoJfUpjyXlse7QqbvyIjrxPH6xKJEPHdVAzhVvDb4W451YN&#10;jj70asTnHtvv09lKCGGddro7fs1ZM5n51Tytxcsi5fXV8vgALOGS/mD4rU/VoaZOjT87HZmRkGfb&#10;nFA67oCRnxeCtjUEbkUBvK74/wX1DwAAAP//AwBQSwECLQAUAAYACAAAACEAtoM4kv4AAADhAQAA&#10;EwAAAAAAAAAAAAAAAAAAAAAAW0NvbnRlbnRfVHlwZXNdLnhtbFBLAQItABQABgAIAAAAIQA4/SH/&#10;1gAAAJQBAAALAAAAAAAAAAAAAAAAAC8BAABfcmVscy8ucmVsc1BLAQItABQABgAIAAAAIQAtIY0h&#10;vAIAAGAFAAAOAAAAAAAAAAAAAAAAAC4CAABkcnMvZTJvRG9jLnhtbFBLAQItABQABgAIAAAAIQAf&#10;Um6Z3QAAAAkBAAAPAAAAAAAAAAAAAAAAABYFAABkcnMvZG93bnJldi54bWxQSwUGAAAAAAQABADz&#10;AAAAIAYAAAAA&#10;" filled="f" strokecolor="#7f7f7f">
            <v:textbox style="layout-flow:vertical-ideographic"/>
          </v:shape>
        </w:pict>
      </w:r>
    </w:p>
    <w:p w:rsidR="000E4746" w:rsidRPr="00A328FE" w:rsidRDefault="00C94402" w:rsidP="00A04F85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ru-RU" w:eastAsia="ru-RU"/>
        </w:rPr>
        <w:pict>
          <v:line id="Прямая соединительная линия 2" o:spid="_x0000_s1065" style="position:absolute;flip:y;z-index:29;visibility:visible" from="44.7pt,4.1pt" to="658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opaQIAAIYEAAAOAAAAZHJzL2Uyb0RvYy54bWysVM2O0zAQviPxDlbu3SQl3d1Gm65Q03Lh&#10;Z6VduLuJ01g4tmV7m1YICTgj7SPwChxAWmmBZ0jfiBk322XhghBV5Y49M5+/+Wbck9N1I8iKGcuV&#10;zIL4IAoIk4UquVxmwcuL+eA4INZRWVKhJMuCDbPB6eThg5NWp2yoaiVKZgiASJu2Ogtq53Qahrao&#10;WUPtgdJMgrNSpqEOtmYZloa2gN6IcBhFh2GrTKmNKpi1cJrvnMHE41cVK9yLqrLMEZEFwM351fh1&#10;gWs4OaHp0lBd86KnQf+BRUO5hEv3UDl1lFwa/gdUwwujrKrcQaGaUFUVL5ivAaqJo9+qOa+pZr4W&#10;EMfqvUz2/8EWz1dnhvAyC4YBkbSBFnWftu+2V9237vP2imzfdz+6r92X7rr73l1vP4B9s/0INjq7&#10;m/74igxRyVbbFACn8sygFsVanuunqnhtiVTTmsol8xVdbDRcE2NGeC8FN1YDn0X7TJUQQy+d8rKu&#10;K9OQSnD9ChMRHKQja9/Hzb6PbO1IAYdHR+M4GUG7C/DF42jkr6IpomCuNtY9YaohaGSB4BJVpild&#10;PbUOWd2F4LFUcy6EnxQhSQtSjZIo8hlWCV6iF+OsWS6mwpAVxWHzn/7ie2F4aU5tvYsTS7Rz5eCL&#10;0TQ16lKW3qoZLWe97SgXOxvYCYmBUC7w7a3dtL0ZR+PZ8ew4GSTDw9kgifJ88Hg+TQaH8/holD/K&#10;p9M8fovU4ySteVkyiexvJz9O/m6y+je4m9n97O91Cu+je0GB7O2vJ+07j83ejc1ClZszg9rjEMCw&#10;++D+YeJr+nXvo+7+PiY/AQAA//8DAFBLAwQUAAYACAAAACEAlh3GCtsAAAAHAQAADwAAAGRycy9k&#10;b3ducmV2LnhtbEyOTUvEMBCG74L/IYzgzU23uqXWpovIelBEsIp7TZuxLSaT0mS79d87e9LT8H7w&#10;zlNuF2fFjFMYPClYrxIQSK03A3UKPt4fr3IQIWoy2npCBT8YYFudn5W6MP5IbzjXsRM8QqHQCvoY&#10;x0LK0PbodFj5EYmzLz85HVlOnTSTPvK4szJNkkw6PRB/6PWIDz223/XBKdhkL8/zzu5sE/ZPdbt/&#10;zdPPvFXq8mK5vwMRcYl/ZTjhMzpUzNT4A5kgrIL89oabfFMQp/h6nbHRsLEBWZXyP3/1CwAA//8D&#10;AFBLAQItABQABgAIAAAAIQC2gziS/gAAAOEBAAATAAAAAAAAAAAAAAAAAAAAAABbQ29udGVudF9U&#10;eXBlc10ueG1sUEsBAi0AFAAGAAgAAAAhADj9If/WAAAAlAEAAAsAAAAAAAAAAAAAAAAALwEAAF9y&#10;ZWxzLy5yZWxzUEsBAi0AFAAGAAgAAAAhAFgB6ilpAgAAhgQAAA4AAAAAAAAAAAAAAAAALgIAAGRy&#10;cy9lMm9Eb2MueG1sUEsBAi0AFAAGAAgAAAAhAJYdxgrbAAAABwEAAA8AAAAAAAAAAAAAAAAAwwQA&#10;AGRycy9kb3ducmV2LnhtbFBLBQYAAAAABAAEAPMAAADLBQAAAAA=&#10;" strokeweight="2pt">
            <v:stroke dashstyle="longDashDotDot"/>
          </v:line>
        </w:pict>
      </w:r>
    </w:p>
    <w:p w:rsidR="000E4746" w:rsidRPr="00A328FE" w:rsidRDefault="00C94402" w:rsidP="00A04F85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66" type="#_x0000_t202" style="position:absolute;margin-left:7.45pt;margin-top:10.25pt;width:747.85pt;height:30.2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F3OgIAAFAEAAAOAAAAZHJzL2Uyb0RvYy54bWysVF2O0zAQfkfiDpbfadpuu9tGTVdLlyKk&#10;5UdaOIDrOImF7TG222S5zJ6CJyTO0CMxdrolAp4QebA8npnP33wzzuq604ochPMSTEEnozElwnAo&#10;pakL+unj9sWCEh+YKZkCIwr6IDy9Xj9/tmptLqbQgCqFIwhifN7agjYh2DzLPG+EZn4EVhh0VuA0&#10;C2i6OisdaxFdq2w6Hl9mLbjSOuDCezy97Z10nfCrSvDwvqq8CEQVFLmFtLq07uKarVcsrx2zjeQn&#10;GuwfWGgmDV56hrplgZG9k39AackdeKjCiIPOoKokF6kGrGYy/q2a+4ZZkWpBcbw9y+T/Hyx/d/jg&#10;iCyxd5QYprFFx8fjj+P34zcyieq01ucYdG8xLHQvoYuRsVJv74B/9sTApmGmFjfOQdsIViK7lJkN&#10;UnscH0F27Vso8Rq2D5CAusrpCIhiEETHLj2cOyO6QDgeLmfLq8vlnBKOvovFxXyWWpex/CnbOh9e&#10;C9AkbgrqsPMJnR3ufMA6MPQpJLEHJcutVCoZrt5tlCMHhlOyTV8sHVP8MEwZ0iKV+XTeCzD0+SHE&#10;OH1/g9Ay4LgrqQu6OAexPMr2ypRpGAOTqt/j/cogjahjlK4XMXS77tSXHZQPqKiDfqzxGeKmAfeV&#10;khZHuqD+y545QYl6Y7Ary8kMZSMhGbP51RQNN/Tshh5mOEIVNFDSbzehfzd762Td4E39HBi4wU5W&#10;MokcqfasTrxxbJOQpycW38XQTlG/fgTrnwAAAP//AwBQSwMEFAAGAAgAAAAhANo1wg7eAAAACQEA&#10;AA8AAABkcnMvZG93bnJldi54bWxMj8FOwzAQRO9I/IO1SFxQa7e0oQlxKoQEojdoEVzd2E0i7HWw&#10;3TT8PdsTHEczevu2XI/OssGE2HmUMJsKYAZrrztsJLzvniYrYDEp1Mp6NBJ+TIR1dXlRqkL7E76Z&#10;YZsaRhCMhZLQptQXnMe6NU7Fqe8NUnfwwalEMTRcB3UiuLN8LkTGneqQLrSqN4+tqb+2RydhtXgZ&#10;PuPm9vWjzg42Tzd3w/N3kPL6any4B5bMmP7GcNYndajIae+PqCOzlBc5LSXMxRLYuV/ORAZsT3SR&#10;A69K/v+D6hcAAP//AwBQSwECLQAUAAYACAAAACEAtoM4kv4AAADhAQAAEwAAAAAAAAAAAAAAAAAA&#10;AAAAW0NvbnRlbnRfVHlwZXNdLnhtbFBLAQItABQABgAIAAAAIQA4/SH/1gAAAJQBAAALAAAAAAAA&#10;AAAAAAAAAC8BAABfcmVscy8ucmVsc1BLAQItABQABgAIAAAAIQCrBnF3OgIAAFAEAAAOAAAAAAAA&#10;AAAAAAAAAC4CAABkcnMvZTJvRG9jLnhtbFBLAQItABQABgAIAAAAIQDaNcIO3gAAAAkBAAAPAAAA&#10;AAAAAAAAAAAAAJQEAABkcnMvZG93bnJldi54bWxQSwUGAAAAAAQABADzAAAAnwUAAAAA&#10;">
            <v:textbox>
              <w:txbxContent>
                <w:p w:rsidR="00C94402" w:rsidRPr="001927ED" w:rsidRDefault="00C94402" w:rsidP="00A04F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Дисертаційна робота</w:t>
                  </w:r>
                </w:p>
              </w:txbxContent>
            </v:textbox>
          </v:shape>
        </w:pict>
      </w:r>
    </w:p>
    <w:p w:rsidR="000E4746" w:rsidRPr="00A328FE" w:rsidRDefault="000E4746" w:rsidP="00A04F85">
      <w:pPr>
        <w:spacing w:after="0" w:line="192" w:lineRule="auto"/>
        <w:rPr>
          <w:rFonts w:ascii="Times New Roman" w:eastAsia="SimSun" w:hAnsi="Times New Roman"/>
          <w:sz w:val="18"/>
          <w:szCs w:val="20"/>
          <w:lang w:eastAsia="zh-CN"/>
        </w:rPr>
      </w:pPr>
    </w:p>
    <w:p w:rsidR="000E4746" w:rsidRPr="00A328FE" w:rsidRDefault="000E4746" w:rsidP="00A04F85">
      <w:pPr>
        <w:shd w:val="clear" w:color="auto" w:fill="FFFFFF"/>
        <w:tabs>
          <w:tab w:val="left" w:pos="495"/>
          <w:tab w:val="left" w:pos="920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  <w:sectPr w:rsidR="000E4746" w:rsidRPr="00A328FE" w:rsidSect="00AE0C48">
          <w:pgSz w:w="16838" w:h="11906" w:orient="landscape"/>
          <w:pgMar w:top="568" w:right="850" w:bottom="426" w:left="850" w:header="708" w:footer="708" w:gutter="0"/>
          <w:cols w:space="708"/>
          <w:docGrid w:linePitch="360"/>
        </w:sectPr>
      </w:pPr>
    </w:p>
    <w:p w:rsidR="000E4746" w:rsidRPr="00A328FE" w:rsidRDefault="000E47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8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Форма атестації здобувачів вищої освіти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0E4746" w:rsidRPr="00A328FE" w:rsidTr="004733A3">
        <w:trPr>
          <w:trHeight w:val="151"/>
        </w:trPr>
        <w:tc>
          <w:tcPr>
            <w:tcW w:w="2410" w:type="dxa"/>
          </w:tcPr>
          <w:p w:rsidR="000E4746" w:rsidRPr="00A328FE" w:rsidRDefault="000E4746" w:rsidP="004733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:rsidR="000E4746" w:rsidRPr="00110362" w:rsidRDefault="000E4746" w:rsidP="0047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362">
              <w:rPr>
                <w:rFonts w:ascii="Times New Roman" w:hAnsi="Times New Roman" w:cs="Times New Roman"/>
                <w:sz w:val="24"/>
                <w:szCs w:val="24"/>
              </w:rPr>
              <w:t>Атестація випускника освітньої програми проводиться у формі захисту дисертаційної роботи.</w:t>
            </w:r>
          </w:p>
        </w:tc>
      </w:tr>
      <w:tr w:rsidR="000E4746" w:rsidRPr="00A328FE" w:rsidTr="004733A3">
        <w:trPr>
          <w:trHeight w:val="151"/>
        </w:trPr>
        <w:tc>
          <w:tcPr>
            <w:tcW w:w="2410" w:type="dxa"/>
          </w:tcPr>
          <w:p w:rsidR="000E4746" w:rsidRPr="00A328FE" w:rsidRDefault="000E4746" w:rsidP="00473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про вищу освіту</w:t>
            </w: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0E4746" w:rsidRPr="00A328FE" w:rsidRDefault="000E4746" w:rsidP="00F6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FE">
              <w:rPr>
                <w:rFonts w:ascii="Times New Roman" w:hAnsi="Times New Roman" w:cs="Times New Roman"/>
                <w:sz w:val="24"/>
                <w:szCs w:val="24"/>
              </w:rPr>
              <w:t>Диплом доктора філософії із присвоєнням освітньої кваліфікації: доктор філософії з галузевого машинобудування.</w:t>
            </w:r>
          </w:p>
        </w:tc>
      </w:tr>
    </w:tbl>
    <w:p w:rsidR="000E4746" w:rsidRPr="00A328FE" w:rsidRDefault="000E47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746" w:rsidRDefault="000E4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8FE">
        <w:rPr>
          <w:rFonts w:ascii="Times New Roman" w:hAnsi="Times New Roman" w:cs="Times New Roman"/>
          <w:b/>
          <w:sz w:val="28"/>
          <w:szCs w:val="28"/>
        </w:rPr>
        <w:t xml:space="preserve">4. Матриця відповідності програмних </w:t>
      </w:r>
      <w:proofErr w:type="spellStart"/>
      <w:r w:rsidRPr="00A328FE">
        <w:rPr>
          <w:rFonts w:ascii="Times New Roman" w:hAnsi="Times New Roman" w:cs="Times New Roman"/>
          <w:b/>
          <w:sz w:val="28"/>
          <w:szCs w:val="28"/>
        </w:rPr>
        <w:t>компетентностей</w:t>
      </w:r>
      <w:proofErr w:type="spellEnd"/>
      <w:r w:rsidRPr="00A328FE">
        <w:rPr>
          <w:rFonts w:ascii="Times New Roman" w:hAnsi="Times New Roman" w:cs="Times New Roman"/>
          <w:b/>
          <w:sz w:val="28"/>
          <w:szCs w:val="28"/>
        </w:rPr>
        <w:t xml:space="preserve"> компонентам </w:t>
      </w:r>
      <w:proofErr w:type="spellStart"/>
      <w:r w:rsidRPr="00A328FE">
        <w:rPr>
          <w:rFonts w:ascii="Times New Roman" w:hAnsi="Times New Roman" w:cs="Times New Roman"/>
          <w:b/>
          <w:sz w:val="28"/>
          <w:szCs w:val="28"/>
        </w:rPr>
        <w:t>освітньо-наукової</w:t>
      </w:r>
      <w:proofErr w:type="spellEnd"/>
      <w:r w:rsidRPr="00A328FE"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</w:p>
    <w:p w:rsidR="00940C45" w:rsidRPr="00A328FE" w:rsidRDefault="00940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"/>
        <w:gridCol w:w="300"/>
        <w:gridCol w:w="366"/>
        <w:gridCol w:w="366"/>
        <w:gridCol w:w="366"/>
        <w:gridCol w:w="366"/>
        <w:gridCol w:w="367"/>
        <w:gridCol w:w="366"/>
        <w:gridCol w:w="366"/>
        <w:gridCol w:w="367"/>
        <w:gridCol w:w="366"/>
        <w:gridCol w:w="366"/>
        <w:gridCol w:w="366"/>
      </w:tblGrid>
      <w:tr w:rsidR="00213DC8" w:rsidRPr="00A328FE" w:rsidTr="00213DC8">
        <w:trPr>
          <w:cantSplit/>
          <w:trHeight w:hRule="exact" w:val="1142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DC8" w:rsidRPr="00A328FE" w:rsidRDefault="00213DC8" w:rsidP="00213DC8">
            <w:pPr>
              <w:spacing w:after="0" w:line="240" w:lineRule="auto"/>
              <w:ind w:left="57" w:right="57"/>
              <w:jc w:val="center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3DC8" w:rsidRPr="00A328FE" w:rsidRDefault="00213DC8" w:rsidP="00213DC8">
            <w:pPr>
              <w:pStyle w:val="TableParagraph"/>
              <w:ind w:left="57" w:right="57"/>
              <w:jc w:val="center"/>
            </w:pPr>
            <w:r w:rsidRPr="00213DC8">
              <w:rPr>
                <w:rFonts w:ascii="Times New Roman" w:hAnsi="Times New Roman"/>
                <w:b/>
                <w:sz w:val="24"/>
                <w:lang w:val="uk-UA"/>
              </w:rPr>
              <w:t>ІК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3DC8" w:rsidRPr="00EE1717" w:rsidRDefault="00213DC8" w:rsidP="00213DC8">
            <w:pPr>
              <w:pStyle w:val="TableParagraph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E1717">
              <w:rPr>
                <w:rFonts w:ascii="Times New Roman" w:hAnsi="Times New Roman"/>
                <w:b/>
                <w:sz w:val="24"/>
                <w:lang w:val="uk-UA"/>
              </w:rPr>
              <w:t>ЗК</w:t>
            </w:r>
            <w:r w:rsidRPr="00EE1717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EE1717">
              <w:rPr>
                <w:rFonts w:ascii="Times New Roman" w:hAnsi="Times New Roman"/>
                <w:b/>
                <w:sz w:val="24"/>
                <w:lang w:val="uk-UA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3DC8" w:rsidRPr="00A328FE" w:rsidRDefault="00213DC8" w:rsidP="00213DC8">
            <w:pPr>
              <w:pStyle w:val="TableParagraph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ЗК</w:t>
            </w:r>
            <w:r w:rsidRPr="00A328FE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3DC8" w:rsidRPr="00A328FE" w:rsidRDefault="00213DC8" w:rsidP="00213DC8">
            <w:pPr>
              <w:pStyle w:val="TableParagraph"/>
              <w:ind w:left="57" w:right="57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ЗК</w:t>
            </w:r>
            <w:r w:rsidRPr="00A328FE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3DC8" w:rsidRPr="00A328FE" w:rsidRDefault="00213DC8" w:rsidP="00213DC8">
            <w:pPr>
              <w:pStyle w:val="TableParagraph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ЗК</w:t>
            </w:r>
            <w:r w:rsidRPr="00A328FE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4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3DC8" w:rsidRPr="00A328FE" w:rsidRDefault="00213DC8" w:rsidP="00213DC8">
            <w:pPr>
              <w:pStyle w:val="TableParagraph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ФК</w:t>
            </w:r>
            <w:r w:rsidRPr="00A328FE">
              <w:rPr>
                <w:rFonts w:ascii="Times New Roman" w:hAnsi="Times New Roman"/>
                <w:b/>
                <w:spacing w:val="1"/>
                <w:sz w:val="24"/>
                <w:lang w:val="uk-UA"/>
              </w:rPr>
              <w:t xml:space="preserve"> </w:t>
            </w: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3DC8" w:rsidRPr="00A328FE" w:rsidRDefault="00213DC8" w:rsidP="00213DC8">
            <w:pPr>
              <w:pStyle w:val="TableParagraph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ФК</w:t>
            </w:r>
            <w:r w:rsidRPr="00A328FE">
              <w:rPr>
                <w:rFonts w:ascii="Times New Roman" w:hAnsi="Times New Roman"/>
                <w:b/>
                <w:spacing w:val="1"/>
                <w:sz w:val="24"/>
                <w:lang w:val="uk-UA"/>
              </w:rPr>
              <w:t xml:space="preserve"> </w:t>
            </w: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3DC8" w:rsidRPr="00A328FE" w:rsidRDefault="00213DC8" w:rsidP="00213DC8">
            <w:pPr>
              <w:pStyle w:val="TableParagraph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ФК</w:t>
            </w:r>
            <w:r w:rsidRPr="00A328FE">
              <w:rPr>
                <w:rFonts w:ascii="Times New Roman" w:hAnsi="Times New Roman"/>
                <w:b/>
                <w:spacing w:val="1"/>
                <w:sz w:val="24"/>
                <w:lang w:val="uk-UA"/>
              </w:rPr>
              <w:t xml:space="preserve"> </w:t>
            </w: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3DC8" w:rsidRPr="00A328FE" w:rsidRDefault="00213DC8" w:rsidP="00213DC8">
            <w:pPr>
              <w:pStyle w:val="TableParagraph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ФК4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3DC8" w:rsidRPr="00A328FE" w:rsidRDefault="00213DC8" w:rsidP="00213DC8">
            <w:pPr>
              <w:pStyle w:val="TableParagraph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ФК5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3DC8" w:rsidRPr="00A328FE" w:rsidRDefault="00213DC8" w:rsidP="00213DC8">
            <w:pPr>
              <w:pStyle w:val="TableParagraph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ФК6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13DC8" w:rsidRPr="00A328FE" w:rsidRDefault="00213DC8" w:rsidP="00213DC8">
            <w:pPr>
              <w:pStyle w:val="TableParagraph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ФК</w:t>
            </w:r>
            <w:r w:rsidRPr="00A328FE">
              <w:rPr>
                <w:rFonts w:ascii="Times New Roman" w:hAnsi="Times New Roman"/>
                <w:b/>
                <w:spacing w:val="1"/>
                <w:sz w:val="24"/>
                <w:lang w:val="uk-UA"/>
              </w:rPr>
              <w:t xml:space="preserve"> </w:t>
            </w: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7</w:t>
            </w:r>
          </w:p>
        </w:tc>
      </w:tr>
      <w:tr w:rsidR="00213DC8" w:rsidRPr="00A328FE" w:rsidTr="00213DC8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DC8" w:rsidRPr="00A328FE" w:rsidRDefault="00213DC8" w:rsidP="000C1F0C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ОК1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213D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EE1717" w:rsidRDefault="00213DC8" w:rsidP="000C1F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0C1F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214E4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A30F4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0C1F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</w:tr>
      <w:tr w:rsidR="00213DC8" w:rsidRPr="00A328FE" w:rsidTr="00213DC8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DC8" w:rsidRPr="00A328FE" w:rsidRDefault="00213DC8" w:rsidP="000C1F0C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ОК2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213D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EE1717" w:rsidRDefault="00213DC8" w:rsidP="007D6E6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0C1F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214E4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A30F4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0C1F0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pStyle w:val="TableParagraph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</w:tr>
      <w:tr w:rsidR="00213DC8" w:rsidRPr="00A328FE" w:rsidTr="00213DC8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DC8" w:rsidRPr="00A328FE" w:rsidRDefault="00213DC8" w:rsidP="000C1F0C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ОК3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213D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EE1717" w:rsidRDefault="00213DC8" w:rsidP="00584250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0C1F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214E4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A30F4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0C1F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pStyle w:val="TableParagraph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213DC8" w:rsidRPr="00A328FE" w:rsidTr="00213DC8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DC8" w:rsidRPr="00A328FE" w:rsidRDefault="00213DC8" w:rsidP="000C1F0C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ОК4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213D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EE1717" w:rsidRDefault="00213DC8" w:rsidP="000C1F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0C1F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214E4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A30F4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0C1F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</w:tr>
      <w:tr w:rsidR="00213DC8" w:rsidRPr="00A328FE" w:rsidTr="00213DC8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DC8" w:rsidRPr="00A328FE" w:rsidRDefault="00213DC8" w:rsidP="000C1F0C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ОК5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213D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EE1717" w:rsidRDefault="00213DC8" w:rsidP="006A4B02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0C1F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214E4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A30F4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0C1F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pStyle w:val="TableParagraph"/>
              <w:ind w:right="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  <w:bookmarkStart w:id="1" w:name="_GoBack"/>
            <w:bookmarkEnd w:id="1"/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3DC8" w:rsidRPr="00A328FE" w:rsidTr="00213DC8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DC8" w:rsidRPr="00110362" w:rsidRDefault="00213DC8" w:rsidP="000C1F0C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0362">
              <w:rPr>
                <w:rFonts w:ascii="Times New Roman" w:hAnsi="Times New Roman"/>
                <w:b/>
                <w:sz w:val="24"/>
                <w:lang w:val="uk-UA"/>
              </w:rPr>
              <w:t>ОК6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110362" w:rsidRDefault="00213DC8" w:rsidP="00213DC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EE1717" w:rsidRDefault="00213DC8" w:rsidP="003C5510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110362" w:rsidRDefault="00213DC8" w:rsidP="000C1F0C">
            <w:pPr>
              <w:pStyle w:val="TableParagraph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214E42">
            <w:pPr>
              <w:spacing w:after="0" w:line="240" w:lineRule="auto"/>
              <w:jc w:val="center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110362" w:rsidRDefault="00213DC8" w:rsidP="00A30F4E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pStyle w:val="TableParagraph"/>
              <w:ind w:right="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213DC8" w:rsidRPr="00A328FE" w:rsidTr="00213DC8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DC8" w:rsidRPr="00A328FE" w:rsidRDefault="00213DC8" w:rsidP="000C1F0C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lang w:val="uk-UA"/>
              </w:rPr>
            </w:pP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 xml:space="preserve">ОК7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213DC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EE1717" w:rsidRDefault="00213DC8" w:rsidP="000C1F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214E42">
            <w:pPr>
              <w:spacing w:after="0" w:line="240" w:lineRule="auto"/>
              <w:jc w:val="center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A30F4E">
            <w:pPr>
              <w:spacing w:after="0" w:line="240" w:lineRule="auto"/>
              <w:jc w:val="center"/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213DC8" w:rsidRPr="00A328FE" w:rsidTr="00213DC8">
        <w:trPr>
          <w:trHeight w:val="2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DC8" w:rsidRPr="00A328FE" w:rsidRDefault="00213DC8" w:rsidP="000C1F0C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  <w:lang w:val="uk-UA"/>
              </w:rPr>
            </w:pPr>
            <w:r w:rsidRPr="00A328FE">
              <w:rPr>
                <w:rFonts w:ascii="Times New Roman" w:hAnsi="Times New Roman"/>
                <w:b/>
                <w:sz w:val="24"/>
                <w:lang w:val="uk-UA"/>
              </w:rPr>
              <w:t>ОК8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213DC8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EE1717" w:rsidRDefault="00213DC8" w:rsidP="007F577D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0C1F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214E4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A30F4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DC8" w:rsidRPr="00A328FE" w:rsidRDefault="00213DC8" w:rsidP="000C1F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pStyle w:val="TableParagraph"/>
              <w:ind w:right="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DC8" w:rsidRPr="00A328FE" w:rsidRDefault="00213DC8" w:rsidP="000C1F0C">
            <w:pPr>
              <w:spacing w:after="0" w:line="240" w:lineRule="auto"/>
              <w:jc w:val="center"/>
            </w:pPr>
          </w:p>
        </w:tc>
      </w:tr>
    </w:tbl>
    <w:p w:rsidR="000E4746" w:rsidRPr="00A328FE" w:rsidRDefault="000E4746" w:rsidP="00AE0C48">
      <w:pPr>
        <w:shd w:val="clear" w:color="auto" w:fill="FFFFFF"/>
        <w:tabs>
          <w:tab w:val="left" w:pos="495"/>
          <w:tab w:val="left" w:pos="920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  <w:lang w:eastAsia="uk-UA"/>
        </w:rPr>
      </w:pPr>
    </w:p>
    <w:p w:rsidR="000E4746" w:rsidRPr="00A328FE" w:rsidRDefault="000E4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746" w:rsidRDefault="000E4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8FE">
        <w:rPr>
          <w:rFonts w:ascii="Times New Roman" w:hAnsi="Times New Roman" w:cs="Times New Roman"/>
          <w:b/>
          <w:sz w:val="28"/>
          <w:szCs w:val="28"/>
        </w:rPr>
        <w:t xml:space="preserve">5. Матриця забезпечення програмних результатів навчання відповідними компонентами </w:t>
      </w:r>
      <w:proofErr w:type="spellStart"/>
      <w:r w:rsidRPr="00A328FE">
        <w:rPr>
          <w:rFonts w:ascii="Times New Roman" w:hAnsi="Times New Roman" w:cs="Times New Roman"/>
          <w:b/>
          <w:sz w:val="28"/>
          <w:szCs w:val="28"/>
        </w:rPr>
        <w:t>освітньо-наукової</w:t>
      </w:r>
      <w:proofErr w:type="spellEnd"/>
      <w:r w:rsidRPr="00A328FE"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</w:p>
    <w:p w:rsidR="00DF5553" w:rsidRPr="00A328FE" w:rsidRDefault="00DF55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407"/>
        <w:gridCol w:w="407"/>
        <w:gridCol w:w="407"/>
        <w:gridCol w:w="408"/>
        <w:gridCol w:w="407"/>
        <w:gridCol w:w="407"/>
        <w:gridCol w:w="408"/>
        <w:gridCol w:w="407"/>
        <w:gridCol w:w="407"/>
        <w:gridCol w:w="407"/>
        <w:gridCol w:w="408"/>
      </w:tblGrid>
      <w:tr w:rsidR="009B26D7" w:rsidRPr="009B26D7" w:rsidTr="00213DC8">
        <w:trPr>
          <w:trHeight w:hRule="exact" w:val="1342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B3" w:rsidRPr="009B26D7" w:rsidRDefault="005E6DB3" w:rsidP="00213DC8">
            <w:pPr>
              <w:spacing w:after="0" w:line="240" w:lineRule="auto"/>
              <w:ind w:left="57" w:right="57"/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6DB3" w:rsidRPr="009B26D7" w:rsidRDefault="005E6DB3" w:rsidP="00213DC8">
            <w:pPr>
              <w:pStyle w:val="TableParagraph"/>
              <w:ind w:left="57"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9B26D7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6DB3" w:rsidRPr="009B26D7" w:rsidRDefault="005E6DB3" w:rsidP="00213DC8">
            <w:pPr>
              <w:pStyle w:val="TableParagraph"/>
              <w:ind w:left="57"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9B26D7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6DB3" w:rsidRPr="009B26D7" w:rsidRDefault="005E6DB3" w:rsidP="00213DC8">
            <w:pPr>
              <w:pStyle w:val="TableParagraph"/>
              <w:ind w:left="57"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9B26D7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6DB3" w:rsidRPr="009B26D7" w:rsidRDefault="005E6DB3" w:rsidP="00213DC8">
            <w:pPr>
              <w:pStyle w:val="TableParagraph"/>
              <w:ind w:left="57"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9B26D7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4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6DB3" w:rsidRPr="009B26D7" w:rsidRDefault="005E6DB3" w:rsidP="00213DC8">
            <w:pPr>
              <w:pStyle w:val="TableParagraph"/>
              <w:ind w:left="57"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9B26D7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6DB3" w:rsidRPr="009B26D7" w:rsidRDefault="005E6DB3" w:rsidP="00213DC8">
            <w:pPr>
              <w:pStyle w:val="TableParagraph"/>
              <w:ind w:left="57"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9B26D7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6DB3" w:rsidRPr="009B26D7" w:rsidRDefault="005E6DB3" w:rsidP="00213DC8">
            <w:pPr>
              <w:pStyle w:val="TableParagraph"/>
              <w:ind w:left="57"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9B26D7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7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6DB3" w:rsidRPr="009B26D7" w:rsidRDefault="005E6DB3" w:rsidP="00213DC8">
            <w:pPr>
              <w:pStyle w:val="TableParagraph"/>
              <w:ind w:left="57"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9B26D7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6DB3" w:rsidRPr="009B26D7" w:rsidRDefault="005E6DB3" w:rsidP="00213DC8">
            <w:pPr>
              <w:pStyle w:val="TableParagraph"/>
              <w:ind w:left="57"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9B26D7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9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6DB3" w:rsidRPr="009B26D7" w:rsidRDefault="005E6DB3" w:rsidP="00213DC8">
            <w:pPr>
              <w:pStyle w:val="TableParagraph"/>
              <w:ind w:left="57"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9B26D7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6DB3" w:rsidRPr="009B26D7" w:rsidRDefault="005E6DB3" w:rsidP="00213DC8">
            <w:pPr>
              <w:pStyle w:val="TableParagraph"/>
              <w:ind w:left="57"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9B26D7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11</w:t>
            </w:r>
          </w:p>
        </w:tc>
      </w:tr>
      <w:tr w:rsidR="009B26D7" w:rsidRPr="009B26D7" w:rsidTr="00213DC8">
        <w:trPr>
          <w:trHeight w:val="24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pStyle w:val="TableParagraph"/>
              <w:ind w:left="57"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ОК1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6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6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pStyle w:val="TableParagraph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pStyle w:val="TableParagraph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pStyle w:val="TableParagraph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pStyle w:val="TableParagraph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pStyle w:val="TableParagraph"/>
              <w:ind w:right="2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9B26D7" w:rsidRPr="009B26D7" w:rsidTr="00213DC8">
        <w:trPr>
          <w:trHeight w:val="24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pStyle w:val="TableParagraph"/>
              <w:ind w:left="57"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ОК2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6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pStyle w:val="TableParagraph"/>
              <w:ind w:right="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6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pStyle w:val="TableParagraph"/>
              <w:jc w:val="center"/>
              <w:rPr>
                <w:rFonts w:ascii="Times New Roman" w:hAnsi="Times New Roman"/>
                <w:lang w:val="uk-UA"/>
              </w:rPr>
            </w:pPr>
            <w:r w:rsidRPr="009B26D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6D7" w:rsidRPr="009B26D7" w:rsidTr="00213DC8">
        <w:trPr>
          <w:trHeight w:val="24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pStyle w:val="TableParagraph"/>
              <w:ind w:left="57"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ОК3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pStyle w:val="TableParagraph"/>
              <w:ind w:left="105"/>
              <w:rPr>
                <w:rFonts w:ascii="Times New Roman" w:hAnsi="Times New Roman"/>
                <w:lang w:val="uk-UA"/>
              </w:rPr>
            </w:pPr>
            <w:r w:rsidRPr="009B26D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pStyle w:val="TableParagraph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6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6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6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6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6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6D7" w:rsidRPr="009B26D7" w:rsidTr="00213DC8">
        <w:trPr>
          <w:trHeight w:val="24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pStyle w:val="TableParagraph"/>
              <w:ind w:left="57"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ОК4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pStyle w:val="TableParagraph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6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pStyle w:val="TableParagraph"/>
              <w:ind w:right="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6D7">
              <w:rPr>
                <w:rFonts w:ascii="Times New Roman" w:hAnsi="Times New Roman" w:cs="Times New Roman"/>
              </w:rPr>
              <w:t>+</w:t>
            </w:r>
          </w:p>
        </w:tc>
      </w:tr>
      <w:tr w:rsidR="009B26D7" w:rsidRPr="009B26D7" w:rsidTr="00213DC8">
        <w:trPr>
          <w:trHeight w:val="24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pStyle w:val="TableParagraph"/>
              <w:ind w:left="57"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ОК5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pStyle w:val="TableParagraph"/>
              <w:ind w:left="105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pStyle w:val="TableParagraph"/>
              <w:jc w:val="center"/>
              <w:rPr>
                <w:rFonts w:ascii="Times New Roman" w:hAnsi="Times New Roman"/>
                <w:lang w:val="uk-UA"/>
              </w:rPr>
            </w:pPr>
            <w:r w:rsidRPr="009B26D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6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6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6D7" w:rsidRPr="009B26D7" w:rsidTr="00213DC8">
        <w:trPr>
          <w:trHeight w:val="24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pStyle w:val="TableParagraph"/>
              <w:ind w:left="57" w:righ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26D7">
              <w:rPr>
                <w:rFonts w:ascii="Times New Roman" w:hAnsi="Times New Roman"/>
                <w:b/>
                <w:sz w:val="24"/>
                <w:lang w:val="uk-UA"/>
              </w:rPr>
              <w:t>ОК6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6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pStyle w:val="TableParagraph"/>
              <w:jc w:val="center"/>
              <w:rPr>
                <w:rFonts w:ascii="Times New Roman" w:hAnsi="Times New Roman"/>
                <w:lang w:val="uk-UA"/>
              </w:rPr>
            </w:pPr>
            <w:r w:rsidRPr="009B26D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6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6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6D7" w:rsidRPr="009B26D7" w:rsidTr="00213DC8">
        <w:trPr>
          <w:trHeight w:val="24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B3" w:rsidRPr="009B26D7" w:rsidRDefault="005E6DB3" w:rsidP="00213D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B26D7">
              <w:rPr>
                <w:rFonts w:ascii="Times New Roman" w:hAnsi="Times New Roman"/>
                <w:b/>
                <w:sz w:val="24"/>
              </w:rPr>
              <w:t>ОК7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6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6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pStyle w:val="TableParagraph"/>
              <w:ind w:right="2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6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6D7" w:rsidRPr="009B26D7" w:rsidTr="00213DC8">
        <w:trPr>
          <w:trHeight w:val="24"/>
          <w:jc w:val="center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B3" w:rsidRPr="009B26D7" w:rsidRDefault="005E6DB3" w:rsidP="00213DC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B26D7">
              <w:rPr>
                <w:rFonts w:ascii="Times New Roman" w:hAnsi="Times New Roman"/>
                <w:b/>
                <w:sz w:val="24"/>
              </w:rPr>
              <w:t>ОК8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pStyle w:val="TableParagraph"/>
              <w:jc w:val="center"/>
              <w:rPr>
                <w:rFonts w:ascii="Times New Roman" w:hAnsi="Times New Roman"/>
                <w:lang w:val="uk-UA"/>
              </w:rPr>
            </w:pPr>
            <w:r w:rsidRPr="009B26D7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pStyle w:val="TableParagraph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6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9B26D7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6D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DB3" w:rsidRPr="009B26D7" w:rsidRDefault="005E6DB3" w:rsidP="00213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1838" w:rsidRDefault="00B01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01838" w:rsidSect="00763EEF">
          <w:pgSz w:w="11906" w:h="16838"/>
          <w:pgMar w:top="851" w:right="851" w:bottom="851" w:left="1418" w:header="709" w:footer="709" w:gutter="0"/>
          <w:cols w:space="720"/>
          <w:rtlGutter/>
        </w:sectPr>
      </w:pPr>
    </w:p>
    <w:p w:rsidR="00935F7D" w:rsidRPr="00935F7D" w:rsidRDefault="00C94402" w:rsidP="00AE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4" type="#_x0000_t75" style="position:absolute;left:0;text-align:left;margin-left:-47.95pt;margin-top:-54.1pt;width:842.25pt;height:612pt;z-index:39;mso-position-horizontal-relative:text;mso-position-vertical-relative:text;mso-width-relative:page;mso-height-relative:page">
            <v:imagedata r:id="rId19" o:title="1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83" type="#_x0000_t75" style="position:absolute;left:0;text-align:left;margin-left:-26.2pt;margin-top:-34.35pt;width:809.9pt;height:568.45pt;z-index:38;mso-position-horizontal-relative:text;mso-position-vertical-relative:text;mso-width-relative:page;mso-height-relative:page">
            <v:imagedata r:id="rId20" o:title="IMG20220621163326" cropbottom="4208f" blacklevel="6554f"/>
          </v:shape>
        </w:pict>
      </w:r>
      <w:r w:rsidR="00E25B09">
        <w:rPr>
          <w:rFonts w:ascii="Times New Roman" w:hAnsi="Times New Roman" w:cs="Times New Roman"/>
          <w:sz w:val="28"/>
          <w:szCs w:val="28"/>
        </w:rPr>
        <w:br w:type="page"/>
      </w:r>
      <w:r>
        <w:rPr>
          <w:noProof/>
        </w:rPr>
        <w:lastRenderedPageBreak/>
        <w:pict>
          <v:shape id="_x0000_s1090" type="#_x0000_t75" style="position:absolute;left:0;text-align:left;margin-left:-54.4pt;margin-top:-67.05pt;width:812.55pt;height:586.3pt;z-index:42;mso-position-horizontal-relative:text;mso-position-vertical-relative:text;mso-width-relative:page;mso-height-relative:page">
            <v:imagedata r:id="rId21" o:title="133 ГМ 2 стор"/>
          </v:shape>
        </w:pict>
      </w:r>
      <w:r w:rsidR="00827440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pict>
          <v:shape id="_x0000_s1086" type="#_x0000_t75" style="position:absolute;left:0;text-align:left;margin-left:-43.85pt;margin-top:-52.05pt;width:842.25pt;height:612pt;z-index:40;mso-position-horizontal-relative:text;mso-position-vertical-relative:text;mso-width-relative:page;mso-height-relative:page">
            <v:imagedata r:id="rId19" o:title="1"/>
          </v:shape>
        </w:pict>
      </w:r>
      <w:r w:rsidR="00827440">
        <w:rPr>
          <w:rFonts w:ascii="Times New Roman" w:hAnsi="Times New Roman" w:cs="Times New Roman"/>
          <w:sz w:val="28"/>
          <w:szCs w:val="28"/>
        </w:rPr>
        <w:br w:type="page"/>
      </w:r>
      <w:r>
        <w:rPr>
          <w:noProof/>
        </w:rPr>
        <w:lastRenderedPageBreak/>
        <w:pict>
          <v:shape id="_x0000_s1089" type="#_x0000_t75" style="position:absolute;left:0;text-align:left;margin-left:-65.5pt;margin-top:-47.3pt;width:841.05pt;height:606.85pt;z-index:41;mso-position-horizontal-relative:text;mso-position-vertical-relative:text;mso-width-relative:page;mso-height-relative:page">
            <v:imagedata r:id="rId22" o:title="133 ГМ 2 стор заочна"/>
          </v:shape>
        </w:pict>
      </w:r>
    </w:p>
    <w:sectPr w:rsidR="00935F7D" w:rsidRPr="00935F7D" w:rsidSect="00B01838">
      <w:pgSz w:w="16838" w:h="11906" w:orient="landscape"/>
      <w:pgMar w:top="851" w:right="851" w:bottom="1418" w:left="851" w:header="709" w:footer="709" w:gutter="0"/>
      <w:cols w:space="720"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20B0604020202020204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48A3"/>
    <w:multiLevelType w:val="multilevel"/>
    <w:tmpl w:val="A55C67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B60A19"/>
    <w:multiLevelType w:val="multilevel"/>
    <w:tmpl w:val="246A3E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9196A"/>
    <w:multiLevelType w:val="multilevel"/>
    <w:tmpl w:val="68FABF68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50016AE6"/>
    <w:multiLevelType w:val="multilevel"/>
    <w:tmpl w:val="A2C87A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6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0F7"/>
    <w:rsid w:val="00017DBD"/>
    <w:rsid w:val="000417BF"/>
    <w:rsid w:val="0004241F"/>
    <w:rsid w:val="00053C90"/>
    <w:rsid w:val="00073F6E"/>
    <w:rsid w:val="00080750"/>
    <w:rsid w:val="000A30AB"/>
    <w:rsid w:val="000C1F0C"/>
    <w:rsid w:val="000C2302"/>
    <w:rsid w:val="000E4746"/>
    <w:rsid w:val="000F3DA6"/>
    <w:rsid w:val="000F736F"/>
    <w:rsid w:val="00104DAB"/>
    <w:rsid w:val="001054F1"/>
    <w:rsid w:val="00110362"/>
    <w:rsid w:val="001274B5"/>
    <w:rsid w:val="0013263F"/>
    <w:rsid w:val="00143130"/>
    <w:rsid w:val="00145979"/>
    <w:rsid w:val="001569CE"/>
    <w:rsid w:val="00185383"/>
    <w:rsid w:val="001927ED"/>
    <w:rsid w:val="0019763C"/>
    <w:rsid w:val="001A65C4"/>
    <w:rsid w:val="001C6260"/>
    <w:rsid w:val="001D5A25"/>
    <w:rsid w:val="001F5617"/>
    <w:rsid w:val="001F7FB2"/>
    <w:rsid w:val="0020155B"/>
    <w:rsid w:val="0020166D"/>
    <w:rsid w:val="00213DC8"/>
    <w:rsid w:val="00221D56"/>
    <w:rsid w:val="00221F50"/>
    <w:rsid w:val="00231AAE"/>
    <w:rsid w:val="00241977"/>
    <w:rsid w:val="00257DDD"/>
    <w:rsid w:val="00273847"/>
    <w:rsid w:val="00290039"/>
    <w:rsid w:val="002A1CF3"/>
    <w:rsid w:val="002A1D06"/>
    <w:rsid w:val="002A3777"/>
    <w:rsid w:val="002C0182"/>
    <w:rsid w:val="002D4BFA"/>
    <w:rsid w:val="0030016B"/>
    <w:rsid w:val="00317725"/>
    <w:rsid w:val="0032267F"/>
    <w:rsid w:val="00322E46"/>
    <w:rsid w:val="003252D5"/>
    <w:rsid w:val="00334584"/>
    <w:rsid w:val="0035112F"/>
    <w:rsid w:val="00361A7F"/>
    <w:rsid w:val="00362982"/>
    <w:rsid w:val="00364750"/>
    <w:rsid w:val="003C0CA9"/>
    <w:rsid w:val="003C647E"/>
    <w:rsid w:val="003D5C0D"/>
    <w:rsid w:val="003D6AA7"/>
    <w:rsid w:val="003D78C1"/>
    <w:rsid w:val="0041182A"/>
    <w:rsid w:val="00447DCD"/>
    <w:rsid w:val="004733A3"/>
    <w:rsid w:val="00486E02"/>
    <w:rsid w:val="004B138F"/>
    <w:rsid w:val="004D0364"/>
    <w:rsid w:val="004D7F83"/>
    <w:rsid w:val="004F7FB7"/>
    <w:rsid w:val="00530A08"/>
    <w:rsid w:val="00536F3C"/>
    <w:rsid w:val="005535C3"/>
    <w:rsid w:val="00553697"/>
    <w:rsid w:val="00553BBF"/>
    <w:rsid w:val="00580D27"/>
    <w:rsid w:val="005A5457"/>
    <w:rsid w:val="005D2C11"/>
    <w:rsid w:val="005E6DB3"/>
    <w:rsid w:val="006518FB"/>
    <w:rsid w:val="00651AF5"/>
    <w:rsid w:val="0068346C"/>
    <w:rsid w:val="006B31C3"/>
    <w:rsid w:val="006D185B"/>
    <w:rsid w:val="006D26A8"/>
    <w:rsid w:val="006E0F27"/>
    <w:rsid w:val="006F1D4B"/>
    <w:rsid w:val="006F7609"/>
    <w:rsid w:val="00704234"/>
    <w:rsid w:val="00705778"/>
    <w:rsid w:val="00724C20"/>
    <w:rsid w:val="0073538D"/>
    <w:rsid w:val="00736949"/>
    <w:rsid w:val="00763EEF"/>
    <w:rsid w:val="00774793"/>
    <w:rsid w:val="007773D2"/>
    <w:rsid w:val="00786F9A"/>
    <w:rsid w:val="007C6955"/>
    <w:rsid w:val="007D4575"/>
    <w:rsid w:val="007E40DB"/>
    <w:rsid w:val="007E48AD"/>
    <w:rsid w:val="00804285"/>
    <w:rsid w:val="00811252"/>
    <w:rsid w:val="00811630"/>
    <w:rsid w:val="00827440"/>
    <w:rsid w:val="00840869"/>
    <w:rsid w:val="00853E94"/>
    <w:rsid w:val="0085401C"/>
    <w:rsid w:val="008559CA"/>
    <w:rsid w:val="0087442F"/>
    <w:rsid w:val="00881381"/>
    <w:rsid w:val="00895CDC"/>
    <w:rsid w:val="008C34BA"/>
    <w:rsid w:val="008D405F"/>
    <w:rsid w:val="008D560F"/>
    <w:rsid w:val="008F704D"/>
    <w:rsid w:val="00906A32"/>
    <w:rsid w:val="0090723E"/>
    <w:rsid w:val="00935F7D"/>
    <w:rsid w:val="00940C45"/>
    <w:rsid w:val="009A4F78"/>
    <w:rsid w:val="009B0B5A"/>
    <w:rsid w:val="009B1ECA"/>
    <w:rsid w:val="009B22B4"/>
    <w:rsid w:val="009B26D7"/>
    <w:rsid w:val="009B4C3D"/>
    <w:rsid w:val="009C0162"/>
    <w:rsid w:val="009D32FA"/>
    <w:rsid w:val="009D6F8C"/>
    <w:rsid w:val="009E2D4C"/>
    <w:rsid w:val="009F4E24"/>
    <w:rsid w:val="00A04F85"/>
    <w:rsid w:val="00A328FE"/>
    <w:rsid w:val="00A35EA7"/>
    <w:rsid w:val="00A51505"/>
    <w:rsid w:val="00A6111F"/>
    <w:rsid w:val="00A816EF"/>
    <w:rsid w:val="00A931C0"/>
    <w:rsid w:val="00A96D94"/>
    <w:rsid w:val="00A97273"/>
    <w:rsid w:val="00A97C37"/>
    <w:rsid w:val="00AB3BAC"/>
    <w:rsid w:val="00AB72EA"/>
    <w:rsid w:val="00AD7966"/>
    <w:rsid w:val="00AE0C48"/>
    <w:rsid w:val="00AE642E"/>
    <w:rsid w:val="00AF639A"/>
    <w:rsid w:val="00B01838"/>
    <w:rsid w:val="00B071CF"/>
    <w:rsid w:val="00B20E2B"/>
    <w:rsid w:val="00B44398"/>
    <w:rsid w:val="00B44A6E"/>
    <w:rsid w:val="00B67275"/>
    <w:rsid w:val="00B70175"/>
    <w:rsid w:val="00BA2C05"/>
    <w:rsid w:val="00BA4F36"/>
    <w:rsid w:val="00BD21E6"/>
    <w:rsid w:val="00BE2D8A"/>
    <w:rsid w:val="00BE74ED"/>
    <w:rsid w:val="00BF58CB"/>
    <w:rsid w:val="00C040C7"/>
    <w:rsid w:val="00C11097"/>
    <w:rsid w:val="00C25B22"/>
    <w:rsid w:val="00C309B3"/>
    <w:rsid w:val="00C455FC"/>
    <w:rsid w:val="00C459C9"/>
    <w:rsid w:val="00C47269"/>
    <w:rsid w:val="00C720F7"/>
    <w:rsid w:val="00C729E9"/>
    <w:rsid w:val="00C745B0"/>
    <w:rsid w:val="00C74C09"/>
    <w:rsid w:val="00C94402"/>
    <w:rsid w:val="00CA491E"/>
    <w:rsid w:val="00CB736F"/>
    <w:rsid w:val="00CE26D1"/>
    <w:rsid w:val="00CE7CF0"/>
    <w:rsid w:val="00D055A6"/>
    <w:rsid w:val="00D22633"/>
    <w:rsid w:val="00D258A7"/>
    <w:rsid w:val="00D3494C"/>
    <w:rsid w:val="00D52EE7"/>
    <w:rsid w:val="00D60069"/>
    <w:rsid w:val="00D72E55"/>
    <w:rsid w:val="00D75ACB"/>
    <w:rsid w:val="00D80584"/>
    <w:rsid w:val="00D83901"/>
    <w:rsid w:val="00DC397A"/>
    <w:rsid w:val="00DC39AB"/>
    <w:rsid w:val="00DE1109"/>
    <w:rsid w:val="00DE51A3"/>
    <w:rsid w:val="00DF5553"/>
    <w:rsid w:val="00E05B52"/>
    <w:rsid w:val="00E16498"/>
    <w:rsid w:val="00E22B43"/>
    <w:rsid w:val="00E25B09"/>
    <w:rsid w:val="00E2653F"/>
    <w:rsid w:val="00E336E4"/>
    <w:rsid w:val="00E37B37"/>
    <w:rsid w:val="00E45CD9"/>
    <w:rsid w:val="00E63075"/>
    <w:rsid w:val="00E767B7"/>
    <w:rsid w:val="00E7777D"/>
    <w:rsid w:val="00E84101"/>
    <w:rsid w:val="00EA75AB"/>
    <w:rsid w:val="00EB2770"/>
    <w:rsid w:val="00EC29F4"/>
    <w:rsid w:val="00EC4E66"/>
    <w:rsid w:val="00EC549F"/>
    <w:rsid w:val="00ED31C1"/>
    <w:rsid w:val="00ED5285"/>
    <w:rsid w:val="00EE1717"/>
    <w:rsid w:val="00EE3112"/>
    <w:rsid w:val="00F04E64"/>
    <w:rsid w:val="00F13D64"/>
    <w:rsid w:val="00F22EF3"/>
    <w:rsid w:val="00F57930"/>
    <w:rsid w:val="00F67C96"/>
    <w:rsid w:val="00F773C8"/>
    <w:rsid w:val="00F8713E"/>
    <w:rsid w:val="00F904AF"/>
    <w:rsid w:val="00FC35EA"/>
    <w:rsid w:val="00FE7F43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  <o:rules v:ext="edit">
        <o:r id="V:Rule1" type="connector" idref="#Прямая со стрелкой 39"/>
        <o:r id="V:Rule2" type="connector" idref="#Прямая со стрелкой 13"/>
        <o:r id="V:Rule3" type="connector" idref="#Прямая со стрелкой 23"/>
        <o:r id="V:Rule4" type="connector" idref="#Прямая со стрелкой 16"/>
        <o:r id="V:Rule5" type="connector" idref="#Прямая со стрелкой 43"/>
        <o:r id="V:Rule6" type="connector" idref="#Прямая со стрелкой 20"/>
        <o:r id="V:Rule7" type="connector" idref="#Прямая со стрелкой 15"/>
        <o:r id="V:Rule8" type="connector" idref="#Прямая со стрелкой 38"/>
        <o:r id="V:Rule9" type="connector" idref="#Прямая со стрелкой 41"/>
        <o:r id="V:Rule10" type="connector" idref="#Прямая со стрелкой 7"/>
        <o:r id="V:Rule11" type="connector" idref="#Прямая со стрелкой 31"/>
        <o:r id="V:Rule12" type="connector" idref="#Прямая со стрелкой 37"/>
        <o:r id="V:Rule13" type="connector" idref="#_x0000_s1037"/>
        <o:r id="V:Rule14" type="connector" idref="#Прямая со стрелкой 18"/>
        <o:r id="V:Rule15" type="connector" idref="#Прямая со стрелкой 30"/>
        <o:r id="V:Rule16" type="connector" idref="#Прямая со стрелкой 24"/>
        <o:r id="V:Rule17" type="connector" idref="#Прямая со стрелкой 3"/>
        <o:r id="V:Rule18" type="connector" idref="#Прямая со стрелкой 33"/>
        <o:r id="V:Rule19" type="connector" idref="#Прямая со стрелкой 21"/>
        <o:r id="V:Rule20" type="connector" idref="#Прямая со стрелкой 14"/>
        <o:r id="V:Rule21" type="connector" idref="#_x0000_s1051"/>
        <o:r id="V:Rule22" type="connector" idref="#Прямая со стрелкой 10"/>
        <o:r id="V:Rule23" type="connector" idref="#Прямая со стрелкой 12"/>
        <o:r id="V:Rule24" type="connector" idref="#Прямая со стрелкой 11"/>
        <o:r id="V:Rule25" type="connector" idref="#Прямая со стрелкой 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01"/>
    <w:pPr>
      <w:spacing w:after="200" w:line="276" w:lineRule="auto"/>
    </w:pPr>
    <w:rPr>
      <w:rFonts w:eastAsia="Times New Roman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D83901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val="ru-RU" w:eastAsia="ar-SA"/>
    </w:rPr>
  </w:style>
  <w:style w:type="paragraph" w:styleId="2">
    <w:name w:val="heading 2"/>
    <w:basedOn w:val="a"/>
    <w:next w:val="a"/>
    <w:link w:val="20"/>
    <w:uiPriority w:val="99"/>
    <w:qFormat/>
    <w:rsid w:val="00D83901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val="ru-RU" w:eastAsia="ar-SA"/>
    </w:rPr>
  </w:style>
  <w:style w:type="paragraph" w:styleId="3">
    <w:name w:val="heading 3"/>
    <w:basedOn w:val="a"/>
    <w:next w:val="a"/>
    <w:link w:val="30"/>
    <w:uiPriority w:val="99"/>
    <w:qFormat/>
    <w:rsid w:val="00D83901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val="ru-RU" w:eastAsia="ar-SA"/>
    </w:rPr>
  </w:style>
  <w:style w:type="paragraph" w:styleId="4">
    <w:name w:val="heading 4"/>
    <w:basedOn w:val="a"/>
    <w:next w:val="a"/>
    <w:link w:val="40"/>
    <w:uiPriority w:val="99"/>
    <w:qFormat/>
    <w:rsid w:val="00D83901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val="ru-RU" w:eastAsia="ar-SA"/>
    </w:rPr>
  </w:style>
  <w:style w:type="paragraph" w:styleId="5">
    <w:name w:val="heading 5"/>
    <w:basedOn w:val="a"/>
    <w:next w:val="a"/>
    <w:link w:val="50"/>
    <w:uiPriority w:val="99"/>
    <w:qFormat/>
    <w:rsid w:val="00D83901"/>
    <w:pPr>
      <w:keepNext/>
      <w:widowControl w:val="0"/>
      <w:spacing w:after="0" w:line="240" w:lineRule="auto"/>
      <w:outlineLvl w:val="4"/>
    </w:pPr>
    <w:rPr>
      <w:rFonts w:ascii="Times New Roman" w:eastAsia="Calibri" w:hAnsi="Times New Roman" w:cs="Times New Roman"/>
      <w:b/>
      <w:sz w:val="36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D83901"/>
    <w:pPr>
      <w:keepNext/>
      <w:widowControl w:val="0"/>
      <w:spacing w:after="0" w:line="240" w:lineRule="auto"/>
      <w:outlineLvl w:val="5"/>
    </w:pPr>
    <w:rPr>
      <w:rFonts w:ascii="Times New Roman" w:eastAsia="Calibri" w:hAnsi="Times New Roman" w:cs="Times New Roman"/>
      <w:b/>
      <w:sz w:val="16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D83901"/>
    <w:pPr>
      <w:keepNext/>
      <w:keepLines/>
      <w:spacing w:before="200" w:after="0"/>
      <w:outlineLvl w:val="6"/>
    </w:pPr>
    <w:rPr>
      <w:rFonts w:ascii="Calibri Light" w:eastAsia="Calibri" w:hAnsi="Calibri Light" w:cs="Times New Roman"/>
      <w:i/>
      <w:color w:val="404040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D83901"/>
    <w:pPr>
      <w:keepNext/>
      <w:keepLines/>
      <w:spacing w:before="200" w:after="0"/>
      <w:outlineLvl w:val="7"/>
    </w:pPr>
    <w:rPr>
      <w:rFonts w:ascii="Calibri Light" w:eastAsia="Calibri" w:hAnsi="Calibri Light" w:cs="Times New Roman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3901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D83901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D83901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D83901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D83901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D83901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D83901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D83901"/>
    <w:rPr>
      <w:rFonts w:ascii="Calibri Light" w:hAnsi="Calibri Light" w:cs="Times New Roman"/>
      <w:color w:val="404040"/>
      <w:sz w:val="20"/>
      <w:lang w:val="ru-RU"/>
    </w:rPr>
  </w:style>
  <w:style w:type="table" w:customStyle="1" w:styleId="TableNormal1">
    <w:name w:val="Table Normal1"/>
    <w:uiPriority w:val="99"/>
    <w:rsid w:val="00530A08"/>
    <w:pPr>
      <w:spacing w:after="200" w:line="276" w:lineRule="auto"/>
    </w:pPr>
    <w:rPr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link w:val="11"/>
    <w:uiPriority w:val="99"/>
    <w:qFormat/>
    <w:rsid w:val="00D83901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ru-RU" w:eastAsia="ar-SA"/>
    </w:rPr>
  </w:style>
  <w:style w:type="character" w:customStyle="1" w:styleId="TitleChar">
    <w:name w:val="Title Char"/>
    <w:uiPriority w:val="99"/>
    <w:locked/>
    <w:rsid w:val="00D83901"/>
    <w:rPr>
      <w:rFonts w:ascii="Cambria" w:hAnsi="Cambria" w:cs="Times New Roman"/>
      <w:b/>
      <w:kern w:val="28"/>
      <w:sz w:val="32"/>
      <w:lang w:eastAsia="en-US"/>
    </w:rPr>
  </w:style>
  <w:style w:type="table" w:customStyle="1" w:styleId="TableNormal2">
    <w:name w:val="Table Normal2"/>
    <w:uiPriority w:val="99"/>
    <w:rsid w:val="00530A08"/>
    <w:pPr>
      <w:spacing w:after="200" w:line="276" w:lineRule="auto"/>
    </w:pPr>
    <w:rPr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Абзац списка1"/>
    <w:basedOn w:val="a"/>
    <w:uiPriority w:val="99"/>
    <w:rsid w:val="00D83901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5">
    <w:name w:val="Hyperlink"/>
    <w:rsid w:val="00D83901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D83901"/>
    <w:pPr>
      <w:suppressAutoHyphens/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customStyle="1" w:styleId="21">
    <w:name w:val="Абзац списка2"/>
    <w:basedOn w:val="a"/>
    <w:uiPriority w:val="99"/>
    <w:rsid w:val="00D83901"/>
    <w:pPr>
      <w:ind w:left="720"/>
    </w:pPr>
    <w:rPr>
      <w:rFonts w:eastAsia="Calibri"/>
    </w:rPr>
  </w:style>
  <w:style w:type="character" w:customStyle="1" w:styleId="11">
    <w:name w:val="Название Знак1"/>
    <w:link w:val="a3"/>
    <w:uiPriority w:val="99"/>
    <w:locked/>
    <w:rsid w:val="00D83901"/>
    <w:rPr>
      <w:rFonts w:ascii="Times New Roman" w:hAnsi="Times New Roman"/>
      <w:b/>
      <w:sz w:val="24"/>
      <w:lang w:eastAsia="ar-SA" w:bidi="ar-SA"/>
    </w:rPr>
  </w:style>
  <w:style w:type="character" w:customStyle="1" w:styleId="a6">
    <w:name w:val="Название Знак"/>
    <w:uiPriority w:val="99"/>
    <w:rsid w:val="00D83901"/>
    <w:rPr>
      <w:rFonts w:ascii="Calibri Light" w:hAnsi="Calibri Light"/>
      <w:color w:val="323E4F"/>
      <w:spacing w:val="5"/>
      <w:kern w:val="28"/>
      <w:sz w:val="52"/>
    </w:rPr>
  </w:style>
  <w:style w:type="paragraph" w:styleId="a4">
    <w:name w:val="Subtitle"/>
    <w:basedOn w:val="a"/>
    <w:next w:val="a"/>
    <w:link w:val="a7"/>
    <w:uiPriority w:val="99"/>
    <w:qFormat/>
    <w:rsid w:val="00530A08"/>
    <w:pPr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val="ru-RU" w:eastAsia="ar-SA"/>
    </w:rPr>
  </w:style>
  <w:style w:type="character" w:customStyle="1" w:styleId="a7">
    <w:name w:val="Подзаголовок Знак"/>
    <w:link w:val="a4"/>
    <w:uiPriority w:val="99"/>
    <w:locked/>
    <w:rsid w:val="00D83901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8">
    <w:name w:val="Strong"/>
    <w:uiPriority w:val="99"/>
    <w:qFormat/>
    <w:rsid w:val="00D83901"/>
    <w:rPr>
      <w:rFonts w:ascii="Times New Roman" w:hAnsi="Times New Roman" w:cs="Times New Roman"/>
      <w:b/>
    </w:rPr>
  </w:style>
  <w:style w:type="character" w:styleId="a9">
    <w:name w:val="Emphasis"/>
    <w:uiPriority w:val="99"/>
    <w:qFormat/>
    <w:rsid w:val="00D83901"/>
    <w:rPr>
      <w:rFonts w:cs="Times New Roman"/>
      <w:i/>
    </w:rPr>
  </w:style>
  <w:style w:type="paragraph" w:customStyle="1" w:styleId="13">
    <w:name w:val="Без интервала1"/>
    <w:uiPriority w:val="99"/>
    <w:rsid w:val="00D83901"/>
    <w:pPr>
      <w:spacing w:after="200" w:line="276" w:lineRule="auto"/>
    </w:pPr>
    <w:rPr>
      <w:rFonts w:eastAsia="Times New Roman"/>
      <w:sz w:val="22"/>
      <w:szCs w:val="22"/>
      <w:lang w:val="uk-UA" w:eastAsia="en-US"/>
    </w:rPr>
  </w:style>
  <w:style w:type="table" w:customStyle="1" w:styleId="14">
    <w:name w:val="Сетка таблицы1"/>
    <w:uiPriority w:val="99"/>
    <w:rsid w:val="00D83901"/>
    <w:pPr>
      <w:spacing w:after="200" w:line="276" w:lineRule="auto"/>
    </w:pPr>
    <w:rPr>
      <w:rFonts w:ascii="Times New Roman" w:eastAsia="SimSun" w:hAnsi="Times New Roman"/>
      <w:lang w:val="uk-UA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D839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D83901"/>
    <w:pPr>
      <w:spacing w:after="200" w:line="276" w:lineRule="auto"/>
    </w:pPr>
    <w:rPr>
      <w:rFonts w:ascii="Times New Roman" w:eastAsia="SimSun" w:hAnsi="Times New Roman"/>
      <w:lang w:val="uk-UA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D83901"/>
    <w:pPr>
      <w:spacing w:after="0" w:line="240" w:lineRule="auto"/>
    </w:pPr>
    <w:rPr>
      <w:rFonts w:ascii="Tahoma" w:eastAsia="Calibri" w:hAnsi="Tahoma" w:cs="Times New Roman"/>
      <w:sz w:val="16"/>
      <w:szCs w:val="20"/>
      <w:lang w:val="ru-RU"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D83901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D83901"/>
    <w:pPr>
      <w:spacing w:after="200" w:line="276" w:lineRule="auto"/>
    </w:pPr>
    <w:rPr>
      <w:rFonts w:ascii="Times New Roman" w:eastAsia="SimSun" w:hAnsi="Times New Roman"/>
      <w:lang w:val="uk-UA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D83901"/>
    <w:pPr>
      <w:spacing w:after="200" w:line="276" w:lineRule="auto"/>
    </w:pPr>
    <w:rPr>
      <w:rFonts w:ascii="Times New Roman" w:eastAsia="SimSun" w:hAnsi="Times New Roman"/>
      <w:lang w:val="uk-UA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D8390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val="ru-RU" w:eastAsia="ru-RU"/>
    </w:rPr>
  </w:style>
  <w:style w:type="character" w:customStyle="1" w:styleId="24">
    <w:name w:val="Основной текст с отступом 2 Знак"/>
    <w:aliases w:val="Знак9 Знак"/>
    <w:link w:val="23"/>
    <w:uiPriority w:val="99"/>
    <w:locked/>
    <w:rsid w:val="00D83901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D83901"/>
    <w:pPr>
      <w:spacing w:after="200" w:line="276" w:lineRule="auto"/>
    </w:pPr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rsid w:val="00D8390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  <w:lang w:val="ru-RU" w:eastAsia="ru-RU"/>
    </w:rPr>
  </w:style>
  <w:style w:type="character" w:customStyle="1" w:styleId="ae">
    <w:name w:val="Верхний колонтитул Знак"/>
    <w:link w:val="ad"/>
    <w:uiPriority w:val="99"/>
    <w:locked/>
    <w:rsid w:val="00D83901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D83901"/>
    <w:pPr>
      <w:suppressAutoHyphens/>
      <w:spacing w:after="200" w:line="276" w:lineRule="auto"/>
    </w:pPr>
    <w:rPr>
      <w:sz w:val="22"/>
      <w:szCs w:val="22"/>
      <w:lang w:val="uk-UA" w:eastAsia="ar-SA"/>
    </w:rPr>
  </w:style>
  <w:style w:type="paragraph" w:customStyle="1" w:styleId="15">
    <w:name w:val="заголовок 1"/>
    <w:basedOn w:val="a"/>
    <w:next w:val="a"/>
    <w:uiPriority w:val="99"/>
    <w:rsid w:val="00D83901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f">
    <w:name w:val="footnote text"/>
    <w:basedOn w:val="a"/>
    <w:link w:val="af0"/>
    <w:uiPriority w:val="99"/>
    <w:semiHidden/>
    <w:rsid w:val="00D83901"/>
    <w:pPr>
      <w:spacing w:after="0" w:line="240" w:lineRule="auto"/>
    </w:pPr>
    <w:rPr>
      <w:rFonts w:eastAsia="Calibri" w:cs="Times New Roman"/>
      <w:sz w:val="20"/>
      <w:szCs w:val="20"/>
      <w:lang w:val="ru-RU" w:eastAsia="ru-RU"/>
    </w:rPr>
  </w:style>
  <w:style w:type="character" w:customStyle="1" w:styleId="af0">
    <w:name w:val="Текст сноски Знак"/>
    <w:link w:val="af"/>
    <w:uiPriority w:val="99"/>
    <w:locked/>
    <w:rsid w:val="00D83901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D83901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eastAsia="ru-RU"/>
    </w:rPr>
  </w:style>
  <w:style w:type="character" w:customStyle="1" w:styleId="16">
    <w:name w:val="Основной текст1"/>
    <w:uiPriority w:val="99"/>
    <w:rsid w:val="00D83901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sid w:val="00D83901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rsid w:val="00D8390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 w:cs="Times New Roman"/>
      <w:spacing w:val="7"/>
      <w:sz w:val="20"/>
      <w:szCs w:val="20"/>
      <w:lang w:val="ru-RU" w:eastAsia="ru-RU"/>
    </w:rPr>
  </w:style>
  <w:style w:type="character" w:styleId="af2">
    <w:name w:val="FollowedHyperlink"/>
    <w:uiPriority w:val="99"/>
    <w:semiHidden/>
    <w:rsid w:val="00D83901"/>
    <w:rPr>
      <w:rFonts w:cs="Times New Roman"/>
      <w:color w:val="954F72"/>
      <w:u w:val="single"/>
    </w:rPr>
  </w:style>
  <w:style w:type="paragraph" w:styleId="af3">
    <w:name w:val="Body Text"/>
    <w:basedOn w:val="a"/>
    <w:link w:val="af4"/>
    <w:uiPriority w:val="99"/>
    <w:rsid w:val="00D83901"/>
    <w:pPr>
      <w:spacing w:after="120"/>
    </w:pPr>
    <w:rPr>
      <w:rFonts w:eastAsia="Calibri" w:cs="Times New Roman"/>
      <w:sz w:val="20"/>
      <w:szCs w:val="20"/>
      <w:lang w:val="ru-RU" w:eastAsia="ru-RU"/>
    </w:rPr>
  </w:style>
  <w:style w:type="character" w:customStyle="1" w:styleId="af4">
    <w:name w:val="Основной текст Знак"/>
    <w:link w:val="af3"/>
    <w:uiPriority w:val="99"/>
    <w:locked/>
    <w:rsid w:val="00D83901"/>
    <w:rPr>
      <w:rFonts w:cs="Times New Roman"/>
      <w:lang w:val="ru-RU"/>
    </w:rPr>
  </w:style>
  <w:style w:type="table" w:customStyle="1" w:styleId="51">
    <w:name w:val="Сетка таблицы5"/>
    <w:uiPriority w:val="99"/>
    <w:rsid w:val="00D83901"/>
    <w:pPr>
      <w:spacing w:after="200" w:line="276" w:lineRule="auto"/>
    </w:pPr>
    <w:rPr>
      <w:rFonts w:ascii="Times New Roman" w:hAnsi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D83901"/>
  </w:style>
  <w:style w:type="character" w:customStyle="1" w:styleId="27">
    <w:name w:val="Основной текст (2)_"/>
    <w:link w:val="28"/>
    <w:uiPriority w:val="99"/>
    <w:locked/>
    <w:rsid w:val="00D83901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D83901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 w:cs="Times New Roman"/>
      <w:sz w:val="18"/>
      <w:szCs w:val="20"/>
      <w:lang w:val="ru-RU" w:eastAsia="ru-RU"/>
    </w:rPr>
  </w:style>
  <w:style w:type="paragraph" w:customStyle="1" w:styleId="af5">
    <w:name w:val="Знак"/>
    <w:basedOn w:val="a"/>
    <w:uiPriority w:val="99"/>
    <w:rsid w:val="00D83901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83901"/>
    <w:pPr>
      <w:suppressAutoHyphens/>
      <w:autoSpaceDE w:val="0"/>
      <w:spacing w:after="200" w:line="276" w:lineRule="auto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6">
    <w:name w:val="No Spacing"/>
    <w:uiPriority w:val="99"/>
    <w:qFormat/>
    <w:rsid w:val="00D83901"/>
    <w:pPr>
      <w:spacing w:after="200" w:line="276" w:lineRule="auto"/>
    </w:pPr>
    <w:rPr>
      <w:rFonts w:ascii="Antiqua" w:eastAsia="Times New Roman" w:hAnsi="Antiqua"/>
      <w:sz w:val="26"/>
      <w:lang w:val="uk-UA"/>
    </w:rPr>
  </w:style>
  <w:style w:type="paragraph" w:styleId="af7">
    <w:name w:val="Document Map"/>
    <w:basedOn w:val="a"/>
    <w:link w:val="af8"/>
    <w:uiPriority w:val="99"/>
    <w:semiHidden/>
    <w:locked/>
    <w:rsid w:val="00D83901"/>
    <w:pPr>
      <w:shd w:val="clear" w:color="auto" w:fill="000080"/>
    </w:pPr>
    <w:rPr>
      <w:rFonts w:ascii="Times New Roman" w:eastAsia="Calibri" w:hAnsi="Times New Roman" w:cs="Times New Roman"/>
      <w:sz w:val="2"/>
      <w:szCs w:val="20"/>
      <w:lang w:val="ru-RU"/>
    </w:rPr>
  </w:style>
  <w:style w:type="character" w:customStyle="1" w:styleId="af8">
    <w:name w:val="Схема документа Знак"/>
    <w:link w:val="af7"/>
    <w:uiPriority w:val="99"/>
    <w:semiHidden/>
    <w:locked/>
    <w:rsid w:val="00D83901"/>
    <w:rPr>
      <w:rFonts w:ascii="Times New Roman" w:hAnsi="Times New Roman" w:cs="Times New Roman"/>
      <w:sz w:val="2"/>
      <w:lang w:eastAsia="en-US"/>
    </w:rPr>
  </w:style>
  <w:style w:type="table" w:customStyle="1" w:styleId="af9">
    <w:name w:val="Стиль"/>
    <w:basedOn w:val="TableNormal2"/>
    <w:uiPriority w:val="99"/>
    <w:rsid w:val="00530A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0">
    <w:name w:val="Стиль14"/>
    <w:basedOn w:val="TableNormal2"/>
    <w:uiPriority w:val="99"/>
    <w:rsid w:val="00530A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0">
    <w:name w:val="Стиль13"/>
    <w:basedOn w:val="TableNormal2"/>
    <w:uiPriority w:val="99"/>
    <w:rsid w:val="00530A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0">
    <w:name w:val="Стиль12"/>
    <w:basedOn w:val="TableNormal2"/>
    <w:uiPriority w:val="99"/>
    <w:rsid w:val="00530A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2">
    <w:name w:val="Стиль11"/>
    <w:basedOn w:val="TableNormal2"/>
    <w:uiPriority w:val="99"/>
    <w:rsid w:val="00530A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basedOn w:val="TableNormal2"/>
    <w:uiPriority w:val="99"/>
    <w:rsid w:val="00530A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basedOn w:val="TableNormal2"/>
    <w:uiPriority w:val="99"/>
    <w:rsid w:val="00530A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1">
    <w:name w:val="Стиль8"/>
    <w:basedOn w:val="TableNormal2"/>
    <w:uiPriority w:val="99"/>
    <w:rsid w:val="00530A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1">
    <w:name w:val="Стиль7"/>
    <w:basedOn w:val="TableNormal2"/>
    <w:uiPriority w:val="99"/>
    <w:rsid w:val="00530A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Стиль6"/>
    <w:basedOn w:val="TableNormal2"/>
    <w:uiPriority w:val="99"/>
    <w:rsid w:val="00530A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2">
    <w:name w:val="Стиль5"/>
    <w:basedOn w:val="TableNormal2"/>
    <w:uiPriority w:val="99"/>
    <w:rsid w:val="00530A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2">
    <w:name w:val="Стиль4"/>
    <w:basedOn w:val="TableNormal2"/>
    <w:uiPriority w:val="99"/>
    <w:rsid w:val="00530A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">
    <w:name w:val="Стиль3"/>
    <w:basedOn w:val="TableNormal2"/>
    <w:uiPriority w:val="99"/>
    <w:rsid w:val="00530A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Стиль2"/>
    <w:basedOn w:val="TableNormal2"/>
    <w:uiPriority w:val="99"/>
    <w:rsid w:val="00530A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Стиль1"/>
    <w:basedOn w:val="TableNormal2"/>
    <w:uiPriority w:val="99"/>
    <w:rsid w:val="00530A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TableParagraph">
    <w:name w:val="Table Paragraph"/>
    <w:basedOn w:val="a"/>
    <w:uiPriority w:val="99"/>
    <w:rsid w:val="00E16498"/>
    <w:pPr>
      <w:widowControl w:val="0"/>
      <w:spacing w:after="0" w:line="240" w:lineRule="auto"/>
    </w:pPr>
    <w:rPr>
      <w:rFonts w:eastAsia="Calibri" w:cs="Times New Roman"/>
      <w:lang w:val="en-US"/>
    </w:rPr>
  </w:style>
  <w:style w:type="character" w:customStyle="1" w:styleId="rvts0">
    <w:name w:val="rvts0"/>
    <w:uiPriority w:val="99"/>
    <w:rsid w:val="00A04F85"/>
  </w:style>
  <w:style w:type="paragraph" w:customStyle="1" w:styleId="afa">
    <w:name w:val="Нормальний текст"/>
    <w:basedOn w:val="a"/>
    <w:rsid w:val="00241977"/>
    <w:pPr>
      <w:spacing w:before="120" w:after="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character" w:styleId="afb">
    <w:name w:val="annotation reference"/>
    <w:uiPriority w:val="99"/>
    <w:semiHidden/>
    <w:unhideWhenUsed/>
    <w:rsid w:val="00AF639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F639A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rsid w:val="00AF639A"/>
    <w:rPr>
      <w:rFonts w:eastAsia="Times New Roman"/>
      <w:lang w:val="uk-UA" w:eastAsia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F639A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AF639A"/>
    <w:rPr>
      <w:rFonts w:eastAsia="Times New Roman"/>
      <w:b/>
      <w:bCs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utd.edu.ua/files/ekts/results_monitoring/3phd/133dfgm/rec2_dfgm133_2021.pdf" TargetMode="External"/><Relationship Id="rId13" Type="http://schemas.openxmlformats.org/officeDocument/2006/relationships/hyperlink" Target="https://knutd.edu.ua/files/ekts/od/IMAZ_2022_df.pdf" TargetMode="External"/><Relationship Id="rId18" Type="http://schemas.openxmlformats.org/officeDocument/2006/relationships/hyperlink" Target="https://knutd.edu.ua/files/ekts/od/KMMS_2021_133_df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hyperlink" Target="https://knutd.edu.ua/files/ekts/results_monitoring/3phd/133dfgm/rec1_dfgm133_2021.pdf" TargetMode="External"/><Relationship Id="rId12" Type="http://schemas.openxmlformats.org/officeDocument/2006/relationships/hyperlink" Target="https://knutd.edu.ua/files/ekts/od/FNiMD_2022_df.pdf" TargetMode="External"/><Relationship Id="rId17" Type="http://schemas.openxmlformats.org/officeDocument/2006/relationships/hyperlink" Target="https://knutd.edu.ua/files/ekts/od/SAPXVLP_2021_133_df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nutd.edu.ua/files/ekts/od/PM_2022_df.pdf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nutd.edu.ua/files/ekts/results_monitoring/3phd/133dfgm/rec5_dfgm133_2021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knutd.edu.ua/files/ekts/od/IV_2022_df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nutd.edu.ua/files/ekts/results_monitoring/3phd/133dfgm/rec4_dfgm133_2021.pdf" TargetMode="External"/><Relationship Id="rId19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knutd.edu.ua/files/ekts/results_monitoring/3phd/133dfgm/rec3_dfgm133_2021.pdf" TargetMode="External"/><Relationship Id="rId14" Type="http://schemas.openxmlformats.org/officeDocument/2006/relationships/hyperlink" Target="https://knutd.edu.ua/files/ekts/od/IKT_2021_df.pdf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12DE6-89C5-45AC-89A3-D761FDD3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15</Pages>
  <Words>3489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Computer</cp:lastModifiedBy>
  <cp:revision>32</cp:revision>
  <dcterms:created xsi:type="dcterms:W3CDTF">2022-06-03T08:33:00Z</dcterms:created>
  <dcterms:modified xsi:type="dcterms:W3CDTF">2022-08-18T20:48:00Z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787875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