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2" w:rsidRPr="00A86A72" w:rsidRDefault="00BB5642" w:rsidP="004815DA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A86A72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BB5642" w:rsidRPr="00A86A72" w:rsidRDefault="00BB5642" w:rsidP="007D08A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BB5642" w:rsidRPr="00A86A72" w:rsidRDefault="00BB5642" w:rsidP="007D08A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A86A72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BB5642" w:rsidRPr="00A86A72" w:rsidRDefault="00BB5642" w:rsidP="007D08A3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86A72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BB5642" w:rsidRPr="00A86A72" w:rsidRDefault="00BB5642" w:rsidP="007D08A3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86A72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BB5642" w:rsidRPr="00A86A72" w:rsidRDefault="00BB5642" w:rsidP="007D08A3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86A72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</w:t>
      </w:r>
      <w:r w:rsidRPr="009159ED">
        <w:rPr>
          <w:rFonts w:ascii="Times New Roman" w:hAnsi="Times New Roman"/>
          <w:b/>
          <w:sz w:val="24"/>
          <w:szCs w:val="24"/>
          <w:lang w:val="uk-UA" w:eastAsia="ar-SA"/>
        </w:rPr>
        <w:t xml:space="preserve">Іван </w:t>
      </w:r>
      <w:r w:rsidRPr="0003669F">
        <w:rPr>
          <w:rFonts w:ascii="Times New Roman" w:hAnsi="Times New Roman"/>
          <w:b/>
          <w:sz w:val="24"/>
          <w:szCs w:val="24"/>
          <w:lang w:val="uk-UA" w:eastAsia="ar-SA"/>
        </w:rPr>
        <w:t>ГРИЩЕНКО</w:t>
      </w:r>
    </w:p>
    <w:p w:rsidR="00BB5642" w:rsidRPr="00A86A72" w:rsidRDefault="00BB5642" w:rsidP="007D08A3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(протокол  від « __ » ______</w:t>
      </w:r>
      <w:r w:rsidRPr="009159ED">
        <w:rPr>
          <w:rFonts w:ascii="Times New Roman" w:hAnsi="Times New Roman"/>
          <w:b/>
          <w:sz w:val="24"/>
          <w:szCs w:val="24"/>
          <w:lang w:val="uk-UA" w:eastAsia="ar-SA"/>
        </w:rPr>
        <w:t>202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Pr="00C40EA3">
        <w:rPr>
          <w:rFonts w:ascii="Times New Roman" w:hAnsi="Times New Roman"/>
          <w:b/>
          <w:color w:val="FF0000"/>
          <w:sz w:val="24"/>
          <w:szCs w:val="24"/>
          <w:lang w:val="uk-UA" w:eastAsia="ar-SA"/>
        </w:rPr>
        <w:t xml:space="preserve"> </w:t>
      </w:r>
      <w:r w:rsidRPr="00A86A72">
        <w:rPr>
          <w:rFonts w:ascii="Times New Roman" w:hAnsi="Times New Roman"/>
          <w:b/>
          <w:sz w:val="24"/>
          <w:szCs w:val="24"/>
          <w:lang w:val="uk-UA" w:eastAsia="ar-SA"/>
        </w:rPr>
        <w:t>р. № _)</w:t>
      </w:r>
    </w:p>
    <w:p w:rsidR="00BB5642" w:rsidRPr="00A86A72" w:rsidRDefault="00BB5642" w:rsidP="007D08A3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2A545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A86A72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BB5642" w:rsidRPr="00A86A72" w:rsidRDefault="00BB5642" w:rsidP="007D08A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BB5642" w:rsidRPr="0079139A" w:rsidRDefault="00BB5642" w:rsidP="007D08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9139A">
        <w:rPr>
          <w:rFonts w:ascii="Times New Roman" w:hAnsi="Times New Roman"/>
          <w:b/>
          <w:caps/>
          <w:sz w:val="28"/>
          <w:szCs w:val="28"/>
          <w:u w:val="single"/>
          <w:lang w:val="uk-UA" w:eastAsia="ar-SA"/>
        </w:rPr>
        <w:t>Індустріальна інженерія</w:t>
      </w:r>
    </w:p>
    <w:p w:rsidR="00BB5642" w:rsidRPr="00A86A72" w:rsidRDefault="00BB5642" w:rsidP="007D08A3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>Галузь знань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u w:val="single"/>
          <w:lang w:val="uk-UA" w:eastAsia="ar-SA"/>
        </w:rPr>
        <w:t>13 Механічна інженерія</w:t>
      </w: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86A72">
        <w:rPr>
          <w:rFonts w:ascii="Times New Roman" w:hAnsi="Times New Roman"/>
          <w:sz w:val="20"/>
          <w:szCs w:val="20"/>
          <w:lang w:val="uk-UA" w:eastAsia="ar-SA"/>
        </w:rPr>
        <w:tab/>
      </w:r>
      <w:r w:rsidRPr="00A86A72">
        <w:rPr>
          <w:rFonts w:ascii="Times New Roman" w:hAnsi="Times New Roman"/>
          <w:sz w:val="20"/>
          <w:szCs w:val="20"/>
          <w:lang w:val="uk-UA" w:eastAsia="ar-SA"/>
        </w:rPr>
        <w:tab/>
      </w:r>
      <w:r w:rsidRPr="00A86A72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u w:val="single"/>
          <w:lang w:val="uk-UA" w:eastAsia="ar-SA"/>
        </w:rPr>
        <w:t>133 Галузеве машинобудування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BB5642" w:rsidRPr="00A86A72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  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ab/>
      </w:r>
      <w:r w:rsidRPr="00A86A72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з галузевого машинобудування</w:t>
      </w:r>
    </w:p>
    <w:p w:rsidR="00BB5642" w:rsidRPr="00A86A72" w:rsidRDefault="00BB5642" w:rsidP="002A54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BB564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40B39" w:rsidRDefault="00940B39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40B39" w:rsidRPr="00A86A72" w:rsidRDefault="00940B39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>Київ 2022 р.</w:t>
      </w:r>
    </w:p>
    <w:p w:rsidR="00BB5642" w:rsidRPr="00A86A72" w:rsidRDefault="00BB5642" w:rsidP="00480A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A86A72">
        <w:rPr>
          <w:rFonts w:ascii="Times New Roman" w:hAnsi="Times New Roman"/>
          <w:sz w:val="24"/>
          <w:szCs w:val="24"/>
          <w:lang w:val="uk-UA"/>
        </w:rPr>
        <w:br w:type="page"/>
      </w:r>
    </w:p>
    <w:p w:rsidR="00BB5642" w:rsidRPr="009159ED" w:rsidRDefault="00BB5642" w:rsidP="00480AB5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9159ED">
        <w:rPr>
          <w:rFonts w:ascii="Times New Roman" w:hAnsi="Times New Roman"/>
          <w:caps/>
          <w:sz w:val="24"/>
          <w:szCs w:val="24"/>
          <w:lang w:val="uk-UA"/>
        </w:rPr>
        <w:t>Лист погодження</w:t>
      </w:r>
    </w:p>
    <w:p w:rsidR="00BB5642" w:rsidRPr="009159ED" w:rsidRDefault="00BB5642" w:rsidP="00480AB5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9159ED">
        <w:rPr>
          <w:rFonts w:ascii="Times New Roman" w:hAnsi="Times New Roman"/>
          <w:b/>
          <w:sz w:val="24"/>
          <w:szCs w:val="24"/>
          <w:lang w:val="uk-UA"/>
        </w:rPr>
        <w:t xml:space="preserve">Освітньо-професійної програми </w:t>
      </w:r>
    </w:p>
    <w:p w:rsidR="00BB5642" w:rsidRPr="009159ED" w:rsidRDefault="00BB5642" w:rsidP="00480AB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  <w:lang w:val="uk-UA"/>
        </w:rPr>
      </w:pPr>
      <w:r w:rsidRPr="009159ED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Індустріальна інженерія</w:t>
      </w:r>
      <w:r w:rsidRPr="009159E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BB5642" w:rsidRPr="009159ED" w:rsidRDefault="00BB5642" w:rsidP="00480AB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Pr="009159ED" w:rsidRDefault="00BB5642" w:rsidP="00480AB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Pr="00A86A72" w:rsidRDefault="00BB5642" w:rsidP="00480AB5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159ED">
        <w:rPr>
          <w:rFonts w:ascii="Times New Roman" w:hAnsi="Times New Roman"/>
          <w:b/>
          <w:sz w:val="24"/>
          <w:szCs w:val="24"/>
          <w:lang w:val="uk-UA" w:eastAsia="ar-SA"/>
        </w:rPr>
        <w:t>Рівень вищої освіти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 ___________</w:t>
      </w:r>
      <w:r w:rsidRPr="009159ED">
        <w:rPr>
          <w:rFonts w:ascii="Times New Roman" w:hAnsi="Times New Roman"/>
          <w:sz w:val="24"/>
          <w:szCs w:val="24"/>
          <w:u w:val="single"/>
          <w:lang w:val="uk-UA" w:eastAsia="ar-SA"/>
        </w:rPr>
        <w:t>другий (магістерський)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>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____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>____</w:t>
      </w:r>
    </w:p>
    <w:p w:rsidR="00BB5642" w:rsidRPr="00A86A72" w:rsidRDefault="00BB5642" w:rsidP="00480AB5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86A72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BB5642" w:rsidRPr="00A86A72" w:rsidRDefault="00BB5642" w:rsidP="00480AB5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9159ED">
        <w:rPr>
          <w:rFonts w:ascii="Times New Roman" w:hAnsi="Times New Roman"/>
          <w:b/>
          <w:lang w:val="uk-UA" w:eastAsia="ar-SA"/>
        </w:rPr>
        <w:t>Ступінь вищої освіти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 _________</w:t>
      </w:r>
      <w:r>
        <w:rPr>
          <w:rFonts w:ascii="Times New Roman" w:hAnsi="Times New Roman"/>
          <w:sz w:val="28"/>
          <w:szCs w:val="28"/>
          <w:lang w:val="uk-UA" w:eastAsia="ar-SA"/>
        </w:rPr>
        <w:t>______</w:t>
      </w:r>
      <w:r w:rsidRPr="009159ED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  <w:r>
        <w:rPr>
          <w:rFonts w:ascii="Times New Roman" w:hAnsi="Times New Roman"/>
          <w:sz w:val="28"/>
          <w:szCs w:val="28"/>
          <w:lang w:val="uk-UA" w:eastAsia="ar-SA"/>
        </w:rPr>
        <w:t>_____________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>_________________</w:t>
      </w:r>
    </w:p>
    <w:p w:rsidR="00BB5642" w:rsidRPr="00A86A72" w:rsidRDefault="00BB5642" w:rsidP="00480AB5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86A72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BB5642" w:rsidRPr="009159ED" w:rsidRDefault="00BB5642" w:rsidP="00480AB5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9159ED">
        <w:rPr>
          <w:rFonts w:ascii="Times New Roman" w:hAnsi="Times New Roman"/>
          <w:b/>
          <w:sz w:val="24"/>
          <w:szCs w:val="24"/>
          <w:lang w:val="uk-UA" w:eastAsia="ar-SA"/>
        </w:rPr>
        <w:t>Галузь знань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 xml:space="preserve"> ___</w:t>
      </w:r>
      <w:r>
        <w:rPr>
          <w:rFonts w:ascii="Times New Roman" w:hAnsi="Times New Roman"/>
          <w:sz w:val="24"/>
          <w:szCs w:val="24"/>
          <w:lang w:val="uk-UA" w:eastAsia="ar-SA"/>
        </w:rPr>
        <w:t>_____________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>__</w:t>
      </w:r>
      <w:r w:rsidRPr="009159ED">
        <w:rPr>
          <w:rFonts w:ascii="Times New Roman" w:hAnsi="Times New Roman"/>
          <w:sz w:val="24"/>
          <w:szCs w:val="24"/>
          <w:u w:val="single"/>
          <w:lang w:val="uk-UA" w:eastAsia="ar-SA"/>
        </w:rPr>
        <w:t>13 Механічна інженерія</w:t>
      </w:r>
      <w:r>
        <w:rPr>
          <w:rFonts w:ascii="Times New Roman" w:hAnsi="Times New Roman"/>
          <w:sz w:val="24"/>
          <w:szCs w:val="24"/>
          <w:lang w:val="uk-UA" w:eastAsia="ar-SA"/>
        </w:rPr>
        <w:t>___________________________</w:t>
      </w:r>
    </w:p>
    <w:p w:rsidR="00BB5642" w:rsidRPr="009159ED" w:rsidRDefault="00BB5642" w:rsidP="00480AB5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9159ED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ab/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ab/>
        <w:t xml:space="preserve">  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ab/>
        <w:t xml:space="preserve">       </w:t>
      </w:r>
    </w:p>
    <w:p w:rsidR="00BB5642" w:rsidRPr="009159ED" w:rsidRDefault="00BB5642" w:rsidP="00480A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9159ED">
        <w:rPr>
          <w:rFonts w:ascii="Times New Roman" w:hAnsi="Times New Roman"/>
          <w:b/>
          <w:sz w:val="24"/>
          <w:szCs w:val="24"/>
          <w:lang w:val="uk-UA" w:eastAsia="ar-SA"/>
        </w:rPr>
        <w:t xml:space="preserve">Спеціальність 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>___</w:t>
      </w:r>
      <w:r>
        <w:rPr>
          <w:rFonts w:ascii="Times New Roman" w:hAnsi="Times New Roman"/>
          <w:sz w:val="24"/>
          <w:szCs w:val="24"/>
          <w:lang w:val="uk-UA" w:eastAsia="ar-SA"/>
        </w:rPr>
        <w:t>__________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>_</w:t>
      </w:r>
      <w:r w:rsidRPr="009159ED">
        <w:rPr>
          <w:rFonts w:ascii="Times New Roman" w:hAnsi="Times New Roman"/>
          <w:sz w:val="24"/>
          <w:szCs w:val="24"/>
          <w:u w:val="single"/>
          <w:lang w:val="uk-UA" w:eastAsia="ar-SA"/>
        </w:rPr>
        <w:t>133 Галузеве машинобудування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>____________________</w:t>
      </w:r>
      <w:r>
        <w:rPr>
          <w:rFonts w:ascii="Times New Roman" w:hAnsi="Times New Roman"/>
          <w:sz w:val="24"/>
          <w:szCs w:val="24"/>
          <w:lang w:val="uk-UA" w:eastAsia="ar-SA"/>
        </w:rPr>
        <w:t>_</w:t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>__</w:t>
      </w:r>
    </w:p>
    <w:p w:rsidR="00BB5642" w:rsidRPr="009159ED" w:rsidRDefault="00BB5642" w:rsidP="00480AB5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9159ED">
        <w:rPr>
          <w:rFonts w:ascii="Times New Roman" w:hAnsi="Times New Roman"/>
          <w:sz w:val="24"/>
          <w:szCs w:val="24"/>
          <w:lang w:val="uk-UA" w:eastAsia="ar-SA"/>
        </w:rPr>
        <w:tab/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ab/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ab/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ab/>
      </w:r>
      <w:r w:rsidRPr="009159ED">
        <w:rPr>
          <w:rFonts w:ascii="Times New Roman" w:hAnsi="Times New Roman"/>
          <w:sz w:val="24"/>
          <w:szCs w:val="24"/>
          <w:lang w:val="uk-UA" w:eastAsia="ar-SA"/>
        </w:rPr>
        <w:tab/>
        <w:t xml:space="preserve">       </w:t>
      </w:r>
    </w:p>
    <w:p w:rsidR="00BB5642" w:rsidRPr="00F708D5" w:rsidRDefault="00BB5642" w:rsidP="003D729E">
      <w:pPr>
        <w:spacing w:after="0" w:line="240" w:lineRule="auto"/>
        <w:jc w:val="center"/>
        <w:rPr>
          <w:rFonts w:ascii="Times New Roman" w:hAnsi="Times New Roman"/>
          <w:i/>
          <w:color w:val="FF0000"/>
          <w:lang w:val="uk-UA"/>
        </w:rPr>
      </w:pPr>
    </w:p>
    <w:p w:rsidR="00BB5642" w:rsidRPr="00A86A72" w:rsidRDefault="00BB5642" w:rsidP="003D7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86A72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BB5642" w:rsidRPr="00A86A72" w:rsidRDefault="00BB5642" w:rsidP="003D729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A86A72">
        <w:rPr>
          <w:rFonts w:ascii="Times New Roman" w:hAnsi="Times New Roman"/>
          <w:lang w:val="uk-UA"/>
        </w:rPr>
        <w:t xml:space="preserve">_______________   _______________________   </w:t>
      </w:r>
      <w:r w:rsidRPr="00A86A72">
        <w:rPr>
          <w:rFonts w:ascii="Times New Roman" w:hAnsi="Times New Roman"/>
          <w:sz w:val="24"/>
          <w:szCs w:val="24"/>
          <w:lang w:val="uk-UA"/>
        </w:rPr>
        <w:t>Оксана МОРГУЛЕЦЬ</w:t>
      </w:r>
    </w:p>
    <w:p w:rsidR="00BB5642" w:rsidRPr="00A86A72" w:rsidRDefault="00BB5642" w:rsidP="003D729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A86A72">
        <w:rPr>
          <w:rFonts w:ascii="Times New Roman" w:hAnsi="Times New Roman"/>
          <w:sz w:val="20"/>
          <w:szCs w:val="20"/>
          <w:lang w:val="uk-UA"/>
        </w:rPr>
        <w:t>(дата)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6A72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proofErr w:type="spellStart"/>
      <w:r w:rsidRPr="00A86A72">
        <w:rPr>
          <w:rFonts w:ascii="Times New Roman" w:hAnsi="Times New Roman"/>
          <w:b/>
          <w:sz w:val="24"/>
          <w:szCs w:val="24"/>
          <w:lang w:val="uk-UA"/>
        </w:rPr>
        <w:t>мехатроніки</w:t>
      </w:r>
      <w:proofErr w:type="spellEnd"/>
      <w:r w:rsidRPr="00A86A72">
        <w:rPr>
          <w:rFonts w:ascii="Times New Roman" w:hAnsi="Times New Roman"/>
          <w:b/>
          <w:sz w:val="24"/>
          <w:szCs w:val="24"/>
          <w:lang w:val="uk-UA"/>
        </w:rPr>
        <w:t xml:space="preserve"> та комп’ютерних технологій</w:t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86A72">
        <w:rPr>
          <w:rFonts w:ascii="Times New Roman" w:hAnsi="Times New Roman"/>
          <w:sz w:val="24"/>
          <w:szCs w:val="24"/>
          <w:lang w:val="uk-UA"/>
        </w:rPr>
        <w:t>Протокол від « _</w:t>
      </w:r>
      <w:r w:rsidRPr="009159ED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Pr="00A86A72">
        <w:rPr>
          <w:rFonts w:ascii="Times New Roman" w:hAnsi="Times New Roman"/>
          <w:sz w:val="24"/>
          <w:szCs w:val="24"/>
          <w:lang w:val="uk-UA"/>
        </w:rPr>
        <w:t>_ » __</w:t>
      </w:r>
      <w:r w:rsidRPr="009159ED">
        <w:rPr>
          <w:rFonts w:ascii="Times New Roman" w:hAnsi="Times New Roman"/>
          <w:sz w:val="24"/>
          <w:szCs w:val="24"/>
          <w:u w:val="single"/>
          <w:lang w:val="uk-UA"/>
        </w:rPr>
        <w:t>12_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9159ED">
        <w:rPr>
          <w:rFonts w:ascii="Times New Roman" w:hAnsi="Times New Roman"/>
          <w:sz w:val="24"/>
          <w:szCs w:val="24"/>
          <w:lang w:val="uk-UA"/>
        </w:rPr>
        <w:t xml:space="preserve"> 2021</w:t>
      </w:r>
      <w:r w:rsidR="00940B39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9159ED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A86A72">
        <w:rPr>
          <w:rFonts w:ascii="Times New Roman" w:hAnsi="Times New Roman"/>
          <w:sz w:val="24"/>
          <w:szCs w:val="24"/>
          <w:lang w:val="uk-UA"/>
        </w:rPr>
        <w:t>.</w:t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B5642" w:rsidRPr="00A86A72" w:rsidRDefault="00F905B8" w:rsidP="003D729E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</w:t>
      </w:r>
      <w:r w:rsidR="00BB5642" w:rsidRPr="00A86A72">
        <w:rPr>
          <w:rFonts w:ascii="Times New Roman" w:hAnsi="Times New Roman"/>
          <w:b/>
          <w:sz w:val="24"/>
          <w:szCs w:val="24"/>
          <w:lang w:val="uk-UA"/>
        </w:rPr>
        <w:t xml:space="preserve"> факультету </w:t>
      </w:r>
      <w:proofErr w:type="spellStart"/>
      <w:r w:rsidR="00BB5642" w:rsidRPr="00A86A72">
        <w:rPr>
          <w:rFonts w:ascii="Times New Roman" w:hAnsi="Times New Roman"/>
          <w:b/>
          <w:sz w:val="24"/>
          <w:szCs w:val="24"/>
          <w:lang w:val="uk-UA"/>
        </w:rPr>
        <w:t>мехатроніки</w:t>
      </w:r>
      <w:proofErr w:type="spellEnd"/>
      <w:r w:rsidR="00BB5642" w:rsidRPr="00A86A72">
        <w:rPr>
          <w:rFonts w:ascii="Times New Roman" w:hAnsi="Times New Roman"/>
          <w:b/>
          <w:sz w:val="24"/>
          <w:szCs w:val="24"/>
          <w:lang w:val="uk-UA"/>
        </w:rPr>
        <w:t xml:space="preserve"> та комп’ютерних технологій</w:t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lang w:val="uk-UA"/>
        </w:rPr>
      </w:pPr>
      <w:r w:rsidRPr="00A86A72">
        <w:rPr>
          <w:rFonts w:ascii="Times New Roman" w:hAnsi="Times New Roman"/>
          <w:lang w:val="uk-UA"/>
        </w:rPr>
        <w:t xml:space="preserve">____________ _______________________   </w:t>
      </w:r>
      <w:r w:rsidRPr="00A86A72">
        <w:rPr>
          <w:rFonts w:ascii="Times New Roman" w:hAnsi="Times New Roman"/>
          <w:sz w:val="24"/>
          <w:szCs w:val="24"/>
          <w:lang w:val="uk-UA"/>
        </w:rPr>
        <w:t>Володимир ПАВЛЕНКО</w:t>
      </w:r>
    </w:p>
    <w:p w:rsidR="00BB5642" w:rsidRPr="00A86A72" w:rsidRDefault="00BB5642" w:rsidP="003D729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A86A72">
        <w:rPr>
          <w:rFonts w:ascii="Times New Roman" w:hAnsi="Times New Roman"/>
          <w:sz w:val="20"/>
          <w:szCs w:val="20"/>
          <w:lang w:val="uk-UA"/>
        </w:rPr>
        <w:t>(дата)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6A72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A86A72">
        <w:rPr>
          <w:rFonts w:ascii="Times New Roman" w:hAnsi="Times New Roman"/>
          <w:b/>
          <w:lang w:val="uk-UA"/>
        </w:rPr>
        <w:t xml:space="preserve"> </w:t>
      </w:r>
      <w:r w:rsidRPr="00A86A72">
        <w:rPr>
          <w:rFonts w:ascii="Times New Roman" w:hAnsi="Times New Roman"/>
          <w:b/>
          <w:sz w:val="24"/>
          <w:szCs w:val="24"/>
          <w:lang w:val="uk-UA"/>
        </w:rPr>
        <w:t>прикладної механіки та машин</w:t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86A72">
        <w:rPr>
          <w:rFonts w:ascii="Times New Roman" w:hAnsi="Times New Roman"/>
          <w:sz w:val="24"/>
          <w:szCs w:val="24"/>
          <w:lang w:val="uk-UA"/>
        </w:rPr>
        <w:t>Протокол від « _</w:t>
      </w:r>
      <w:r w:rsidRPr="009159ED">
        <w:rPr>
          <w:rFonts w:ascii="Times New Roman" w:hAnsi="Times New Roman"/>
          <w:sz w:val="24"/>
          <w:szCs w:val="24"/>
          <w:u w:val="single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A86A72">
        <w:rPr>
          <w:rFonts w:ascii="Times New Roman" w:hAnsi="Times New Roman"/>
          <w:sz w:val="24"/>
          <w:szCs w:val="24"/>
          <w:lang w:val="uk-UA"/>
        </w:rPr>
        <w:t xml:space="preserve"> » __</w:t>
      </w:r>
      <w:r w:rsidRPr="009159ED"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A86A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59ED">
        <w:rPr>
          <w:rFonts w:ascii="Times New Roman" w:hAnsi="Times New Roman"/>
          <w:sz w:val="24"/>
          <w:szCs w:val="24"/>
          <w:lang w:val="uk-UA"/>
        </w:rPr>
        <w:t>2021</w:t>
      </w:r>
      <w:r w:rsidRPr="00C40EA3">
        <w:rPr>
          <w:rFonts w:ascii="Times New Roman" w:hAnsi="Times New Roman"/>
          <w:b/>
          <w:color w:val="FF0000"/>
          <w:sz w:val="24"/>
          <w:szCs w:val="24"/>
          <w:lang w:val="uk-UA" w:eastAsia="ar-SA"/>
        </w:rPr>
        <w:t xml:space="preserve"> </w:t>
      </w:r>
      <w:r w:rsidRPr="009159ED"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 w:rsidRPr="00940B39">
        <w:rPr>
          <w:rFonts w:ascii="Times New Roman" w:hAnsi="Times New Roman"/>
          <w:sz w:val="24"/>
          <w:szCs w:val="24"/>
          <w:u w:val="single"/>
          <w:lang w:val="uk-UA"/>
        </w:rPr>
        <w:t>5.</w:t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lang w:val="uk-UA"/>
        </w:rPr>
      </w:pPr>
      <w:r w:rsidRPr="00A86A72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A86A72">
        <w:rPr>
          <w:rFonts w:ascii="Times New Roman" w:hAnsi="Times New Roman"/>
          <w:b/>
          <w:lang w:val="uk-UA"/>
        </w:rPr>
        <w:t xml:space="preserve">  </w:t>
      </w:r>
      <w:r w:rsidRPr="00A86A72">
        <w:rPr>
          <w:rFonts w:ascii="Times New Roman" w:hAnsi="Times New Roman"/>
          <w:b/>
          <w:sz w:val="24"/>
          <w:szCs w:val="24"/>
          <w:lang w:val="uk-UA"/>
        </w:rPr>
        <w:t>прикладної механіки та машин</w:t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lang w:val="uk-UA"/>
        </w:rPr>
      </w:pPr>
      <w:r w:rsidRPr="00A86A72">
        <w:rPr>
          <w:rFonts w:ascii="Times New Roman" w:hAnsi="Times New Roman"/>
          <w:lang w:val="uk-UA"/>
        </w:rPr>
        <w:t xml:space="preserve">____________ _______________________   </w:t>
      </w:r>
      <w:r w:rsidRPr="00A86A72">
        <w:rPr>
          <w:rFonts w:ascii="Times New Roman" w:hAnsi="Times New Roman"/>
          <w:sz w:val="24"/>
          <w:szCs w:val="24"/>
          <w:lang w:val="uk-UA"/>
        </w:rPr>
        <w:t>Олександр МАНОЙЛЕНКО</w:t>
      </w:r>
    </w:p>
    <w:p w:rsidR="00BB5642" w:rsidRPr="00A86A72" w:rsidRDefault="00BB5642" w:rsidP="003D729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A86A72">
        <w:rPr>
          <w:rFonts w:ascii="Times New Roman" w:hAnsi="Times New Roman"/>
          <w:sz w:val="20"/>
          <w:szCs w:val="20"/>
          <w:lang w:val="uk-UA"/>
        </w:rPr>
        <w:t>(дата)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Pr="00A86A72" w:rsidRDefault="00BB5642" w:rsidP="003D729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86A72">
        <w:rPr>
          <w:rFonts w:ascii="Times New Roman" w:hAnsi="Times New Roman"/>
          <w:b/>
          <w:sz w:val="24"/>
          <w:szCs w:val="24"/>
          <w:lang w:val="uk-UA"/>
        </w:rPr>
        <w:t>Гарант освітньої програми</w:t>
      </w:r>
      <w:r w:rsidRPr="00A86A7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5642" w:rsidRPr="00A86A72" w:rsidRDefault="00BB5642" w:rsidP="003D729E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A86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6A72">
        <w:rPr>
          <w:rFonts w:ascii="Times New Roman" w:hAnsi="Times New Roman"/>
          <w:lang w:val="uk-UA"/>
        </w:rPr>
        <w:t xml:space="preserve">____________ _______________________   </w:t>
      </w:r>
      <w:r w:rsidRPr="00A86A72">
        <w:rPr>
          <w:rFonts w:ascii="Times New Roman" w:hAnsi="Times New Roman"/>
          <w:sz w:val="24"/>
          <w:szCs w:val="24"/>
          <w:lang w:val="uk-UA"/>
        </w:rPr>
        <w:t>Леонід БЕРЕЗІН</w:t>
      </w:r>
    </w:p>
    <w:p w:rsidR="00BB5642" w:rsidRPr="00A86A72" w:rsidRDefault="00BB5642" w:rsidP="003D729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A86A72">
        <w:rPr>
          <w:rFonts w:ascii="Times New Roman" w:hAnsi="Times New Roman"/>
          <w:sz w:val="20"/>
          <w:szCs w:val="20"/>
          <w:lang w:val="uk-UA"/>
        </w:rPr>
        <w:t>(дата)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</w:r>
      <w:r w:rsidRPr="00A86A72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BB5642" w:rsidRPr="00A86A72" w:rsidRDefault="00BB5642" w:rsidP="003D72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5642" w:rsidRPr="00A86A72" w:rsidRDefault="00BB5642" w:rsidP="00F35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6A72">
        <w:rPr>
          <w:rFonts w:ascii="Times New Roman" w:hAnsi="Times New Roman"/>
          <w:sz w:val="24"/>
          <w:szCs w:val="24"/>
          <w:lang w:val="uk-UA"/>
        </w:rPr>
        <w:t>Введено в дію наказом КНУТД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6A72">
        <w:rPr>
          <w:rFonts w:ascii="Times New Roman" w:hAnsi="Times New Roman"/>
          <w:sz w:val="24"/>
          <w:szCs w:val="24"/>
          <w:lang w:val="uk-UA"/>
        </w:rPr>
        <w:t xml:space="preserve"> від « ___ » ______</w:t>
      </w:r>
      <w:r>
        <w:rPr>
          <w:rFonts w:ascii="Times New Roman" w:hAnsi="Times New Roman"/>
          <w:sz w:val="24"/>
          <w:szCs w:val="24"/>
          <w:lang w:val="uk-UA"/>
        </w:rPr>
        <w:t xml:space="preserve">2022  року </w:t>
      </w:r>
      <w:r w:rsidRPr="00A86A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40B39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59ED">
        <w:rPr>
          <w:rFonts w:ascii="Times New Roman" w:hAnsi="Times New Roman"/>
          <w:sz w:val="24"/>
          <w:szCs w:val="24"/>
          <w:lang w:val="uk-UA"/>
        </w:rPr>
        <w:t>.</w:t>
      </w:r>
    </w:p>
    <w:p w:rsidR="00BB5642" w:rsidRPr="00A86A72" w:rsidRDefault="00BB5642" w:rsidP="003D729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86A72">
        <w:rPr>
          <w:rFonts w:ascii="Times New Roman" w:hAnsi="Times New Roman"/>
          <w:caps/>
          <w:sz w:val="28"/>
          <w:szCs w:val="28"/>
          <w:lang w:val="uk-UA"/>
        </w:rPr>
        <w:br w:type="page"/>
      </w: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86A72">
        <w:rPr>
          <w:rFonts w:ascii="Times New Roman" w:hAnsi="Times New Roman"/>
          <w:caps/>
          <w:sz w:val="28"/>
          <w:szCs w:val="28"/>
          <w:lang w:val="uk-UA"/>
        </w:rPr>
        <w:t>Передмова</w:t>
      </w:r>
    </w:p>
    <w:p w:rsidR="00BB5642" w:rsidRPr="00A86A72" w:rsidRDefault="00BB5642" w:rsidP="007D08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642" w:rsidRPr="00A86A72" w:rsidRDefault="00BB5642" w:rsidP="007D08A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A86A72">
        <w:rPr>
          <w:rFonts w:ascii="Times New Roman" w:hAnsi="Times New Roman"/>
          <w:sz w:val="24"/>
          <w:szCs w:val="24"/>
          <w:lang w:val="uk-UA"/>
        </w:rPr>
        <w:t xml:space="preserve">РОЗРОБЛЕНО: </w:t>
      </w:r>
      <w:r w:rsidRPr="00A86A72">
        <w:rPr>
          <w:rFonts w:ascii="Times New Roman" w:hAnsi="Times New Roman"/>
          <w:b/>
          <w:sz w:val="24"/>
          <w:szCs w:val="24"/>
          <w:u w:val="single"/>
          <w:lang w:val="uk-UA"/>
        </w:rPr>
        <w:t>Київський національний університет технологій та дизайну</w:t>
      </w:r>
    </w:p>
    <w:p w:rsidR="00BB5642" w:rsidRPr="00A86A72" w:rsidRDefault="00BB5642" w:rsidP="007D08A3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86A72">
        <w:rPr>
          <w:rFonts w:ascii="Times New Roman" w:hAnsi="Times New Roman"/>
          <w:b/>
          <w:caps/>
          <w:sz w:val="24"/>
          <w:szCs w:val="24"/>
          <w:lang w:val="uk-UA"/>
        </w:rPr>
        <w:t>розробники</w:t>
      </w:r>
      <w:r w:rsidRPr="00A86A72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BB5642" w:rsidRPr="00A86A72" w:rsidRDefault="00BB5642" w:rsidP="00EC1009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A86A72">
        <w:rPr>
          <w:rFonts w:ascii="Times New Roman" w:hAnsi="Times New Roman"/>
          <w:sz w:val="24"/>
          <w:szCs w:val="24"/>
          <w:lang w:val="uk-UA"/>
        </w:rPr>
        <w:t xml:space="preserve">Гарант освітньої програми </w:t>
      </w:r>
      <w:r w:rsidRPr="00C40EA3">
        <w:rPr>
          <w:rFonts w:ascii="Times New Roman" w:hAnsi="Times New Roman"/>
          <w:sz w:val="24"/>
          <w:szCs w:val="24"/>
          <w:u w:val="single"/>
          <w:lang w:val="uk-UA"/>
        </w:rPr>
        <w:t>Березін Леонід Миколайович</w:t>
      </w:r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, </w:t>
      </w:r>
      <w:proofErr w:type="spellStart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>к.т.н</w:t>
      </w:r>
      <w:proofErr w:type="spellEnd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., доцент, доцент кафедри прикладної механіки та машин, </w:t>
      </w:r>
      <w:r w:rsidRPr="00A86A72">
        <w:rPr>
          <w:rFonts w:ascii="Times New Roman" w:hAnsi="Times New Roman"/>
          <w:sz w:val="24"/>
          <w:szCs w:val="24"/>
          <w:u w:val="single"/>
          <w:lang w:val="uk-UA"/>
        </w:rPr>
        <w:t>Київський національний університет технологій та дизайну;</w:t>
      </w:r>
    </w:p>
    <w:p w:rsidR="00BB5642" w:rsidRPr="00A86A72" w:rsidRDefault="00BB5642" w:rsidP="00EC10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6A72">
        <w:rPr>
          <w:rFonts w:ascii="Times New Roman" w:hAnsi="Times New Roman"/>
          <w:sz w:val="24"/>
          <w:szCs w:val="24"/>
          <w:lang w:val="uk-UA"/>
        </w:rPr>
        <w:t xml:space="preserve">Члени робочої групи: </w:t>
      </w: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proofErr w:type="spellStart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>Дворжак</w:t>
      </w:r>
      <w:proofErr w:type="spellEnd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Володимир Миколайович,</w:t>
      </w:r>
      <w:r w:rsidRPr="00A86A7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>к.т.н</w:t>
      </w:r>
      <w:proofErr w:type="spellEnd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., доцент, доцент кафедри прикладної механіки та машин, </w:t>
      </w:r>
      <w:r w:rsidRPr="00A86A72">
        <w:rPr>
          <w:rFonts w:ascii="Times New Roman" w:hAnsi="Times New Roman"/>
          <w:sz w:val="24"/>
          <w:szCs w:val="24"/>
          <w:u w:val="single"/>
          <w:lang w:val="uk-UA"/>
        </w:rPr>
        <w:t>Київський національний університет технологій та дизайну;</w:t>
      </w: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proofErr w:type="spellStart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>Кошель</w:t>
      </w:r>
      <w:proofErr w:type="spellEnd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Сергій Олександрович, </w:t>
      </w:r>
      <w:proofErr w:type="spellStart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>к.т.н</w:t>
      </w:r>
      <w:proofErr w:type="spellEnd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., доцент, доцент кафедри прикладної механіки та машин, </w:t>
      </w:r>
      <w:r w:rsidRPr="00A86A72">
        <w:rPr>
          <w:rFonts w:ascii="Times New Roman" w:hAnsi="Times New Roman"/>
          <w:sz w:val="24"/>
          <w:szCs w:val="24"/>
          <w:u w:val="single"/>
          <w:lang w:val="uk-UA"/>
        </w:rPr>
        <w:t>Київський національний університет технологій та дизайну;</w:t>
      </w: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A86A72" w:rsidRDefault="00BB5642" w:rsidP="00EA0A05">
      <w:pPr>
        <w:spacing w:after="0" w:line="240" w:lineRule="auto"/>
        <w:ind w:right="281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>Билик</w:t>
      </w:r>
      <w:proofErr w:type="spellEnd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Катерина Андріївна, студентка факультету </w:t>
      </w:r>
      <w:proofErr w:type="spellStart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>мехатроніки</w:t>
      </w:r>
      <w:proofErr w:type="spellEnd"/>
      <w:r w:rsidRPr="00A86A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та комп’ютерних технологій, Київський національний університет технологій та дизайну.</w:t>
      </w: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B5642" w:rsidRPr="00A86A72" w:rsidRDefault="00BB5642" w:rsidP="003A32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A86A72" w:rsidRDefault="00BB5642" w:rsidP="003A32A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B5642" w:rsidRPr="00A86A72" w:rsidRDefault="00BB5642" w:rsidP="003A3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A86A72" w:rsidRDefault="00BB5642" w:rsidP="003A32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6A72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A86A72">
        <w:rPr>
          <w:rFonts w:ascii="Times New Roman" w:hAnsi="Times New Roman"/>
          <w:sz w:val="28"/>
          <w:szCs w:val="28"/>
          <w:lang w:val="uk-UA"/>
        </w:rPr>
        <w:t>:</w:t>
      </w:r>
    </w:p>
    <w:p w:rsidR="00BB5642" w:rsidRPr="00E72772" w:rsidRDefault="00BB5642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u w:val="single"/>
          <w:lang w:val="uk-UA" w:eastAsia="ru-RU"/>
        </w:rPr>
      </w:pPr>
      <w:proofErr w:type="spellStart"/>
      <w:r w:rsidRPr="00E72772">
        <w:rPr>
          <w:rFonts w:ascii="Times New Roman" w:hAnsi="Times New Roman"/>
          <w:bCs/>
          <w:u w:val="single"/>
          <w:lang w:val="uk-UA" w:eastAsia="ru-RU"/>
        </w:rPr>
        <w:t>Селівончик</w:t>
      </w:r>
      <w:proofErr w:type="spellEnd"/>
      <w:r w:rsidRPr="00E72772">
        <w:rPr>
          <w:rFonts w:ascii="Times New Roman" w:hAnsi="Times New Roman"/>
          <w:bCs/>
          <w:u w:val="single"/>
          <w:lang w:val="uk-UA" w:eastAsia="ru-RU"/>
        </w:rPr>
        <w:t xml:space="preserve"> І.С. –  генеральний директор ТОВ «МТК»,  </w:t>
      </w:r>
      <w:proofErr w:type="spellStart"/>
      <w:r w:rsidRPr="00E72772">
        <w:rPr>
          <w:rFonts w:ascii="Times New Roman" w:hAnsi="Times New Roman"/>
          <w:bCs/>
          <w:u w:val="single"/>
          <w:lang w:val="uk-UA" w:eastAsia="ru-RU"/>
        </w:rPr>
        <w:t>к.т.н</w:t>
      </w:r>
      <w:proofErr w:type="spellEnd"/>
      <w:r w:rsidRPr="00E72772">
        <w:rPr>
          <w:rFonts w:ascii="Times New Roman" w:hAnsi="Times New Roman"/>
          <w:bCs/>
          <w:u w:val="single"/>
          <w:lang w:val="uk-UA" w:eastAsia="ru-RU"/>
        </w:rPr>
        <w:t>.;</w:t>
      </w:r>
    </w:p>
    <w:p w:rsidR="00BB5642" w:rsidRPr="00E72772" w:rsidRDefault="00BB5642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u w:val="single"/>
          <w:lang w:val="uk-UA" w:eastAsia="ru-RU"/>
        </w:rPr>
      </w:pPr>
      <w:r w:rsidRPr="00E72772">
        <w:rPr>
          <w:rFonts w:ascii="Times New Roman" w:hAnsi="Times New Roman"/>
          <w:bCs/>
          <w:u w:val="single"/>
          <w:lang w:val="uk-UA" w:eastAsia="ru-RU"/>
        </w:rPr>
        <w:t>Килимник А.В. – директор ТОВ «42 ДЕЙ» м. Київ;</w:t>
      </w:r>
    </w:p>
    <w:p w:rsidR="00BB5642" w:rsidRPr="00E72772" w:rsidRDefault="00BB5642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u w:val="single"/>
          <w:lang w:val="uk-UA" w:eastAsia="ru-RU"/>
        </w:rPr>
      </w:pPr>
      <w:r w:rsidRPr="00E72772">
        <w:rPr>
          <w:rFonts w:ascii="Times New Roman" w:hAnsi="Times New Roman"/>
          <w:bCs/>
          <w:u w:val="single"/>
          <w:lang w:val="uk-UA" w:eastAsia="ru-RU"/>
        </w:rPr>
        <w:t>Іванова Л.І. – директор ТОВ «ДАНА-МОДА»;</w:t>
      </w:r>
    </w:p>
    <w:p w:rsidR="00BB5642" w:rsidRPr="00E72772" w:rsidRDefault="00BB5642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u w:val="single"/>
          <w:lang w:val="uk-UA" w:eastAsia="ru-RU"/>
        </w:rPr>
      </w:pPr>
      <w:r w:rsidRPr="00E72772">
        <w:rPr>
          <w:rFonts w:ascii="Times New Roman" w:hAnsi="Times New Roman"/>
          <w:bCs/>
          <w:u w:val="single"/>
          <w:lang w:val="uk-UA" w:eastAsia="ru-RU"/>
        </w:rPr>
        <w:t xml:space="preserve">Єгоров В.В. – директор ТОВ </w:t>
      </w:r>
      <w:proofErr w:type="spellStart"/>
      <w:r w:rsidRPr="00E72772">
        <w:rPr>
          <w:rFonts w:ascii="Times New Roman" w:hAnsi="Times New Roman"/>
          <w:bCs/>
          <w:u w:val="single"/>
          <w:lang w:val="uk-UA" w:eastAsia="ru-RU"/>
        </w:rPr>
        <w:t>Легпромінжинірінг</w:t>
      </w:r>
      <w:proofErr w:type="spellEnd"/>
      <w:r w:rsidRPr="00E72772">
        <w:rPr>
          <w:rFonts w:ascii="Times New Roman" w:hAnsi="Times New Roman"/>
          <w:bCs/>
          <w:u w:val="single"/>
          <w:lang w:val="uk-UA" w:eastAsia="ru-RU"/>
        </w:rPr>
        <w:t xml:space="preserve">, </w:t>
      </w:r>
      <w:proofErr w:type="spellStart"/>
      <w:r w:rsidRPr="00E72772">
        <w:rPr>
          <w:rFonts w:ascii="Times New Roman" w:hAnsi="Times New Roman"/>
          <w:bCs/>
          <w:u w:val="single"/>
          <w:lang w:val="uk-UA" w:eastAsia="ru-RU"/>
        </w:rPr>
        <w:t>к.т.н</w:t>
      </w:r>
      <w:proofErr w:type="spellEnd"/>
      <w:r w:rsidRPr="00E72772">
        <w:rPr>
          <w:rFonts w:ascii="Times New Roman" w:hAnsi="Times New Roman"/>
          <w:bCs/>
          <w:u w:val="single"/>
          <w:lang w:val="uk-UA" w:eastAsia="ru-RU"/>
        </w:rPr>
        <w:t>.</w:t>
      </w:r>
      <w:r>
        <w:rPr>
          <w:rFonts w:ascii="Times New Roman" w:hAnsi="Times New Roman"/>
          <w:bCs/>
          <w:u w:val="single"/>
          <w:lang w:val="uk-UA" w:eastAsia="ru-RU"/>
        </w:rPr>
        <w:t>;</w:t>
      </w:r>
    </w:p>
    <w:p w:rsidR="00BB5642" w:rsidRPr="00E72772" w:rsidRDefault="00BB5642" w:rsidP="00E72772">
      <w:pPr>
        <w:pStyle w:val="af6"/>
        <w:numPr>
          <w:ilvl w:val="0"/>
          <w:numId w:val="32"/>
        </w:numPr>
        <w:spacing w:line="360" w:lineRule="auto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E72772">
        <w:rPr>
          <w:rFonts w:ascii="Times New Roman" w:hAnsi="Times New Roman"/>
          <w:bCs/>
          <w:sz w:val="24"/>
          <w:szCs w:val="24"/>
          <w:u w:val="single"/>
          <w:lang w:val="uk-UA"/>
        </w:rPr>
        <w:t>Щербань Ю.Ю., заступник директора Київського фахового коледжу прикладних наук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,</w:t>
      </w:r>
      <w:r w:rsidRPr="00E72772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E72772">
        <w:rPr>
          <w:rFonts w:ascii="Times New Roman" w:hAnsi="Times New Roman"/>
          <w:bCs/>
          <w:sz w:val="24"/>
          <w:szCs w:val="24"/>
          <w:u w:val="single"/>
          <w:lang w:val="uk-UA"/>
        </w:rPr>
        <w:t>д.т.н</w:t>
      </w:r>
      <w:proofErr w:type="spellEnd"/>
      <w:r w:rsidRPr="00E72772">
        <w:rPr>
          <w:rFonts w:ascii="Times New Roman" w:hAnsi="Times New Roman"/>
          <w:bCs/>
          <w:sz w:val="24"/>
          <w:szCs w:val="24"/>
          <w:u w:val="single"/>
          <w:lang w:val="uk-UA"/>
        </w:rPr>
        <w:t>., професор.</w:t>
      </w:r>
    </w:p>
    <w:p w:rsidR="00BB5642" w:rsidRPr="00A86A72" w:rsidRDefault="00BB5642" w:rsidP="009E2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A86A72" w:rsidRDefault="00BB5642" w:rsidP="007D0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A86A72" w:rsidRDefault="00BB5642" w:rsidP="007D0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BB5642" w:rsidRPr="00A86A72" w:rsidSect="005E25F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B5642" w:rsidRPr="00A86A72" w:rsidRDefault="00BB5642" w:rsidP="005E25FF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  <w:r w:rsidRPr="00A86A72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lastRenderedPageBreak/>
        <w:t xml:space="preserve">1. Профіль освітньо-професійної програми </w:t>
      </w:r>
    </w:p>
    <w:p w:rsidR="00BB5642" w:rsidRPr="00A86A72" w:rsidRDefault="00BB5642" w:rsidP="005E25FF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732692">
        <w:rPr>
          <w:rFonts w:ascii="Times New Roman" w:eastAsia="SimSun" w:hAnsi="Times New Roman"/>
          <w:b/>
          <w:bCs/>
          <w:sz w:val="28"/>
          <w:szCs w:val="28"/>
          <w:u w:val="single"/>
          <w:lang w:val="uk-UA" w:eastAsia="zh-CN"/>
        </w:rPr>
        <w:t>Індустріальна інженерія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4"/>
        <w:gridCol w:w="57"/>
        <w:gridCol w:w="420"/>
        <w:gridCol w:w="398"/>
        <w:gridCol w:w="707"/>
        <w:gridCol w:w="6377"/>
      </w:tblGrid>
      <w:tr w:rsidR="00BB5642" w:rsidRPr="00265698" w:rsidTr="00551124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B5642" w:rsidRPr="00A86A72" w:rsidRDefault="00BB5642" w:rsidP="007D08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1 - Загальна інформація</w:t>
            </w:r>
          </w:p>
        </w:tc>
      </w:tr>
      <w:tr w:rsidR="00BB5642" w:rsidRPr="0026569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EA0A0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BB5642" w:rsidRPr="00A86A72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Кафедра прикладної механіки та машин</w:t>
            </w:r>
          </w:p>
        </w:tc>
      </w:tr>
      <w:tr w:rsidR="00BB5642" w:rsidRPr="0026569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5E25FF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Ступінь вищої освіти та назва кваліфікація мовою оригіналу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Рівень вищої освіти – другий (магістерський) </w:t>
            </w:r>
          </w:p>
          <w:p w:rsidR="00BB5642" w:rsidRPr="00A86A72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Ступінь вищої освіти – магістр</w:t>
            </w:r>
          </w:p>
          <w:p w:rsidR="00BB5642" w:rsidRPr="00A86A72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Галузь знань – </w:t>
            </w:r>
            <w:r w:rsidRPr="00A86A72">
              <w:rPr>
                <w:rFonts w:ascii="Times New Roman" w:hAnsi="Times New Roman"/>
                <w:sz w:val="24"/>
                <w:szCs w:val="28"/>
                <w:lang w:val="uk-UA" w:eastAsia="ar-SA"/>
              </w:rPr>
              <w:t>13 Механічна інженерія</w:t>
            </w:r>
          </w:p>
          <w:p w:rsidR="00BB5642" w:rsidRPr="00A86A72" w:rsidRDefault="00BB5642" w:rsidP="00EA0A0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Спеціальність – </w:t>
            </w:r>
            <w:r w:rsidRPr="00A86A72">
              <w:rPr>
                <w:rFonts w:ascii="Times New Roman" w:hAnsi="Times New Roman"/>
                <w:sz w:val="24"/>
                <w:szCs w:val="28"/>
                <w:lang w:val="uk-UA" w:eastAsia="ar-SA"/>
              </w:rPr>
              <w:t>133 Галузеве машинобудування</w:t>
            </w: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B5642" w:rsidRPr="0026569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Тип диплому та обсяг освітньої програми 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BB5642" w:rsidRPr="00A86A72" w:rsidRDefault="00BB5642" w:rsidP="005E25F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 90 кредитів ЄКТС</w:t>
            </w:r>
          </w:p>
        </w:tc>
      </w:tr>
      <w:tr w:rsidR="00BB5642" w:rsidRPr="00265698" w:rsidTr="00551124">
        <w:trPr>
          <w:trHeight w:val="520"/>
        </w:trPr>
        <w:tc>
          <w:tcPr>
            <w:tcW w:w="1764" w:type="pct"/>
            <w:gridSpan w:val="5"/>
            <w:tcBorders>
              <w:top w:val="single" w:sz="4" w:space="0" w:color="auto"/>
            </w:tcBorders>
            <w:vAlign w:val="center"/>
          </w:tcPr>
          <w:p w:rsidR="00BB5642" w:rsidRPr="00A86A72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BB5642" w:rsidRPr="00A86A72" w:rsidRDefault="00BB5642" w:rsidP="00FF4B5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BB5642" w:rsidRPr="00F905B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BB5642" w:rsidRPr="00A86A72" w:rsidRDefault="00BB5642" w:rsidP="004B402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сьомий рівень.</w:t>
            </w:r>
          </w:p>
        </w:tc>
      </w:tr>
      <w:tr w:rsidR="00BB5642" w:rsidRPr="0026569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BB5642" w:rsidRPr="00A86A72" w:rsidRDefault="00BB5642" w:rsidP="00BD514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бакалавра </w:t>
            </w:r>
          </w:p>
        </w:tc>
      </w:tr>
      <w:tr w:rsidR="00BB5642" w:rsidRPr="0026569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Мова викладання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BB5642" w:rsidRPr="0026569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BB5642" w:rsidRPr="00A86A72" w:rsidRDefault="00BB5642" w:rsidP="007D08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BB5642" w:rsidRPr="00F905B8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A86A72" w:rsidRDefault="00BB5642" w:rsidP="007D08A3">
            <w:pPr>
              <w:spacing w:after="0" w:line="240" w:lineRule="auto"/>
              <w:ind w:right="-4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BB5642" w:rsidRPr="00A86A72" w:rsidRDefault="00F905B8" w:rsidP="005E25F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6" w:history="1">
              <w:r w:rsidR="00BB5642" w:rsidRPr="00265698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BB5642" w:rsidRPr="00265698" w:rsidTr="00551124">
        <w:tc>
          <w:tcPr>
            <w:tcW w:w="5000" w:type="pct"/>
            <w:gridSpan w:val="6"/>
            <w:shd w:val="clear" w:color="auto" w:fill="A6A6A6"/>
          </w:tcPr>
          <w:p w:rsidR="00BB5642" w:rsidRPr="00A86A72" w:rsidRDefault="00BB5642" w:rsidP="007D08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2 - Мета освітньої програми</w:t>
            </w:r>
          </w:p>
        </w:tc>
      </w:tr>
      <w:tr w:rsidR="00BB5642" w:rsidRPr="00F905B8" w:rsidTr="00551124">
        <w:trPr>
          <w:trHeight w:val="1268"/>
        </w:trPr>
        <w:tc>
          <w:tcPr>
            <w:tcW w:w="5000" w:type="pct"/>
            <w:gridSpan w:val="6"/>
          </w:tcPr>
          <w:p w:rsidR="00BB5642" w:rsidRPr="002A7E43" w:rsidRDefault="00BB5642" w:rsidP="00A86A7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2A7E4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2A7E4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2A7E4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 галузі механічної інженерії для здійснення ними наукових досліджень, </w:t>
            </w:r>
            <w:proofErr w:type="spellStart"/>
            <w:r w:rsidRPr="002A7E4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2A7E4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створення інноваційних технологій та обладнання для індустрії моди з широким доступом до працевлаштування. </w:t>
            </w:r>
          </w:p>
          <w:p w:rsidR="00BB5642" w:rsidRPr="00A86A72" w:rsidRDefault="00BB5642" w:rsidP="004B0A1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</w:t>
            </w:r>
            <w:r w:rsidRPr="002A7E4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підготовка</w:t>
            </w:r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фахівців, які здатні розробляти інноваційні рішення </w:t>
            </w: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та володіють основами  конструювання технологічних машин індустрії моди, що включають електроніку та механіку (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мехатроніку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із застосуванням сучасного інструментарію та засобів автоматизованого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ктування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, інженерного аналізу та основ програмування.</w:t>
            </w:r>
          </w:p>
        </w:tc>
      </w:tr>
      <w:tr w:rsidR="00BB5642" w:rsidRPr="00265698" w:rsidTr="00551124">
        <w:tc>
          <w:tcPr>
            <w:tcW w:w="5000" w:type="pct"/>
            <w:gridSpan w:val="6"/>
            <w:shd w:val="clear" w:color="auto" w:fill="A6A6A6"/>
          </w:tcPr>
          <w:p w:rsidR="00BB5642" w:rsidRPr="00A86A72" w:rsidRDefault="00BB5642" w:rsidP="007D08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3 - </w:t>
            </w: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Характеристика </w:t>
            </w: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освітньої програми</w:t>
            </w:r>
          </w:p>
        </w:tc>
      </w:tr>
      <w:tr w:rsidR="00BB5642" w:rsidRPr="00265698" w:rsidTr="00172406">
        <w:trPr>
          <w:trHeight w:val="2283"/>
        </w:trPr>
        <w:tc>
          <w:tcPr>
            <w:tcW w:w="1203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область, напрям</w:t>
            </w:r>
          </w:p>
        </w:tc>
        <w:tc>
          <w:tcPr>
            <w:tcW w:w="3797" w:type="pct"/>
            <w:gridSpan w:val="3"/>
          </w:tcPr>
          <w:p w:rsidR="00BB5642" w:rsidRPr="00265698" w:rsidRDefault="00BB5642" w:rsidP="00C730F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</w:p>
          <w:p w:rsidR="00BB5642" w:rsidRPr="00A86A72" w:rsidRDefault="00BB5642" w:rsidP="00F708D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73%, з</w:t>
            </w:r>
            <w:r w:rsidRPr="00265698">
              <w:rPr>
                <w:rStyle w:val="afc"/>
                <w:szCs w:val="16"/>
                <w:lang w:val="uk-UA"/>
              </w:rPr>
              <w:t xml:space="preserve"> </w:t>
            </w:r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них: загальної підготовки – 4,5%, професійної підготовки – 36 %, практична підготовка – 23%, вивчення іноземної мови – 4,5%, дипломне </w:t>
            </w:r>
            <w:proofErr w:type="spellStart"/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32%. Дисципліни вільного вибору студента – 27% обираються із </w:t>
            </w:r>
            <w:proofErr w:type="spellStart"/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26569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BB5642" w:rsidRPr="00265698" w:rsidTr="00551124">
        <w:tc>
          <w:tcPr>
            <w:tcW w:w="1203" w:type="pct"/>
            <w:gridSpan w:val="3"/>
          </w:tcPr>
          <w:p w:rsidR="00BB5642" w:rsidRPr="00A86A72" w:rsidRDefault="00BB5642" w:rsidP="007D08A3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3797" w:type="pct"/>
            <w:gridSpan w:val="3"/>
          </w:tcPr>
          <w:p w:rsidR="00BB5642" w:rsidRPr="00A86A72" w:rsidRDefault="00BB5642" w:rsidP="006D2D2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6"/>
                <w:szCs w:val="16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для підготовки магістра</w:t>
            </w:r>
            <w:r w:rsidRPr="00265698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>.</w:t>
            </w:r>
          </w:p>
        </w:tc>
      </w:tr>
      <w:tr w:rsidR="00BB5642" w:rsidRPr="00265698" w:rsidTr="00172406">
        <w:trPr>
          <w:trHeight w:val="1829"/>
        </w:trPr>
        <w:tc>
          <w:tcPr>
            <w:tcW w:w="1203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Основний фокус освітньої програми</w:t>
            </w:r>
          </w:p>
        </w:tc>
        <w:tc>
          <w:tcPr>
            <w:tcW w:w="3797" w:type="pct"/>
            <w:gridSpan w:val="3"/>
          </w:tcPr>
          <w:p w:rsidR="00BB5642" w:rsidRPr="00A86A72" w:rsidRDefault="00BB5642" w:rsidP="004B0A14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6"/>
                <w:szCs w:val="16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A86A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A86A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сфері галузевого машинобудування, дотичного до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технологічного </w:t>
            </w:r>
            <w:r w:rsidRPr="00A86A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обладнання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індустрії моди</w:t>
            </w:r>
            <w:r w:rsidRPr="00A86A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; сукупності засобів, способів та методів діяльності, спрямованих на те, щоб </w:t>
            </w:r>
            <w:proofErr w:type="spellStart"/>
            <w:r w:rsidRPr="00A86A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проєктувати</w:t>
            </w:r>
            <w:proofErr w:type="spellEnd"/>
            <w:r w:rsidRPr="00A86A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конструювати, експлуатувати та утилізувати продукцію машинобудування.</w:t>
            </w:r>
          </w:p>
        </w:tc>
      </w:tr>
      <w:tr w:rsidR="00BB5642" w:rsidRPr="00F905B8" w:rsidTr="00551124">
        <w:trPr>
          <w:trHeight w:val="1794"/>
        </w:trPr>
        <w:tc>
          <w:tcPr>
            <w:tcW w:w="1203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Особливості освітньої програми</w:t>
            </w:r>
          </w:p>
        </w:tc>
        <w:tc>
          <w:tcPr>
            <w:tcW w:w="3797" w:type="pct"/>
            <w:gridSpan w:val="3"/>
          </w:tcPr>
          <w:p w:rsidR="00BB5642" w:rsidRPr="00A86A72" w:rsidRDefault="00BB5642" w:rsidP="00C7029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E727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рограма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орієнтована на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поглиблен</w:t>
            </w:r>
            <w:r w:rsidRPr="00E727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ня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теоретичної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спеціальної практичної підготовки, узага</w:t>
            </w:r>
            <w:r w:rsidRPr="008B4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льненні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результатів 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-конструкторських рішень і виконується в активному дослідницькому середовищі, спрямованого на 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конструювання, експлуатацію та сервісне обслуговування технологічного обладнання індустрії моди.</w:t>
            </w:r>
          </w:p>
        </w:tc>
      </w:tr>
      <w:tr w:rsidR="00BB5642" w:rsidRPr="00265698" w:rsidTr="00551124">
        <w:tc>
          <w:tcPr>
            <w:tcW w:w="5000" w:type="pct"/>
            <w:gridSpan w:val="6"/>
            <w:shd w:val="clear" w:color="auto" w:fill="A6A6A6"/>
          </w:tcPr>
          <w:p w:rsidR="00BB5642" w:rsidRPr="00A86A72" w:rsidRDefault="00BB5642" w:rsidP="007D08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подальшого навчання</w:t>
            </w:r>
          </w:p>
        </w:tc>
      </w:tr>
      <w:tr w:rsidR="00BB5642" w:rsidRPr="00F905B8" w:rsidTr="00551124">
        <w:tc>
          <w:tcPr>
            <w:tcW w:w="1203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3797" w:type="pct"/>
            <w:gridSpan w:val="3"/>
          </w:tcPr>
          <w:p w:rsidR="00BB5642" w:rsidRPr="00A86A72" w:rsidRDefault="00BB5642" w:rsidP="00D55287">
            <w:pPr>
              <w:pStyle w:val="af7"/>
              <w:spacing w:before="0" w:beforeAutospacing="0" w:after="0" w:afterAutospacing="0"/>
              <w:ind w:right="-2"/>
              <w:jc w:val="both"/>
              <w:rPr>
                <w:rFonts w:eastAsia="SimSun"/>
                <w:lang w:val="uk-UA" w:eastAsia="zh-CN"/>
              </w:rPr>
            </w:pPr>
            <w:r w:rsidRPr="00A86A72">
              <w:rPr>
                <w:rFonts w:eastAsia="SimSun"/>
                <w:lang w:val="uk-UA" w:eastAsia="zh-CN"/>
              </w:rPr>
              <w:t>Випускник є придатним для працевлаштування в організаціях та установах,</w:t>
            </w:r>
            <w:r w:rsidRPr="00A86A72">
              <w:rPr>
                <w:rFonts w:eastAsia="SimSun"/>
                <w:color w:val="FF0000"/>
                <w:lang w:val="uk-UA" w:eastAsia="zh-CN"/>
              </w:rPr>
              <w:t xml:space="preserve"> </w:t>
            </w:r>
            <w:r w:rsidRPr="00A86A72">
              <w:rPr>
                <w:rFonts w:eastAsia="SimSun"/>
                <w:lang w:val="uk-UA" w:eastAsia="zh-CN"/>
              </w:rPr>
              <w:t xml:space="preserve">на сучасних підприємствах, діяльність яких побудована на розробці, модернізації, а також обслуговуванні устаткування, системами та комплексами, які застосовуються в галузі механічної інженерії, у тому числі </w:t>
            </w:r>
            <w:r>
              <w:rPr>
                <w:rFonts w:eastAsia="SimSun"/>
                <w:lang w:val="uk-UA" w:eastAsia="zh-CN"/>
              </w:rPr>
              <w:t>сферах індустрії моди</w:t>
            </w:r>
            <w:r w:rsidRPr="00A86A72">
              <w:rPr>
                <w:rFonts w:eastAsia="SimSun"/>
                <w:lang w:val="uk-UA" w:eastAsia="zh-CN"/>
              </w:rPr>
              <w:t>.</w:t>
            </w:r>
          </w:p>
          <w:p w:rsidR="00BB5642" w:rsidRPr="00A86A72" w:rsidRDefault="00BB5642" w:rsidP="00606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Фахівець може обіймати первинні посади: інженера-конструктора (механіка),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інженера-технолога (механіка), 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інженера-механіка, інженера з комплектації устаткування,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інженера із впровадження нової техніки й технологій, інженера з комплектації устаткування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BB5642" w:rsidRPr="00265698" w:rsidTr="00551124">
        <w:tc>
          <w:tcPr>
            <w:tcW w:w="1203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3797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-науковою програмою третього (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-наукового) рівня вищої освіти (доктор філософії).</w:t>
            </w:r>
          </w:p>
        </w:tc>
      </w:tr>
      <w:tr w:rsidR="00BB5642" w:rsidRPr="00265698" w:rsidTr="00551124">
        <w:tc>
          <w:tcPr>
            <w:tcW w:w="5000" w:type="pct"/>
            <w:gridSpan w:val="6"/>
            <w:shd w:val="clear" w:color="auto" w:fill="A6A6A6"/>
          </w:tcPr>
          <w:p w:rsidR="00BB5642" w:rsidRPr="00A86A72" w:rsidRDefault="00BB5642" w:rsidP="007D08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BB5642" w:rsidRPr="00265698" w:rsidTr="00551124">
        <w:tc>
          <w:tcPr>
            <w:tcW w:w="1203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3797" w:type="pct"/>
            <w:gridSpan w:val="3"/>
          </w:tcPr>
          <w:p w:rsidR="00BB5642" w:rsidRPr="00265698" w:rsidRDefault="00BB5642" w:rsidP="00EC40D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науково-дослідну, переддипломну практику та самонавчання. Система методів навчання базується на принципах цілеспрямованості, 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</w:t>
            </w:r>
          </w:p>
          <w:p w:rsidR="00BB5642" w:rsidRPr="00A86A72" w:rsidRDefault="00BB5642" w:rsidP="004B402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практичне, лабораторне заняття, практична підготовка, самостійна робота, консультація, розробка 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проєктних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робіт.</w:t>
            </w:r>
          </w:p>
        </w:tc>
      </w:tr>
      <w:tr w:rsidR="00BB5642" w:rsidRPr="00265698" w:rsidTr="00551124">
        <w:tc>
          <w:tcPr>
            <w:tcW w:w="1203" w:type="pct"/>
            <w:gridSpan w:val="3"/>
          </w:tcPr>
          <w:p w:rsidR="00BB5642" w:rsidRPr="00A86A72" w:rsidRDefault="00BB5642" w:rsidP="007D08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3797" w:type="pct"/>
            <w:gridSpan w:val="3"/>
          </w:tcPr>
          <w:p w:rsidR="00BB5642" w:rsidRPr="00A86A72" w:rsidRDefault="00BB5642" w:rsidP="00EC40D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</w:t>
            </w:r>
            <w:proofErr w:type="spellStart"/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звіти. </w:t>
            </w:r>
          </w:p>
        </w:tc>
      </w:tr>
      <w:tr w:rsidR="00BB5642" w:rsidRPr="00265698" w:rsidTr="00551124">
        <w:tc>
          <w:tcPr>
            <w:tcW w:w="5000" w:type="pct"/>
            <w:gridSpan w:val="6"/>
            <w:shd w:val="clear" w:color="auto" w:fill="A6A6A6"/>
          </w:tcPr>
          <w:p w:rsidR="00BB5642" w:rsidRPr="00A86A72" w:rsidRDefault="00BB5642" w:rsidP="007D08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6 - Програмні компетентності</w:t>
            </w:r>
          </w:p>
        </w:tc>
      </w:tr>
      <w:tr w:rsidR="00BB5642" w:rsidRPr="00F905B8" w:rsidTr="00551124">
        <w:tc>
          <w:tcPr>
            <w:tcW w:w="961" w:type="pct"/>
            <w:tcBorders>
              <w:right w:val="single" w:sz="4" w:space="0" w:color="auto"/>
            </w:tcBorders>
          </w:tcPr>
          <w:p w:rsidR="00BB5642" w:rsidRPr="00A86A72" w:rsidRDefault="00BB5642" w:rsidP="008678B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pacing w:val="-2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  <w:t>Інтегральна компетентність</w:t>
            </w:r>
          </w:p>
        </w:tc>
        <w:tc>
          <w:tcPr>
            <w:tcW w:w="4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5642" w:rsidRPr="00A86A72" w:rsidRDefault="00BB5642" w:rsidP="00867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3595" w:type="pct"/>
            <w:gridSpan w:val="2"/>
            <w:tcBorders>
              <w:left w:val="single" w:sz="4" w:space="0" w:color="auto"/>
            </w:tcBorders>
          </w:tcPr>
          <w:p w:rsidR="00BB5642" w:rsidRPr="00A86A72" w:rsidRDefault="00BB5642" w:rsidP="00931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</w:t>
            </w:r>
            <w:r w:rsidRPr="00A86A7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датність розв’язувати складні завдання і проблеми галузевого машинобудування, що передбачають дослідження та/або здійснення інновацій та характеризується невизначеністю умов і вимог.</w:t>
            </w:r>
          </w:p>
        </w:tc>
      </w:tr>
      <w:tr w:rsidR="00BB5642" w:rsidRPr="00265698" w:rsidTr="00551124">
        <w:trPr>
          <w:trHeight w:val="375"/>
        </w:trPr>
        <w:tc>
          <w:tcPr>
            <w:tcW w:w="961" w:type="pct"/>
            <w:vMerge w:val="restart"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  <w:t>Загальні компетентності (ЗК)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8678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ЗК1</w:t>
            </w:r>
          </w:p>
        </w:tc>
        <w:tc>
          <w:tcPr>
            <w:tcW w:w="359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96696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BB5642" w:rsidRPr="00265698" w:rsidTr="00551124">
        <w:trPr>
          <w:trHeight w:val="375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ЗК2</w:t>
            </w:r>
          </w:p>
        </w:tc>
        <w:tc>
          <w:tcPr>
            <w:tcW w:w="359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B63CA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та оволодівати сучасними знаннями.</w:t>
            </w:r>
          </w:p>
        </w:tc>
      </w:tr>
      <w:tr w:rsidR="00BB5642" w:rsidRPr="00265698" w:rsidTr="00551124">
        <w:trPr>
          <w:trHeight w:val="318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ЗК3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93116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BB5642" w:rsidRPr="00265698" w:rsidTr="00551124">
        <w:trPr>
          <w:trHeight w:val="318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ЗК4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B63CA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</w:tc>
      </w:tr>
      <w:tr w:rsidR="00BB5642" w:rsidRPr="00265698" w:rsidTr="00551124">
        <w:trPr>
          <w:trHeight w:val="318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ЗК5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B63CA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</w:tc>
      </w:tr>
      <w:tr w:rsidR="00BB5642" w:rsidRPr="00265698" w:rsidTr="00551124">
        <w:trPr>
          <w:trHeight w:val="318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ЗК6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B63CA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BB5642" w:rsidRPr="00265698" w:rsidTr="00551124">
        <w:trPr>
          <w:trHeight w:val="318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ЗК7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335F9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виявляти, ставити та вирішувати проблеми.</w:t>
            </w:r>
          </w:p>
        </w:tc>
      </w:tr>
      <w:tr w:rsidR="00BB5642" w:rsidRPr="00265698" w:rsidTr="00551124">
        <w:trPr>
          <w:trHeight w:val="318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ЗК8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335F9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обґрунтовані рішення.</w:t>
            </w:r>
          </w:p>
        </w:tc>
      </w:tr>
      <w:tr w:rsidR="00BB5642" w:rsidRPr="00265698" w:rsidTr="00551124">
        <w:trPr>
          <w:trHeight w:val="318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C038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ЗК9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C038A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команді.</w:t>
            </w:r>
          </w:p>
        </w:tc>
      </w:tr>
      <w:tr w:rsidR="00BB5642" w:rsidRPr="00265698" w:rsidTr="00551124">
        <w:trPr>
          <w:trHeight w:val="138"/>
        </w:trPr>
        <w:tc>
          <w:tcPr>
            <w:tcW w:w="961" w:type="pct"/>
            <w:vMerge/>
            <w:tcBorders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C038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722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спілкуватися з представниками інших професійних груп різного рівня (з експертами з інших галузей знань), зокрема іноземною мовою.</w:t>
            </w:r>
          </w:p>
        </w:tc>
      </w:tr>
      <w:tr w:rsidR="00BB5642" w:rsidRPr="00F905B8" w:rsidTr="00551124">
        <w:trPr>
          <w:trHeight w:val="273"/>
        </w:trPr>
        <w:tc>
          <w:tcPr>
            <w:tcW w:w="961" w:type="pct"/>
            <w:vMerge w:val="restart"/>
          </w:tcPr>
          <w:p w:rsidR="00BB5642" w:rsidRPr="00A86A72" w:rsidRDefault="00BB5642" w:rsidP="0080555E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pacing w:val="-2"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Фахові </w:t>
            </w:r>
            <w:r w:rsidRPr="00A86A72"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  <w:t xml:space="preserve"> компетентності (ФК)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5642" w:rsidRPr="00A86A72" w:rsidRDefault="00BB5642" w:rsidP="008678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ФК1</w:t>
            </w:r>
          </w:p>
        </w:tc>
        <w:tc>
          <w:tcPr>
            <w:tcW w:w="359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0A5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створювати, удосконалювати та застосовувати кількісні математичні, наукові й технічні методи та комп’ютерні програмні засоби, застосовувати системний підхід для розв’язування інженерних задач галузевого машинобудування, зокрема, в умовах технічної невизначеності. </w:t>
            </w:r>
          </w:p>
        </w:tc>
      </w:tr>
      <w:tr w:rsidR="00BB5642" w:rsidRPr="00F905B8" w:rsidTr="00551124">
        <w:trPr>
          <w:trHeight w:val="854"/>
        </w:trPr>
        <w:tc>
          <w:tcPr>
            <w:tcW w:w="961" w:type="pct"/>
            <w:vMerge/>
          </w:tcPr>
          <w:p w:rsidR="00BB5642" w:rsidRPr="00265698" w:rsidRDefault="00BB5642" w:rsidP="00805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5642" w:rsidRPr="00A86A72" w:rsidRDefault="00BB5642" w:rsidP="003D72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ФК2</w:t>
            </w:r>
          </w:p>
        </w:tc>
        <w:tc>
          <w:tcPr>
            <w:tcW w:w="359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0A5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Критичне осмислення передових для галузевого машинобудування наукових фактів, концепцій, теорій, принципів та здатність їх застосовувати для розв’язання складних задач галузевого машинобудування і забезпечення сталого розвитку.</w:t>
            </w:r>
          </w:p>
        </w:tc>
      </w:tr>
      <w:tr w:rsidR="00BB5642" w:rsidRPr="00F905B8" w:rsidTr="00551124">
        <w:trPr>
          <w:trHeight w:val="465"/>
        </w:trPr>
        <w:tc>
          <w:tcPr>
            <w:tcW w:w="961" w:type="pct"/>
            <w:vMerge/>
          </w:tcPr>
          <w:p w:rsidR="00BB5642" w:rsidRPr="00265698" w:rsidRDefault="00BB5642" w:rsidP="00805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5642" w:rsidRPr="00A86A72" w:rsidRDefault="00BB5642" w:rsidP="003D72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ФК3</w:t>
            </w:r>
          </w:p>
        </w:tc>
        <w:tc>
          <w:tcPr>
            <w:tcW w:w="359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3E1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створювати нові техніку і технології в галузі механічної інженерії.</w:t>
            </w:r>
          </w:p>
        </w:tc>
      </w:tr>
      <w:tr w:rsidR="00BB5642" w:rsidRPr="00265698" w:rsidTr="00551124">
        <w:trPr>
          <w:trHeight w:val="243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3D729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ФК4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0A5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перспективних завдань сучасного виробництва, спрямованих на задоволення потреб споживачів, володіння тенденціями інноваційного розвитку технологій галузі.</w:t>
            </w:r>
          </w:p>
        </w:tc>
      </w:tr>
      <w:tr w:rsidR="00BB5642" w:rsidRPr="00F905B8" w:rsidTr="00551124">
        <w:trPr>
          <w:trHeight w:val="243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265698" w:rsidRDefault="00BB5642" w:rsidP="00A17A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ФК5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C03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розробляти і реалізовувати плани й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галузевого машинобудування та дотичних видів діяльності, здійснювати відповідну підприємницьку діяльність.</w:t>
            </w:r>
          </w:p>
        </w:tc>
      </w:tr>
      <w:tr w:rsidR="00BB5642" w:rsidRPr="00411DEB" w:rsidTr="00551124">
        <w:trPr>
          <w:trHeight w:val="243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2" w:rsidRPr="00A86A72" w:rsidRDefault="00BB5642" w:rsidP="00A17A04">
            <w:pPr>
              <w:spacing w:after="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ФК6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642" w:rsidRPr="00265698" w:rsidRDefault="00BB5642" w:rsidP="00C03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інтегрувати знання та розв’язувати складні задачі у широких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мультидисциплінарних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контекстах. </w:t>
            </w:r>
          </w:p>
        </w:tc>
      </w:tr>
      <w:tr w:rsidR="00BB5642" w:rsidRPr="00265698" w:rsidTr="00551124">
        <w:trPr>
          <w:trHeight w:val="645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5642" w:rsidRPr="00265698" w:rsidRDefault="00BB5642" w:rsidP="001678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ФК7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5642" w:rsidRPr="00265698" w:rsidRDefault="00BB5642" w:rsidP="0073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демонструвати творчий і новаторський потенціал у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технологічного </w:t>
            </w: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індустрії моди.</w:t>
            </w:r>
          </w:p>
        </w:tc>
      </w:tr>
      <w:tr w:rsidR="00BB5642" w:rsidRPr="00265698" w:rsidTr="00551124">
        <w:trPr>
          <w:trHeight w:val="645"/>
        </w:trPr>
        <w:tc>
          <w:tcPr>
            <w:tcW w:w="961" w:type="pct"/>
            <w:vMerge/>
          </w:tcPr>
          <w:p w:rsidR="00BB5642" w:rsidRPr="00A86A72" w:rsidRDefault="00BB5642" w:rsidP="008678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5642" w:rsidRPr="00265698" w:rsidRDefault="00BB5642" w:rsidP="00C038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ФК8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5642" w:rsidRPr="00265698" w:rsidRDefault="00BB5642" w:rsidP="00C03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критичного осмислення проблем у навчанні, професійній і дослідницькій діяльності на рівні новітніх досягнень інженерних наук та на межі предметних галузей.</w:t>
            </w:r>
          </w:p>
        </w:tc>
      </w:tr>
      <w:tr w:rsidR="00BB5642" w:rsidRPr="00F905B8" w:rsidTr="00551124">
        <w:trPr>
          <w:trHeight w:val="787"/>
        </w:trPr>
        <w:tc>
          <w:tcPr>
            <w:tcW w:w="961" w:type="pct"/>
            <w:vMerge/>
            <w:tcBorders>
              <w:bottom w:val="single" w:sz="4" w:space="0" w:color="auto"/>
            </w:tcBorders>
          </w:tcPr>
          <w:p w:rsidR="00BB5642" w:rsidRPr="00A86A72" w:rsidRDefault="00BB5642" w:rsidP="008678B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5642" w:rsidRPr="00265698" w:rsidRDefault="00BB5642" w:rsidP="00E2292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ФК9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5642" w:rsidRPr="00265698" w:rsidRDefault="00BB5642" w:rsidP="0073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застосовувати спеціалізовані концептуальні знання новітніх методів та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методик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 дослідження конструкцій, технологічного</w:t>
            </w:r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обладнання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індустрії моди.</w:t>
            </w:r>
          </w:p>
        </w:tc>
      </w:tr>
      <w:tr w:rsidR="00BB5642" w:rsidRPr="00265698" w:rsidTr="00551124">
        <w:tc>
          <w:tcPr>
            <w:tcW w:w="5000" w:type="pct"/>
            <w:gridSpan w:val="6"/>
            <w:shd w:val="clear" w:color="auto" w:fill="A6A6A6"/>
          </w:tcPr>
          <w:p w:rsidR="00BB5642" w:rsidRPr="00A86A72" w:rsidRDefault="00BB5642" w:rsidP="008678B6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7</w:t>
            </w:r>
            <w:r w:rsidRPr="00A86A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A86A7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Програмні результати навчання</w:t>
            </w:r>
          </w:p>
        </w:tc>
      </w:tr>
      <w:tr w:rsidR="00BB5642" w:rsidRPr="00265698" w:rsidTr="00551124">
        <w:trPr>
          <w:trHeight w:val="12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 w:eastAsia="uk-UA"/>
              </w:rPr>
              <w:t>Знання та розуміння:</w:t>
            </w:r>
          </w:p>
        </w:tc>
      </w:tr>
      <w:tr w:rsidR="00BB5642" w:rsidRPr="00F905B8" w:rsidTr="00551124">
        <w:trPr>
          <w:trHeight w:val="299"/>
        </w:trPr>
        <w:tc>
          <w:tcPr>
            <w:tcW w:w="961" w:type="pct"/>
            <w:tcBorders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4039" w:type="pct"/>
            <w:gridSpan w:val="5"/>
            <w:tcBorders>
              <w:bottom w:val="single" w:sz="4" w:space="0" w:color="auto"/>
            </w:tcBorders>
          </w:tcPr>
          <w:p w:rsidR="00BB5642" w:rsidRPr="00265698" w:rsidRDefault="00BB5642" w:rsidP="0011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і розуміння засад технологічних, фундаментальних та інженерних наук, що лежать в основі галузевого машинобудування відповідної галузі. </w:t>
            </w:r>
          </w:p>
        </w:tc>
      </w:tr>
      <w:tr w:rsidR="00BB5642" w:rsidRPr="00265698" w:rsidTr="00551124">
        <w:trPr>
          <w:trHeight w:val="299"/>
        </w:trPr>
        <w:tc>
          <w:tcPr>
            <w:tcW w:w="961" w:type="pct"/>
            <w:tcBorders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4039" w:type="pct"/>
            <w:gridSpan w:val="5"/>
            <w:tcBorders>
              <w:bottom w:val="single" w:sz="4" w:space="0" w:color="auto"/>
            </w:tcBorders>
          </w:tcPr>
          <w:p w:rsidR="00BB5642" w:rsidRPr="00265698" w:rsidRDefault="00BB5642" w:rsidP="0011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механіки і машинобудування та перспектив їхнього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B5642" w:rsidRPr="00265698" w:rsidTr="00551124">
        <w:trPr>
          <w:trHeight w:val="23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5642" w:rsidRPr="00265698" w:rsidRDefault="00BB5642" w:rsidP="00D8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процеси галузевого машинобудування, мати навички їх практичного використання.</w:t>
            </w:r>
          </w:p>
        </w:tc>
      </w:tr>
      <w:tr w:rsidR="00BB5642" w:rsidRPr="00265698" w:rsidTr="00551124">
        <w:trPr>
          <w:trHeight w:val="230"/>
        </w:trPr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5642" w:rsidRPr="00265698" w:rsidRDefault="00BB5642" w:rsidP="00D8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і розуміти </w:t>
            </w:r>
            <w:r w:rsidRPr="00A86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конструювання машин та устаткування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індустрії моди.</w:t>
            </w:r>
          </w:p>
        </w:tc>
      </w:tr>
      <w:tr w:rsidR="00BB5642" w:rsidRPr="00265698" w:rsidTr="00551124">
        <w:trPr>
          <w:trHeight w:val="29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B5642" w:rsidRPr="00A86A72" w:rsidRDefault="00BB5642" w:rsidP="00867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Застосування знань та розумінь (уміння):</w:t>
            </w:r>
          </w:p>
        </w:tc>
      </w:tr>
      <w:tr w:rsidR="00BB5642" w:rsidRPr="00265698" w:rsidTr="00551124">
        <w:trPr>
          <w:trHeight w:val="299"/>
        </w:trPr>
        <w:tc>
          <w:tcPr>
            <w:tcW w:w="990" w:type="pct"/>
            <w:gridSpan w:val="2"/>
            <w:tcBorders>
              <w:bottom w:val="single" w:sz="4" w:space="0" w:color="auto"/>
            </w:tcBorders>
          </w:tcPr>
          <w:p w:rsidR="00BB5642" w:rsidRPr="00A86A72" w:rsidRDefault="00BB5642" w:rsidP="00A17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4010" w:type="pct"/>
            <w:gridSpan w:val="4"/>
            <w:tcBorders>
              <w:bottom w:val="single" w:sz="4" w:space="0" w:color="auto"/>
            </w:tcBorders>
          </w:tcPr>
          <w:p w:rsidR="00BB5642" w:rsidRPr="00265698" w:rsidRDefault="00BB5642" w:rsidP="0083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інженерні розрахунки для вирішення складних задач і практичних проблем у галузевому машинобудуванні.</w:t>
            </w:r>
          </w:p>
        </w:tc>
      </w:tr>
      <w:tr w:rsidR="00BB5642" w:rsidRPr="00663566" w:rsidTr="00551124">
        <w:trPr>
          <w:trHeight w:val="88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A17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265698" w:rsidRDefault="00BB5642" w:rsidP="00A77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інженерні об’єкти, процеси та методи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B5642" w:rsidRPr="00F905B8" w:rsidTr="00551124">
        <w:trPr>
          <w:trHeight w:val="288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A17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265698" w:rsidRDefault="00BB5642" w:rsidP="0083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Відшуковувати потрібну наукову і технічну інформацію в доступних джерелах, зокрема, іноземною мовою, аналізувати і оцінювати її.</w:t>
            </w:r>
          </w:p>
        </w:tc>
      </w:tr>
      <w:tr w:rsidR="00BB5642" w:rsidRPr="00265698" w:rsidTr="00551124">
        <w:trPr>
          <w:trHeight w:val="207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A17A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265698" w:rsidRDefault="00BB5642" w:rsidP="00837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Готувати виробництво та експлуатувати вироби галузевого машинобудування протягом життєвого циклу.</w:t>
            </w:r>
          </w:p>
        </w:tc>
      </w:tr>
      <w:tr w:rsidR="00BB5642" w:rsidRPr="00265698" w:rsidTr="00551124">
        <w:trPr>
          <w:trHeight w:val="207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D8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265698" w:rsidRDefault="00BB5642" w:rsidP="00931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5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</w:t>
            </w:r>
            <w:r w:rsidRPr="00A86A72">
              <w:rPr>
                <w:rFonts w:ascii="Times New Roman" w:hAnsi="Times New Roman"/>
                <w:sz w:val="24"/>
                <w:szCs w:val="24"/>
                <w:lang w:val="uk-UA"/>
              </w:rPr>
              <w:t>працювати з різними джерелами технічної інформації на фізичних і електронних носіях.</w:t>
            </w:r>
          </w:p>
        </w:tc>
      </w:tr>
      <w:tr w:rsidR="00BB5642" w:rsidRPr="00265698" w:rsidTr="00551124">
        <w:trPr>
          <w:trHeight w:val="1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F60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BB5642" w:rsidRPr="00F905B8" w:rsidTr="00551124">
        <w:trPr>
          <w:trHeight w:val="127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F50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265698" w:rsidRDefault="00BB5642" w:rsidP="00452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сучасні методи наукового пізнання і здійснювати наукові дослідження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індустріальній</w:t>
            </w: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інженерії, зокрема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технологічного обладнання індустрії моди.</w:t>
            </w:r>
          </w:p>
        </w:tc>
      </w:tr>
      <w:tr w:rsidR="00BB5642" w:rsidRPr="00F905B8" w:rsidTr="00551124">
        <w:trPr>
          <w:trHeight w:val="127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F504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lastRenderedPageBreak/>
              <w:t>ПРН 11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BB5642" w:rsidRPr="00F905B8" w:rsidTr="00551124">
        <w:trPr>
          <w:trHeight w:val="127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371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B7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Обґрунтовувати та оцінювати інноваційні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ризики небезпеки праці на підприємствах, знання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просування їх на ринку, вміння виконувати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економетричну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науковометричну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оцінки.</w:t>
            </w:r>
          </w:p>
        </w:tc>
      </w:tr>
      <w:tr w:rsidR="00BB5642" w:rsidRPr="00265698" w:rsidTr="00551124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BB5642" w:rsidRPr="00A86A72" w:rsidRDefault="00BB5642" w:rsidP="00867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BB5642" w:rsidRPr="00F905B8" w:rsidTr="00551124">
        <w:trPr>
          <w:trHeight w:val="56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Кадрове забезпечення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6A72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A86A72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дослідницької/ управлінської/інноваційної/творчої роботи та/або роботи за фахом та іноземні лектори.</w:t>
            </w:r>
          </w:p>
        </w:tc>
      </w:tr>
      <w:tr w:rsidR="00BB5642" w:rsidRPr="00265698" w:rsidTr="00551124">
        <w:trPr>
          <w:trHeight w:val="56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Матеріально-технічне забезпечення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A86A7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A86A7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існуючим нормативним актам.</w:t>
            </w:r>
          </w:p>
        </w:tc>
      </w:tr>
      <w:tr w:rsidR="00BB5642" w:rsidRPr="00265698" w:rsidTr="00551124">
        <w:trPr>
          <w:trHeight w:val="56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Інформаційне та навчально-методичне забезпечення</w:t>
            </w:r>
            <w:r w:rsidRPr="00A86A72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2656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BB5642" w:rsidRPr="00265698" w:rsidTr="00551124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BB5642" w:rsidRPr="00A86A72" w:rsidRDefault="00BB5642" w:rsidP="008678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BB5642" w:rsidRPr="00265698" w:rsidTr="00551124">
        <w:trPr>
          <w:trHeight w:val="56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Національна кредитна мобільність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2656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2656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та/або фахових 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B5642" w:rsidRPr="00265698" w:rsidTr="00551124">
        <w:trPr>
          <w:trHeight w:val="56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8678B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Міжнародна кредитна мобільність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656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2656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2656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мобільності.</w:t>
            </w:r>
          </w:p>
        </w:tc>
      </w:tr>
      <w:tr w:rsidR="00BB5642" w:rsidRPr="00265698" w:rsidTr="00551124">
        <w:trPr>
          <w:trHeight w:val="56"/>
        </w:trPr>
        <w:tc>
          <w:tcPr>
            <w:tcW w:w="9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642" w:rsidRPr="00A86A72" w:rsidRDefault="00BB5642" w:rsidP="008678B6">
            <w:pPr>
              <w:widowControl w:val="0"/>
              <w:spacing w:after="0" w:line="240" w:lineRule="auto"/>
              <w:ind w:right="-39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6A72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</w:t>
            </w:r>
          </w:p>
        </w:tc>
        <w:tc>
          <w:tcPr>
            <w:tcW w:w="4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5642" w:rsidRPr="00A86A72" w:rsidRDefault="00BB5642" w:rsidP="00F35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569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BB5642" w:rsidRPr="00A86A72" w:rsidRDefault="00BB5642" w:rsidP="008678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5642" w:rsidRPr="00A86A72" w:rsidRDefault="00BB5642" w:rsidP="007D08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b/>
          <w:sz w:val="28"/>
          <w:szCs w:val="28"/>
          <w:lang w:val="uk-UA" w:eastAsia="ar-SA"/>
        </w:rPr>
        <w:t xml:space="preserve">2. Перелік компонентів освітньо-професійної програми та їх логічна послідовність </w:t>
      </w:r>
    </w:p>
    <w:p w:rsidR="00BB5642" w:rsidRPr="00A86A72" w:rsidRDefault="00BB5642" w:rsidP="006563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A86A72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A86A72">
        <w:rPr>
          <w:rFonts w:ascii="Times New Roman" w:hAnsi="Times New Roman"/>
          <w:sz w:val="28"/>
          <w:szCs w:val="28"/>
          <w:lang w:val="uk-UA" w:eastAsia="ar-SA"/>
        </w:rPr>
        <w:t xml:space="preserve"> програми другого (магістерського) рівня вищої освіти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0"/>
        <w:gridCol w:w="1276"/>
        <w:gridCol w:w="1701"/>
      </w:tblGrid>
      <w:tr w:rsidR="00BB5642" w:rsidRPr="00265698" w:rsidTr="00445682">
        <w:tc>
          <w:tcPr>
            <w:tcW w:w="1276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Код н/д</w:t>
            </w:r>
          </w:p>
        </w:tc>
        <w:tc>
          <w:tcPr>
            <w:tcW w:w="5670" w:type="dxa"/>
            <w:vAlign w:val="center"/>
          </w:tcPr>
          <w:p w:rsidR="00BB5642" w:rsidRPr="00265698" w:rsidRDefault="00BB5642" w:rsidP="00934CD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проєкти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), практики, кваліфікаційна робота)</w:t>
            </w:r>
          </w:p>
        </w:tc>
        <w:tc>
          <w:tcPr>
            <w:tcW w:w="1276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BB5642" w:rsidRPr="00265698" w:rsidTr="00445682"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0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701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BB5642" w:rsidRPr="00265698" w:rsidTr="00445682">
        <w:tc>
          <w:tcPr>
            <w:tcW w:w="9923" w:type="dxa"/>
            <w:gridSpan w:val="4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Обов’язкові навчальні дисципліни </w:t>
            </w:r>
          </w:p>
        </w:tc>
      </w:tr>
      <w:tr w:rsidR="00BB5642" w:rsidRPr="00265698" w:rsidTr="00445682">
        <w:tc>
          <w:tcPr>
            <w:tcW w:w="9923" w:type="dxa"/>
            <w:gridSpan w:val="4"/>
          </w:tcPr>
          <w:p w:rsidR="00BB5642" w:rsidRPr="00265698" w:rsidRDefault="00BB5642" w:rsidP="009311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загальної підготовки</w:t>
            </w:r>
          </w:p>
        </w:tc>
      </w:tr>
      <w:tr w:rsidR="00BB5642" w:rsidRPr="00265698" w:rsidTr="00445682"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5670" w:type="dxa"/>
            <w:vAlign w:val="center"/>
          </w:tcPr>
          <w:p w:rsidR="00BB5642" w:rsidRPr="00265698" w:rsidRDefault="00BB5642" w:rsidP="00445682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6569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Ділова іноземна мова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701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B5642" w:rsidRPr="00265698" w:rsidTr="00445682"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5670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701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65698" w:rsidTr="00445682">
        <w:tc>
          <w:tcPr>
            <w:tcW w:w="6946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26569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977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6</w:t>
            </w:r>
          </w:p>
        </w:tc>
      </w:tr>
      <w:tr w:rsidR="00BB5642" w:rsidRPr="00265698" w:rsidTr="00445682">
        <w:tc>
          <w:tcPr>
            <w:tcW w:w="9923" w:type="dxa"/>
            <w:gridSpan w:val="4"/>
          </w:tcPr>
          <w:p w:rsidR="00BB5642" w:rsidRPr="00265698" w:rsidRDefault="00BB5642" w:rsidP="00931165">
            <w:pPr>
              <w:tabs>
                <w:tab w:val="left" w:pos="2923"/>
                <w:tab w:val="center" w:pos="5033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 професійної підготовки</w:t>
            </w:r>
          </w:p>
        </w:tc>
      </w:tr>
      <w:tr w:rsidR="00BB5642" w:rsidRPr="00265698" w:rsidTr="00BE48D4">
        <w:trPr>
          <w:trHeight w:val="304"/>
        </w:trPr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5670" w:type="dxa"/>
          </w:tcPr>
          <w:p w:rsidR="00BB5642" w:rsidRPr="00265698" w:rsidRDefault="00BB5642" w:rsidP="00934CD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Проєктування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швейного обладнання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701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65698" w:rsidTr="00BE48D4">
        <w:trPr>
          <w:trHeight w:val="326"/>
        </w:trPr>
        <w:tc>
          <w:tcPr>
            <w:tcW w:w="1276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lastRenderedPageBreak/>
              <w:t>ОК 4</w:t>
            </w:r>
          </w:p>
        </w:tc>
        <w:tc>
          <w:tcPr>
            <w:tcW w:w="5670" w:type="dxa"/>
          </w:tcPr>
          <w:p w:rsidR="00BB5642" w:rsidRPr="00265698" w:rsidRDefault="00BB5642" w:rsidP="00934CD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Проєктування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трикотажного обладнання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701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65698" w:rsidTr="00BE48D4">
        <w:trPr>
          <w:trHeight w:val="326"/>
        </w:trPr>
        <w:tc>
          <w:tcPr>
            <w:tcW w:w="1276" w:type="dxa"/>
            <w:vAlign w:val="center"/>
          </w:tcPr>
          <w:p w:rsidR="00BB5642" w:rsidRDefault="00BB5642" w:rsidP="00F533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  ОК 5</w:t>
            </w:r>
          </w:p>
        </w:tc>
        <w:tc>
          <w:tcPr>
            <w:tcW w:w="5670" w:type="dxa"/>
          </w:tcPr>
          <w:p w:rsidR="00BB5642" w:rsidRPr="00265698" w:rsidRDefault="00BB5642" w:rsidP="00934CD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Проєктування</w:t>
            </w:r>
            <w:proofErr w:type="spellEnd"/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взуттєв</w:t>
            </w: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ого обладнання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701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65698" w:rsidTr="00BE48D4">
        <w:trPr>
          <w:trHeight w:val="326"/>
        </w:trPr>
        <w:tc>
          <w:tcPr>
            <w:tcW w:w="1276" w:type="dxa"/>
            <w:vAlign w:val="center"/>
          </w:tcPr>
          <w:p w:rsidR="00BB5642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5670" w:type="dxa"/>
          </w:tcPr>
          <w:p w:rsidR="00BB5642" w:rsidRPr="00265698" w:rsidRDefault="00BB5642" w:rsidP="00934CD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САМ-технології ком</w:t>
            </w:r>
            <w:r w:rsidRPr="00AE25D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п’ютер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но-інтегрованого обладнання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701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65698" w:rsidTr="00BE48D4">
        <w:trPr>
          <w:trHeight w:val="326"/>
        </w:trPr>
        <w:tc>
          <w:tcPr>
            <w:tcW w:w="1276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5670" w:type="dxa"/>
          </w:tcPr>
          <w:p w:rsidR="00BB5642" w:rsidRPr="00265698" w:rsidRDefault="00BB5642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практика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701" w:type="dxa"/>
          </w:tcPr>
          <w:p w:rsidR="00BB5642" w:rsidRPr="00265698" w:rsidRDefault="00BB5642" w:rsidP="006563A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B5642" w:rsidRPr="00265698" w:rsidTr="006563A8">
        <w:tc>
          <w:tcPr>
            <w:tcW w:w="1276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5670" w:type="dxa"/>
          </w:tcPr>
          <w:p w:rsidR="00BB5642" w:rsidRPr="00265698" w:rsidRDefault="00BB5642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701" w:type="dxa"/>
          </w:tcPr>
          <w:p w:rsidR="00BB5642" w:rsidRPr="00265698" w:rsidRDefault="00BB5642" w:rsidP="006563A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B5642" w:rsidRPr="00265698" w:rsidTr="006563A8">
        <w:tc>
          <w:tcPr>
            <w:tcW w:w="1276" w:type="dxa"/>
            <w:vAlign w:val="center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5670" w:type="dxa"/>
          </w:tcPr>
          <w:p w:rsidR="00BB5642" w:rsidRPr="00F53397" w:rsidRDefault="00BB5642" w:rsidP="00036E3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5339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магістерська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F5339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робота (</w:t>
            </w:r>
            <w:proofErr w:type="spellStart"/>
            <w:r w:rsidRPr="00F5339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</w:t>
            </w:r>
            <w:proofErr w:type="spellEnd"/>
            <w:r w:rsidRPr="00F5339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1701" w:type="dxa"/>
          </w:tcPr>
          <w:p w:rsidR="00BB5642" w:rsidRPr="00265698" w:rsidRDefault="00BB5642" w:rsidP="006563A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BB5642" w:rsidRPr="00265698" w:rsidTr="00445682">
        <w:tc>
          <w:tcPr>
            <w:tcW w:w="6946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977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   60</w:t>
            </w:r>
          </w:p>
        </w:tc>
      </w:tr>
      <w:tr w:rsidR="00BB5642" w:rsidRPr="00265698" w:rsidTr="00445682">
        <w:tc>
          <w:tcPr>
            <w:tcW w:w="6946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977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66</w:t>
            </w:r>
          </w:p>
        </w:tc>
      </w:tr>
      <w:tr w:rsidR="00BB5642" w:rsidRPr="00265698" w:rsidTr="00445682">
        <w:tc>
          <w:tcPr>
            <w:tcW w:w="9923" w:type="dxa"/>
            <w:gridSpan w:val="4"/>
          </w:tcPr>
          <w:p w:rsidR="00BB5642" w:rsidRPr="00265698" w:rsidRDefault="00BB5642" w:rsidP="009311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BB5642" w:rsidRPr="00265698" w:rsidTr="00445682"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ВВС</w:t>
            </w:r>
          </w:p>
        </w:tc>
        <w:tc>
          <w:tcPr>
            <w:tcW w:w="5670" w:type="dxa"/>
          </w:tcPr>
          <w:p w:rsidR="00BB5642" w:rsidRPr="00265698" w:rsidRDefault="00BB5642" w:rsidP="00732692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276" w:type="dxa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701" w:type="dxa"/>
          </w:tcPr>
          <w:p w:rsidR="00BB5642" w:rsidRPr="00265698" w:rsidRDefault="00BB5642" w:rsidP="00F35A7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B5642" w:rsidRPr="00265698" w:rsidTr="00445682">
        <w:tc>
          <w:tcPr>
            <w:tcW w:w="6946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977" w:type="dxa"/>
            <w:gridSpan w:val="2"/>
          </w:tcPr>
          <w:p w:rsidR="00BB5642" w:rsidRPr="00265698" w:rsidRDefault="00BB5642" w:rsidP="00445682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90</w:t>
            </w:r>
          </w:p>
        </w:tc>
      </w:tr>
    </w:tbl>
    <w:p w:rsidR="00BB5642" w:rsidRPr="00A86A72" w:rsidRDefault="00BB5642" w:rsidP="00BE48D4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BB5642" w:rsidRPr="00A86A72" w:rsidRDefault="00BB5642" w:rsidP="00BE48D4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 w:eastAsia="zh-CN"/>
        </w:rPr>
        <w:sectPr w:rsidR="00BB5642" w:rsidRPr="00A86A72" w:rsidSect="005E25F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B5642" w:rsidRPr="001B34A2" w:rsidRDefault="00940B39" w:rsidP="00931165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  <w:r w:rsidRPr="00F905B8">
        <w:rPr>
          <w:rFonts w:ascii="Times New Roman" w:eastAsia="SimSun" w:hAnsi="Times New Roman"/>
          <w:b/>
          <w:sz w:val="28"/>
          <w:szCs w:val="28"/>
          <w:lang w:val="uk-UA" w:eastAsia="zh-CN"/>
        </w:rPr>
        <w:lastRenderedPageBreak/>
        <w:t>2.2.</w:t>
      </w: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 </w:t>
      </w:r>
      <w:r w:rsidR="00BB5642" w:rsidRPr="001B34A2">
        <w:rPr>
          <w:rFonts w:ascii="Times New Roman" w:eastAsia="SimSun" w:hAnsi="Times New Roman"/>
          <w:b/>
          <w:sz w:val="28"/>
          <w:szCs w:val="28"/>
          <w:lang w:val="uk-UA" w:eastAsia="zh-CN"/>
        </w:rPr>
        <w:t>Структурно-логічна схема підготовки</w:t>
      </w:r>
      <w:r w:rsidR="00BB5642" w:rsidRPr="001B34A2">
        <w:rPr>
          <w:rFonts w:ascii="Times New Roman" w:eastAsia="SimSun" w:hAnsi="Times New Roman"/>
          <w:b/>
          <w:color w:val="FF0000"/>
          <w:sz w:val="28"/>
          <w:szCs w:val="28"/>
          <w:lang w:val="uk-UA" w:eastAsia="zh-CN"/>
        </w:rPr>
        <w:t xml:space="preserve"> </w:t>
      </w:r>
      <w:r w:rsidR="00BB5642" w:rsidRPr="001B34A2">
        <w:rPr>
          <w:rFonts w:ascii="Times New Roman" w:eastAsia="SimSun" w:hAnsi="Times New Roman"/>
          <w:b/>
          <w:sz w:val="28"/>
          <w:szCs w:val="28"/>
          <w:lang w:val="uk-UA" w:eastAsia="zh-CN"/>
        </w:rPr>
        <w:t>магістра освітньо-професійної про</w:t>
      </w:r>
      <w:bookmarkStart w:id="0" w:name="_GoBack"/>
      <w:bookmarkEnd w:id="0"/>
      <w:r w:rsidR="00BB5642" w:rsidRPr="001B34A2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грами Індустріальна інженерія спеціальності </w:t>
      </w:r>
      <w:r w:rsidR="00BB5642" w:rsidRPr="001B34A2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133 Галузеве машинобудування </w:t>
      </w:r>
    </w:p>
    <w:p w:rsidR="00BB5642" w:rsidRPr="00A86A72" w:rsidRDefault="00BB5642" w:rsidP="00931165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</w:p>
    <w:p w:rsidR="00BB5642" w:rsidRPr="001B34A2" w:rsidRDefault="00F905B8" w:rsidP="001B34A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zh-CN"/>
        </w:rPr>
        <w:sectPr w:rsidR="00BB5642" w:rsidRPr="001B34A2" w:rsidSect="001B34A2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SimSun" w:hAnsi="Times New Roman"/>
          <w:sz w:val="24"/>
          <w:szCs w:val="24"/>
          <w:lang w:val="uk-UA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440.25pt">
            <v:imagedata r:id="rId7" o:title=""/>
          </v:shape>
        </w:pict>
      </w:r>
    </w:p>
    <w:p w:rsidR="00BB5642" w:rsidRPr="00A86A72" w:rsidRDefault="00BB5642" w:rsidP="009F4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p w:rsidR="00BB5642" w:rsidRPr="00A86A72" w:rsidRDefault="00BB5642" w:rsidP="009F4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BB5642" w:rsidRPr="00265698" w:rsidTr="00DF3EB3">
        <w:trPr>
          <w:trHeight w:val="151"/>
        </w:trPr>
        <w:tc>
          <w:tcPr>
            <w:tcW w:w="3374" w:type="dxa"/>
          </w:tcPr>
          <w:p w:rsidR="00BB5642" w:rsidRPr="00A86A72" w:rsidRDefault="00BB5642" w:rsidP="00DF3EB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A86A7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BB5642" w:rsidRPr="00A86A72" w:rsidRDefault="00BB5642" w:rsidP="00350A8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дипломно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ї</w:t>
            </w:r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магістерсько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ї</w:t>
            </w:r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роботи (</w:t>
            </w:r>
            <w:proofErr w:type="spellStart"/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BB5642" w:rsidRPr="00F905B8" w:rsidTr="00DF3EB3">
        <w:trPr>
          <w:trHeight w:val="151"/>
        </w:trPr>
        <w:tc>
          <w:tcPr>
            <w:tcW w:w="3374" w:type="dxa"/>
          </w:tcPr>
          <w:p w:rsidR="00BB5642" w:rsidRPr="00A86A72" w:rsidRDefault="00BB5642" w:rsidP="00DF3EB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86A7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A86A7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237" w:type="dxa"/>
          </w:tcPr>
          <w:p w:rsidR="00BB5642" w:rsidRPr="00A86A72" w:rsidRDefault="00BB5642" w:rsidP="007F2CF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 із присвоєнням освітньої кваліфікації: магістр з галузевого машинобудування освітньої програми Індустріальна інженерія.</w:t>
            </w:r>
          </w:p>
        </w:tc>
      </w:tr>
    </w:tbl>
    <w:p w:rsidR="00BB5642" w:rsidRPr="00A86A72" w:rsidRDefault="00BB5642" w:rsidP="009F4274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5642" w:rsidRPr="00A86A72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86A72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A86A72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A86A72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 w:rsidRPr="00A86A72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A86A72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BB5642" w:rsidRPr="00A86A72" w:rsidRDefault="00BB5642" w:rsidP="009F4274">
      <w:pPr>
        <w:pStyle w:val="af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BB5642" w:rsidRPr="00265698" w:rsidTr="00CB3EE5">
        <w:trPr>
          <w:cantSplit/>
          <w:trHeight w:val="910"/>
          <w:tblHeader/>
        </w:trPr>
        <w:tc>
          <w:tcPr>
            <w:tcW w:w="42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 1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 2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 3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ЗК4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ЗК5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ЗК6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ЗК7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ЗК8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ЗК9</w:t>
            </w:r>
          </w:p>
        </w:tc>
        <w:tc>
          <w:tcPr>
            <w:tcW w:w="241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ЗК10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 1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 2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 3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ФК4</w:t>
            </w:r>
          </w:p>
        </w:tc>
        <w:tc>
          <w:tcPr>
            <w:tcW w:w="24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ФК5</w:t>
            </w:r>
          </w:p>
        </w:tc>
        <w:tc>
          <w:tcPr>
            <w:tcW w:w="241" w:type="pct"/>
            <w:textDirection w:val="btLr"/>
          </w:tcPr>
          <w:p w:rsidR="00BB5642" w:rsidRPr="00CB3EE5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ФК6</w:t>
            </w:r>
          </w:p>
        </w:tc>
        <w:tc>
          <w:tcPr>
            <w:tcW w:w="241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ФК7</w:t>
            </w:r>
          </w:p>
        </w:tc>
        <w:tc>
          <w:tcPr>
            <w:tcW w:w="241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ФК8</w:t>
            </w:r>
          </w:p>
        </w:tc>
        <w:tc>
          <w:tcPr>
            <w:tcW w:w="241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ФК9</w:t>
            </w: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ОК1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CB3EE5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ОК2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CB3EE5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ОК3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CB3EE5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ОК4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CB3EE5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ОК5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CB3EE5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ОК6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CB3EE5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ОК7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CB3EE5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lang w:val="uk-UA" w:eastAsia="ar-SA"/>
              </w:rPr>
              <w:t>ОК8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CB3EE5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B5642" w:rsidRPr="00265698" w:rsidTr="00CB3EE5">
        <w:tc>
          <w:tcPr>
            <w:tcW w:w="420" w:type="pct"/>
            <w:vAlign w:val="center"/>
          </w:tcPr>
          <w:p w:rsidR="00BB5642" w:rsidRPr="00265698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ОК9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  <w:vAlign w:val="center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CB3EE5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B3EE5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41" w:type="pct"/>
          </w:tcPr>
          <w:p w:rsidR="00BB5642" w:rsidRPr="00A86A72" w:rsidRDefault="00BB5642" w:rsidP="00CB3E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:rsidR="00BB5642" w:rsidRPr="00A86A72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5642" w:rsidRPr="00A86A72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6A72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</w:t>
      </w:r>
      <w:r w:rsidRPr="00A86A72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BB5642" w:rsidRPr="00A86A72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716"/>
        <w:gridCol w:w="716"/>
        <w:gridCol w:w="716"/>
        <w:gridCol w:w="710"/>
        <w:gridCol w:w="712"/>
        <w:gridCol w:w="712"/>
        <w:gridCol w:w="712"/>
        <w:gridCol w:w="712"/>
        <w:gridCol w:w="709"/>
        <w:gridCol w:w="709"/>
        <w:gridCol w:w="707"/>
        <w:gridCol w:w="707"/>
      </w:tblGrid>
      <w:tr w:rsidR="00BB5642" w:rsidRPr="00265698" w:rsidTr="00DF3EB3">
        <w:trPr>
          <w:cantSplit/>
          <w:trHeight w:val="1064"/>
          <w:tblHeader/>
        </w:trPr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</w:t>
            </w:r>
          </w:p>
        </w:tc>
        <w:tc>
          <w:tcPr>
            <w:tcW w:w="363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2</w:t>
            </w:r>
          </w:p>
        </w:tc>
        <w:tc>
          <w:tcPr>
            <w:tcW w:w="363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3</w:t>
            </w:r>
          </w:p>
        </w:tc>
        <w:tc>
          <w:tcPr>
            <w:tcW w:w="360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4</w:t>
            </w:r>
          </w:p>
        </w:tc>
        <w:tc>
          <w:tcPr>
            <w:tcW w:w="36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5</w:t>
            </w:r>
          </w:p>
        </w:tc>
        <w:tc>
          <w:tcPr>
            <w:tcW w:w="36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6</w:t>
            </w:r>
          </w:p>
        </w:tc>
        <w:tc>
          <w:tcPr>
            <w:tcW w:w="361" w:type="pct"/>
            <w:textDirection w:val="btLr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7</w:t>
            </w:r>
          </w:p>
        </w:tc>
        <w:tc>
          <w:tcPr>
            <w:tcW w:w="361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8</w:t>
            </w:r>
          </w:p>
        </w:tc>
        <w:tc>
          <w:tcPr>
            <w:tcW w:w="360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9</w:t>
            </w:r>
          </w:p>
        </w:tc>
        <w:tc>
          <w:tcPr>
            <w:tcW w:w="360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10</w:t>
            </w:r>
          </w:p>
        </w:tc>
        <w:tc>
          <w:tcPr>
            <w:tcW w:w="359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11</w:t>
            </w:r>
          </w:p>
        </w:tc>
        <w:tc>
          <w:tcPr>
            <w:tcW w:w="359" w:type="pct"/>
            <w:textDirection w:val="btLr"/>
          </w:tcPr>
          <w:p w:rsidR="00BB5642" w:rsidRPr="00265698" w:rsidRDefault="00BB5642" w:rsidP="00DF3EB3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12</w:t>
            </w: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ОК1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ОК2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ОК3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ОК4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ОК5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ОК6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ОК7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569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ОК8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59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59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  <w:tr w:rsidR="00BB5642" w:rsidRPr="00265698" w:rsidTr="00DF3EB3">
        <w:tc>
          <w:tcPr>
            <w:tcW w:w="667" w:type="pct"/>
            <w:vAlign w:val="center"/>
          </w:tcPr>
          <w:p w:rsidR="00BB5642" w:rsidRPr="00265698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ОК9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3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  <w:vAlign w:val="center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  <w:vAlign w:val="center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1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60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59" w:type="pct"/>
          </w:tcPr>
          <w:p w:rsidR="00BB5642" w:rsidRPr="00A86A72" w:rsidRDefault="00BB5642" w:rsidP="00681E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59" w:type="pct"/>
          </w:tcPr>
          <w:p w:rsidR="00BB5642" w:rsidRPr="00A86A72" w:rsidRDefault="00BB5642" w:rsidP="00DF3E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</w:tbl>
    <w:p w:rsidR="00BB5642" w:rsidRDefault="00BB5642">
      <w:pPr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BB5642" w:rsidRDefault="00BB5642">
      <w:pPr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BB5642" w:rsidRDefault="00BB5642">
      <w:pPr>
        <w:rPr>
          <w:rFonts w:ascii="Times New Roman" w:eastAsia="SimSun" w:hAnsi="Times New Roman"/>
          <w:b/>
          <w:sz w:val="28"/>
          <w:szCs w:val="28"/>
          <w:lang w:val="uk-UA"/>
        </w:rPr>
      </w:pPr>
    </w:p>
    <w:p w:rsidR="00BB5642" w:rsidRDefault="00BB5642">
      <w:pPr>
        <w:rPr>
          <w:rFonts w:ascii="Times New Roman" w:eastAsia="SimSun" w:hAnsi="Times New Roman"/>
          <w:b/>
          <w:sz w:val="28"/>
          <w:szCs w:val="28"/>
          <w:lang w:val="uk-UA"/>
        </w:rPr>
      </w:pPr>
    </w:p>
    <w:sectPr w:rsidR="00BB5642" w:rsidSect="001B34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0F66710E"/>
    <w:multiLevelType w:val="hybridMultilevel"/>
    <w:tmpl w:val="19F665A6"/>
    <w:lvl w:ilvl="0" w:tplc="2630869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01AB6"/>
    <w:multiLevelType w:val="hybridMultilevel"/>
    <w:tmpl w:val="06240CAA"/>
    <w:lvl w:ilvl="0" w:tplc="2E48C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1B03E2"/>
    <w:multiLevelType w:val="multilevel"/>
    <w:tmpl w:val="407C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2133"/>
    <w:multiLevelType w:val="hybridMultilevel"/>
    <w:tmpl w:val="D7AA183E"/>
    <w:lvl w:ilvl="0" w:tplc="1F7A02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634EA"/>
    <w:multiLevelType w:val="hybridMultilevel"/>
    <w:tmpl w:val="19F665A6"/>
    <w:lvl w:ilvl="0" w:tplc="2630869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9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20"/>
  </w:num>
  <w:num w:numId="5">
    <w:abstractNumId w:val="28"/>
  </w:num>
  <w:num w:numId="6">
    <w:abstractNumId w:val="29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16"/>
  </w:num>
  <w:num w:numId="15">
    <w:abstractNumId w:val="24"/>
  </w:num>
  <w:num w:numId="16">
    <w:abstractNumId w:val="25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4"/>
  </w:num>
  <w:num w:numId="22">
    <w:abstractNumId w:val="26"/>
  </w:num>
  <w:num w:numId="23">
    <w:abstractNumId w:val="7"/>
  </w:num>
  <w:num w:numId="24">
    <w:abstractNumId w:val="12"/>
  </w:num>
  <w:num w:numId="25">
    <w:abstractNumId w:val="9"/>
  </w:num>
  <w:num w:numId="26">
    <w:abstractNumId w:val="17"/>
  </w:num>
  <w:num w:numId="27">
    <w:abstractNumId w:val="18"/>
  </w:num>
  <w:num w:numId="28">
    <w:abstractNumId w:val="22"/>
  </w:num>
  <w:num w:numId="29">
    <w:abstractNumId w:val="23"/>
  </w:num>
  <w:num w:numId="30">
    <w:abstractNumId w:val="4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E6"/>
    <w:rsid w:val="000335F1"/>
    <w:rsid w:val="0003669F"/>
    <w:rsid w:val="00036E3F"/>
    <w:rsid w:val="00061B09"/>
    <w:rsid w:val="000666B6"/>
    <w:rsid w:val="00074953"/>
    <w:rsid w:val="00081E24"/>
    <w:rsid w:val="00095888"/>
    <w:rsid w:val="000A0586"/>
    <w:rsid w:val="000A40DA"/>
    <w:rsid w:val="000A5F08"/>
    <w:rsid w:val="000A6D8B"/>
    <w:rsid w:val="000B5563"/>
    <w:rsid w:val="000D4D10"/>
    <w:rsid w:val="000D5AA0"/>
    <w:rsid w:val="000E0538"/>
    <w:rsid w:val="000E49DA"/>
    <w:rsid w:val="00106D92"/>
    <w:rsid w:val="00107F1D"/>
    <w:rsid w:val="001156F6"/>
    <w:rsid w:val="00117785"/>
    <w:rsid w:val="00132464"/>
    <w:rsid w:val="00144E49"/>
    <w:rsid w:val="0015025B"/>
    <w:rsid w:val="00150D70"/>
    <w:rsid w:val="00154EA1"/>
    <w:rsid w:val="00167826"/>
    <w:rsid w:val="00172406"/>
    <w:rsid w:val="00174873"/>
    <w:rsid w:val="00183D2A"/>
    <w:rsid w:val="00193962"/>
    <w:rsid w:val="001B34A2"/>
    <w:rsid w:val="001C1971"/>
    <w:rsid w:val="001C6814"/>
    <w:rsid w:val="001C716E"/>
    <w:rsid w:val="001D5689"/>
    <w:rsid w:val="001D5AB6"/>
    <w:rsid w:val="001E75A9"/>
    <w:rsid w:val="00213305"/>
    <w:rsid w:val="0022652C"/>
    <w:rsid w:val="00251455"/>
    <w:rsid w:val="00265698"/>
    <w:rsid w:val="00274517"/>
    <w:rsid w:val="00277E7C"/>
    <w:rsid w:val="00291ABA"/>
    <w:rsid w:val="0029314F"/>
    <w:rsid w:val="002A0B7E"/>
    <w:rsid w:val="002A3EA8"/>
    <w:rsid w:val="002A5454"/>
    <w:rsid w:val="002A7E43"/>
    <w:rsid w:val="002B5FBA"/>
    <w:rsid w:val="002D2BFB"/>
    <w:rsid w:val="002E62A3"/>
    <w:rsid w:val="002F6E5E"/>
    <w:rsid w:val="00313ABB"/>
    <w:rsid w:val="00322169"/>
    <w:rsid w:val="00335F95"/>
    <w:rsid w:val="00336647"/>
    <w:rsid w:val="00336698"/>
    <w:rsid w:val="003377FD"/>
    <w:rsid w:val="003400E5"/>
    <w:rsid w:val="003410B7"/>
    <w:rsid w:val="00350A8C"/>
    <w:rsid w:val="00361D4F"/>
    <w:rsid w:val="00391521"/>
    <w:rsid w:val="003933D7"/>
    <w:rsid w:val="003A32A4"/>
    <w:rsid w:val="003A73AC"/>
    <w:rsid w:val="003B08CC"/>
    <w:rsid w:val="003D2B76"/>
    <w:rsid w:val="003D729E"/>
    <w:rsid w:val="003E125B"/>
    <w:rsid w:val="003E1DA6"/>
    <w:rsid w:val="003E5500"/>
    <w:rsid w:val="003E7501"/>
    <w:rsid w:val="003F2BA8"/>
    <w:rsid w:val="003F455B"/>
    <w:rsid w:val="00400D99"/>
    <w:rsid w:val="004110E6"/>
    <w:rsid w:val="00411DEB"/>
    <w:rsid w:val="00413CD0"/>
    <w:rsid w:val="00421DA5"/>
    <w:rsid w:val="00445682"/>
    <w:rsid w:val="00452547"/>
    <w:rsid w:val="00455390"/>
    <w:rsid w:val="0045748B"/>
    <w:rsid w:val="00462B07"/>
    <w:rsid w:val="0046592D"/>
    <w:rsid w:val="0047232E"/>
    <w:rsid w:val="00480AB5"/>
    <w:rsid w:val="004815DA"/>
    <w:rsid w:val="00484329"/>
    <w:rsid w:val="004858B5"/>
    <w:rsid w:val="00496F73"/>
    <w:rsid w:val="004A4D62"/>
    <w:rsid w:val="004B0A14"/>
    <w:rsid w:val="004B2290"/>
    <w:rsid w:val="004B4024"/>
    <w:rsid w:val="004D1913"/>
    <w:rsid w:val="004D4FB1"/>
    <w:rsid w:val="004E3553"/>
    <w:rsid w:val="004F03A8"/>
    <w:rsid w:val="00501324"/>
    <w:rsid w:val="00505808"/>
    <w:rsid w:val="00514E4E"/>
    <w:rsid w:val="0051582A"/>
    <w:rsid w:val="00544373"/>
    <w:rsid w:val="005509ED"/>
    <w:rsid w:val="00551124"/>
    <w:rsid w:val="00555797"/>
    <w:rsid w:val="005670DF"/>
    <w:rsid w:val="00593D26"/>
    <w:rsid w:val="005A3B50"/>
    <w:rsid w:val="005A3C11"/>
    <w:rsid w:val="005C7E8A"/>
    <w:rsid w:val="005D4BD1"/>
    <w:rsid w:val="005E25FF"/>
    <w:rsid w:val="006061DA"/>
    <w:rsid w:val="00607EB7"/>
    <w:rsid w:val="00613598"/>
    <w:rsid w:val="00620557"/>
    <w:rsid w:val="0063110D"/>
    <w:rsid w:val="00633F3B"/>
    <w:rsid w:val="006563A8"/>
    <w:rsid w:val="00663566"/>
    <w:rsid w:val="00665100"/>
    <w:rsid w:val="00667BA3"/>
    <w:rsid w:val="00680F18"/>
    <w:rsid w:val="0068169E"/>
    <w:rsid w:val="00681EEC"/>
    <w:rsid w:val="006A0325"/>
    <w:rsid w:val="006A6AC7"/>
    <w:rsid w:val="006B158B"/>
    <w:rsid w:val="006D2D2A"/>
    <w:rsid w:val="006E5F36"/>
    <w:rsid w:val="006F27E9"/>
    <w:rsid w:val="00700BF2"/>
    <w:rsid w:val="00711AEA"/>
    <w:rsid w:val="007162A8"/>
    <w:rsid w:val="00717C78"/>
    <w:rsid w:val="007222EF"/>
    <w:rsid w:val="00731AD8"/>
    <w:rsid w:val="00732692"/>
    <w:rsid w:val="007374F6"/>
    <w:rsid w:val="0074278F"/>
    <w:rsid w:val="00751BEC"/>
    <w:rsid w:val="00753DF1"/>
    <w:rsid w:val="00756190"/>
    <w:rsid w:val="007624AD"/>
    <w:rsid w:val="00767288"/>
    <w:rsid w:val="00770BD3"/>
    <w:rsid w:val="0079139A"/>
    <w:rsid w:val="007A166E"/>
    <w:rsid w:val="007B369A"/>
    <w:rsid w:val="007C344C"/>
    <w:rsid w:val="007C4281"/>
    <w:rsid w:val="007D08A3"/>
    <w:rsid w:val="007D1579"/>
    <w:rsid w:val="007E33A4"/>
    <w:rsid w:val="007F104A"/>
    <w:rsid w:val="007F2CFB"/>
    <w:rsid w:val="0080555E"/>
    <w:rsid w:val="00805F60"/>
    <w:rsid w:val="00806F3B"/>
    <w:rsid w:val="0081205B"/>
    <w:rsid w:val="00837197"/>
    <w:rsid w:val="008417C1"/>
    <w:rsid w:val="00845F8D"/>
    <w:rsid w:val="00853F4C"/>
    <w:rsid w:val="00854E63"/>
    <w:rsid w:val="00862AD1"/>
    <w:rsid w:val="008678B6"/>
    <w:rsid w:val="008679BD"/>
    <w:rsid w:val="0089752B"/>
    <w:rsid w:val="008B428F"/>
    <w:rsid w:val="008B7B14"/>
    <w:rsid w:val="008C25FD"/>
    <w:rsid w:val="008C492D"/>
    <w:rsid w:val="008C7665"/>
    <w:rsid w:val="008E046E"/>
    <w:rsid w:val="008E1950"/>
    <w:rsid w:val="008E50A9"/>
    <w:rsid w:val="008F66DB"/>
    <w:rsid w:val="009066D6"/>
    <w:rsid w:val="00907AEA"/>
    <w:rsid w:val="00911026"/>
    <w:rsid w:val="00911FAC"/>
    <w:rsid w:val="009159ED"/>
    <w:rsid w:val="00917F0A"/>
    <w:rsid w:val="00931165"/>
    <w:rsid w:val="00934CD8"/>
    <w:rsid w:val="00940B39"/>
    <w:rsid w:val="00942041"/>
    <w:rsid w:val="00942FBC"/>
    <w:rsid w:val="00960CDA"/>
    <w:rsid w:val="009638E6"/>
    <w:rsid w:val="009640FB"/>
    <w:rsid w:val="00964758"/>
    <w:rsid w:val="0096696C"/>
    <w:rsid w:val="00967835"/>
    <w:rsid w:val="009763D0"/>
    <w:rsid w:val="00991934"/>
    <w:rsid w:val="00994515"/>
    <w:rsid w:val="009A0551"/>
    <w:rsid w:val="009A29FA"/>
    <w:rsid w:val="009B6B99"/>
    <w:rsid w:val="009E0B13"/>
    <w:rsid w:val="009E27DB"/>
    <w:rsid w:val="009F1B8C"/>
    <w:rsid w:val="009F4274"/>
    <w:rsid w:val="009F5EB3"/>
    <w:rsid w:val="00A046F1"/>
    <w:rsid w:val="00A04CF5"/>
    <w:rsid w:val="00A063A9"/>
    <w:rsid w:val="00A17A04"/>
    <w:rsid w:val="00A31FEA"/>
    <w:rsid w:val="00A53FA3"/>
    <w:rsid w:val="00A65EDE"/>
    <w:rsid w:val="00A77672"/>
    <w:rsid w:val="00A84293"/>
    <w:rsid w:val="00A85941"/>
    <w:rsid w:val="00A86A72"/>
    <w:rsid w:val="00A904E2"/>
    <w:rsid w:val="00A92EC4"/>
    <w:rsid w:val="00AA4942"/>
    <w:rsid w:val="00AE25DA"/>
    <w:rsid w:val="00AE4EC0"/>
    <w:rsid w:val="00B042A7"/>
    <w:rsid w:val="00B10F1D"/>
    <w:rsid w:val="00B147D1"/>
    <w:rsid w:val="00B22873"/>
    <w:rsid w:val="00B231F2"/>
    <w:rsid w:val="00B27AC6"/>
    <w:rsid w:val="00B27E1E"/>
    <w:rsid w:val="00B31047"/>
    <w:rsid w:val="00B312E1"/>
    <w:rsid w:val="00B4186C"/>
    <w:rsid w:val="00B45E2D"/>
    <w:rsid w:val="00B57C84"/>
    <w:rsid w:val="00B6065A"/>
    <w:rsid w:val="00B60E25"/>
    <w:rsid w:val="00B63CA2"/>
    <w:rsid w:val="00B64744"/>
    <w:rsid w:val="00B80387"/>
    <w:rsid w:val="00B82686"/>
    <w:rsid w:val="00BA6D84"/>
    <w:rsid w:val="00BB5642"/>
    <w:rsid w:val="00BD514A"/>
    <w:rsid w:val="00BE48D4"/>
    <w:rsid w:val="00BF7097"/>
    <w:rsid w:val="00C038AF"/>
    <w:rsid w:val="00C11176"/>
    <w:rsid w:val="00C24059"/>
    <w:rsid w:val="00C34F24"/>
    <w:rsid w:val="00C37EBA"/>
    <w:rsid w:val="00C40EA3"/>
    <w:rsid w:val="00C63B35"/>
    <w:rsid w:val="00C70297"/>
    <w:rsid w:val="00C730FF"/>
    <w:rsid w:val="00CB3EE5"/>
    <w:rsid w:val="00CC01DE"/>
    <w:rsid w:val="00CD4089"/>
    <w:rsid w:val="00CE2812"/>
    <w:rsid w:val="00CE6B89"/>
    <w:rsid w:val="00D070D7"/>
    <w:rsid w:val="00D14C51"/>
    <w:rsid w:val="00D446EB"/>
    <w:rsid w:val="00D55287"/>
    <w:rsid w:val="00D57FE4"/>
    <w:rsid w:val="00D61B3B"/>
    <w:rsid w:val="00D80637"/>
    <w:rsid w:val="00DA4127"/>
    <w:rsid w:val="00DB6EF6"/>
    <w:rsid w:val="00DC0935"/>
    <w:rsid w:val="00DC3B87"/>
    <w:rsid w:val="00DD7693"/>
    <w:rsid w:val="00DE497B"/>
    <w:rsid w:val="00DF3EB3"/>
    <w:rsid w:val="00E00F04"/>
    <w:rsid w:val="00E02080"/>
    <w:rsid w:val="00E14C1C"/>
    <w:rsid w:val="00E225C2"/>
    <w:rsid w:val="00E22923"/>
    <w:rsid w:val="00E24EAD"/>
    <w:rsid w:val="00E72772"/>
    <w:rsid w:val="00E81DED"/>
    <w:rsid w:val="00E87CB6"/>
    <w:rsid w:val="00E92468"/>
    <w:rsid w:val="00EA0A05"/>
    <w:rsid w:val="00EA5264"/>
    <w:rsid w:val="00EB40E3"/>
    <w:rsid w:val="00EB6696"/>
    <w:rsid w:val="00EC1009"/>
    <w:rsid w:val="00EC22FC"/>
    <w:rsid w:val="00EC2769"/>
    <w:rsid w:val="00EC40D3"/>
    <w:rsid w:val="00EC4868"/>
    <w:rsid w:val="00ED2FF4"/>
    <w:rsid w:val="00EE21E6"/>
    <w:rsid w:val="00EE4A0D"/>
    <w:rsid w:val="00EF501F"/>
    <w:rsid w:val="00F00B7E"/>
    <w:rsid w:val="00F01770"/>
    <w:rsid w:val="00F02456"/>
    <w:rsid w:val="00F10C68"/>
    <w:rsid w:val="00F14595"/>
    <w:rsid w:val="00F32F83"/>
    <w:rsid w:val="00F35A74"/>
    <w:rsid w:val="00F4756F"/>
    <w:rsid w:val="00F5042A"/>
    <w:rsid w:val="00F53397"/>
    <w:rsid w:val="00F55483"/>
    <w:rsid w:val="00F56080"/>
    <w:rsid w:val="00F602EC"/>
    <w:rsid w:val="00F62404"/>
    <w:rsid w:val="00F708D5"/>
    <w:rsid w:val="00F77D03"/>
    <w:rsid w:val="00F77DB3"/>
    <w:rsid w:val="00F869E4"/>
    <w:rsid w:val="00F905B8"/>
    <w:rsid w:val="00FA0950"/>
    <w:rsid w:val="00FA1C51"/>
    <w:rsid w:val="00FA3849"/>
    <w:rsid w:val="00FB742F"/>
    <w:rsid w:val="00FD5AC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8A3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7D08A3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D08A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D08A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D08A3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D08A3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7D08A3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D08A3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8A3"/>
    <w:rPr>
      <w:rFonts w:ascii="Times New Roman" w:hAnsi="Times New Roman"/>
      <w:b/>
      <w:sz w:val="24"/>
      <w:lang w:val="uk-UA" w:eastAsia="ar-SA" w:bidi="ar-SA"/>
    </w:rPr>
  </w:style>
  <w:style w:type="character" w:customStyle="1" w:styleId="20">
    <w:name w:val="Заголовок 2 Знак"/>
    <w:link w:val="2"/>
    <w:uiPriority w:val="99"/>
    <w:locked/>
    <w:rsid w:val="007D08A3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7D08A3"/>
    <w:rPr>
      <w:rFonts w:ascii="Cambria" w:eastAsia="MS ????" w:hAnsi="Cambria"/>
      <w:b/>
      <w:color w:val="4F81BD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7D08A3"/>
    <w:rPr>
      <w:rFonts w:ascii="Cambria" w:eastAsia="MS ????" w:hAnsi="Cambria"/>
      <w:b/>
      <w:i/>
      <w:color w:val="4F81BD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7D08A3"/>
    <w:rPr>
      <w:rFonts w:ascii="Times New Roman" w:hAnsi="Times New Roman"/>
      <w:b/>
      <w:sz w:val="36"/>
    </w:rPr>
  </w:style>
  <w:style w:type="character" w:customStyle="1" w:styleId="60">
    <w:name w:val="Заголовок 6 Знак"/>
    <w:link w:val="6"/>
    <w:uiPriority w:val="99"/>
    <w:locked/>
    <w:rsid w:val="007D08A3"/>
    <w:rPr>
      <w:rFonts w:ascii="Times New Roman" w:hAnsi="Times New Roman"/>
      <w:b/>
      <w:sz w:val="16"/>
    </w:rPr>
  </w:style>
  <w:style w:type="character" w:customStyle="1" w:styleId="70">
    <w:name w:val="Заголовок 7 Знак"/>
    <w:link w:val="7"/>
    <w:uiPriority w:val="99"/>
    <w:locked/>
    <w:rsid w:val="007D08A3"/>
    <w:rPr>
      <w:rFonts w:ascii="Calibri Light" w:hAnsi="Calibri Light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7D08A3"/>
    <w:rPr>
      <w:rFonts w:ascii="Calibri Light" w:hAnsi="Calibri Light"/>
      <w:color w:val="404040"/>
      <w:sz w:val="20"/>
    </w:rPr>
  </w:style>
  <w:style w:type="paragraph" w:customStyle="1" w:styleId="11">
    <w:name w:val="Абзац списка1"/>
    <w:basedOn w:val="a"/>
    <w:uiPriority w:val="99"/>
    <w:rsid w:val="007D08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3">
    <w:name w:val="Hyperlink"/>
    <w:uiPriority w:val="99"/>
    <w:rsid w:val="007D08A3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7D08A3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7D08A3"/>
    <w:pPr>
      <w:ind w:left="720"/>
    </w:pPr>
  </w:style>
  <w:style w:type="paragraph" w:styleId="a4">
    <w:name w:val="Title"/>
    <w:basedOn w:val="a"/>
    <w:next w:val="a5"/>
    <w:link w:val="12"/>
    <w:uiPriority w:val="99"/>
    <w:qFormat/>
    <w:rsid w:val="007D08A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ar-SA"/>
    </w:rPr>
  </w:style>
  <w:style w:type="character" w:customStyle="1" w:styleId="12">
    <w:name w:val="Название Знак1"/>
    <w:link w:val="a4"/>
    <w:uiPriority w:val="99"/>
    <w:locked/>
    <w:rsid w:val="007D08A3"/>
    <w:rPr>
      <w:rFonts w:ascii="Times New Roman" w:hAnsi="Times New Roman"/>
      <w:b/>
      <w:sz w:val="24"/>
      <w:lang w:val="uk-UA" w:eastAsia="ar-SA" w:bidi="ar-SA"/>
    </w:rPr>
  </w:style>
  <w:style w:type="character" w:customStyle="1" w:styleId="a6">
    <w:name w:val="Название Знак"/>
    <w:uiPriority w:val="99"/>
    <w:rsid w:val="007D08A3"/>
    <w:rPr>
      <w:rFonts w:ascii="Cambria" w:hAnsi="Cambria"/>
      <w:color w:val="17365D"/>
      <w:spacing w:val="5"/>
      <w:kern w:val="28"/>
      <w:sz w:val="52"/>
      <w:lang w:val="uk-UA"/>
    </w:rPr>
  </w:style>
  <w:style w:type="paragraph" w:styleId="a5">
    <w:name w:val="Subtitle"/>
    <w:basedOn w:val="a"/>
    <w:next w:val="a"/>
    <w:link w:val="a7"/>
    <w:uiPriority w:val="99"/>
    <w:qFormat/>
    <w:rsid w:val="007D08A3"/>
    <w:pPr>
      <w:numPr>
        <w:ilvl w:val="1"/>
      </w:numPr>
      <w:suppressAutoHyphens/>
      <w:spacing w:after="0" w:line="240" w:lineRule="auto"/>
    </w:pPr>
    <w:rPr>
      <w:rFonts w:ascii="Calibri Light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7">
    <w:name w:val="Подзаголовок Знак"/>
    <w:link w:val="a5"/>
    <w:uiPriority w:val="99"/>
    <w:locked/>
    <w:rsid w:val="007D08A3"/>
    <w:rPr>
      <w:rFonts w:ascii="Calibri Light" w:hAnsi="Calibri Light"/>
      <w:i/>
      <w:color w:val="4472C4"/>
      <w:spacing w:val="15"/>
      <w:sz w:val="24"/>
      <w:lang w:val="uk-UA" w:eastAsia="ar-SA" w:bidi="ar-SA"/>
    </w:rPr>
  </w:style>
  <w:style w:type="character" w:styleId="a8">
    <w:name w:val="Strong"/>
    <w:uiPriority w:val="99"/>
    <w:qFormat/>
    <w:rsid w:val="007D08A3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7D08A3"/>
    <w:rPr>
      <w:rFonts w:cs="Times New Roman"/>
      <w:i/>
    </w:rPr>
  </w:style>
  <w:style w:type="paragraph" w:customStyle="1" w:styleId="13">
    <w:name w:val="Без интервала1"/>
    <w:uiPriority w:val="99"/>
    <w:rsid w:val="007D08A3"/>
    <w:rPr>
      <w:sz w:val="22"/>
      <w:szCs w:val="22"/>
    </w:rPr>
  </w:style>
  <w:style w:type="table" w:customStyle="1" w:styleId="14">
    <w:name w:val="Сетка таблицы1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7D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D0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D08A3"/>
    <w:rPr>
      <w:rFonts w:ascii="Tahoma" w:hAnsi="Tahoma"/>
      <w:sz w:val="16"/>
    </w:rPr>
  </w:style>
  <w:style w:type="table" w:customStyle="1" w:styleId="31">
    <w:name w:val="Сетка таблицы3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7D08A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7D08A3"/>
    <w:rPr>
      <w:rFonts w:ascii="Times New Roman" w:hAnsi="Times New Roman"/>
      <w:sz w:val="24"/>
      <w:lang w:eastAsia="ru-RU"/>
    </w:rPr>
  </w:style>
  <w:style w:type="paragraph" w:customStyle="1" w:styleId="111">
    <w:name w:val="Без интервала11"/>
    <w:uiPriority w:val="99"/>
    <w:rsid w:val="007D08A3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D08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D08A3"/>
    <w:rPr>
      <w:rFonts w:ascii="Calibri" w:hAnsi="Calibri"/>
      <w:lang w:eastAsia="ru-RU"/>
    </w:rPr>
  </w:style>
  <w:style w:type="paragraph" w:customStyle="1" w:styleId="25">
    <w:name w:val="Без интервала2"/>
    <w:uiPriority w:val="99"/>
    <w:rsid w:val="007D08A3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7D08A3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D08A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7D08A3"/>
    <w:rPr>
      <w:rFonts w:ascii="Calibri" w:hAnsi="Calibri"/>
      <w:sz w:val="20"/>
    </w:rPr>
  </w:style>
  <w:style w:type="paragraph" w:customStyle="1" w:styleId="ShapkaDocumentu">
    <w:name w:val="Shapka Documentu"/>
    <w:basedOn w:val="a"/>
    <w:uiPriority w:val="99"/>
    <w:rsid w:val="007D08A3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</w:rPr>
  </w:style>
  <w:style w:type="character" w:customStyle="1" w:styleId="16">
    <w:name w:val="Основной текст1"/>
    <w:uiPriority w:val="99"/>
    <w:rsid w:val="007D08A3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7D08A3"/>
    <w:rPr>
      <w:rFonts w:ascii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7D08A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  <w:szCs w:val="20"/>
    </w:rPr>
  </w:style>
  <w:style w:type="character" w:styleId="af2">
    <w:name w:val="FollowedHyperlink"/>
    <w:uiPriority w:val="99"/>
    <w:semiHidden/>
    <w:rsid w:val="007D08A3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7D08A3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7D08A3"/>
    <w:rPr>
      <w:rFonts w:ascii="Calibri" w:hAnsi="Calibri"/>
    </w:rPr>
  </w:style>
  <w:style w:type="table" w:customStyle="1" w:styleId="51">
    <w:name w:val="Сетка таблицы5"/>
    <w:uiPriority w:val="99"/>
    <w:rsid w:val="007D08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D08A3"/>
  </w:style>
  <w:style w:type="character" w:customStyle="1" w:styleId="27">
    <w:name w:val="Основной текст (2)_"/>
    <w:link w:val="28"/>
    <w:uiPriority w:val="99"/>
    <w:locked/>
    <w:rsid w:val="007D08A3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D08A3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7D08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7D08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List Paragraph"/>
    <w:basedOn w:val="a"/>
    <w:uiPriority w:val="99"/>
    <w:qFormat/>
    <w:rsid w:val="007D08A3"/>
    <w:pPr>
      <w:ind w:left="720"/>
      <w:contextualSpacing/>
    </w:pPr>
  </w:style>
  <w:style w:type="paragraph" w:styleId="af7">
    <w:name w:val="Normal (Web)"/>
    <w:basedOn w:val="a"/>
    <w:uiPriority w:val="99"/>
    <w:semiHidden/>
    <w:rsid w:val="00DA4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rsid w:val="00DA4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semiHidden/>
    <w:locked/>
    <w:rsid w:val="00DA4127"/>
    <w:rPr>
      <w:rFonts w:ascii="Calibri" w:hAnsi="Calibri"/>
    </w:rPr>
  </w:style>
  <w:style w:type="paragraph" w:styleId="afa">
    <w:name w:val="Body Text Indent"/>
    <w:basedOn w:val="a"/>
    <w:link w:val="afb"/>
    <w:uiPriority w:val="99"/>
    <w:semiHidden/>
    <w:rsid w:val="00DA4127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uiPriority w:val="99"/>
    <w:semiHidden/>
    <w:locked/>
    <w:rsid w:val="00DA4127"/>
    <w:rPr>
      <w:rFonts w:ascii="Calibri" w:hAnsi="Calibri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DA4127"/>
    <w:rPr>
      <w:rFonts w:ascii="Calibri" w:hAnsi="Calibri"/>
    </w:rPr>
  </w:style>
  <w:style w:type="paragraph" w:styleId="32">
    <w:name w:val="Body Text Indent 3"/>
    <w:basedOn w:val="a"/>
    <w:link w:val="33"/>
    <w:uiPriority w:val="99"/>
    <w:semiHidden/>
    <w:rsid w:val="00DA41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DA4127"/>
    <w:rPr>
      <w:rFonts w:ascii="Calibri" w:hAnsi="Calibri"/>
      <w:sz w:val="16"/>
    </w:rPr>
  </w:style>
  <w:style w:type="paragraph" w:customStyle="1" w:styleId="18">
    <w:name w:val="Цитата1"/>
    <w:basedOn w:val="a"/>
    <w:uiPriority w:val="99"/>
    <w:rsid w:val="00DA4127"/>
    <w:pPr>
      <w:suppressAutoHyphens/>
      <w:spacing w:after="0" w:line="240" w:lineRule="auto"/>
      <w:ind w:left="1134" w:right="706"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DA41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DA4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Средняя сетка 21"/>
    <w:basedOn w:val="a"/>
    <w:uiPriority w:val="99"/>
    <w:rsid w:val="00DA4127"/>
  </w:style>
  <w:style w:type="character" w:customStyle="1" w:styleId="29">
    <w:name w:val="Средняя сетка 2 Знак"/>
    <w:link w:val="218"/>
    <w:uiPriority w:val="99"/>
    <w:locked/>
    <w:rsid w:val="00DA4127"/>
    <w:rPr>
      <w:rFonts w:ascii="Times New Roman" w:hAnsi="Times New Roman"/>
      <w:sz w:val="28"/>
    </w:rPr>
  </w:style>
  <w:style w:type="table" w:customStyle="1" w:styleId="2110">
    <w:name w:val="Средняя сетка 211"/>
    <w:uiPriority w:val="99"/>
    <w:rsid w:val="00DA4127"/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212">
    <w:name w:val="Средняя сетка 212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редняя сетка 213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редняя сетка 214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редняя сетка 215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редняя сетка 216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редняя сетка 217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редняя сетка 218"/>
    <w:link w:val="29"/>
    <w:uiPriority w:val="99"/>
    <w:rsid w:val="00DA4127"/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C730FF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2339</Words>
  <Characters>13335</Characters>
  <Application>Microsoft Office Word</Application>
  <DocSecurity>0</DocSecurity>
  <Lines>111</Lines>
  <Paragraphs>31</Paragraphs>
  <ScaleCrop>false</ScaleCrop>
  <Company>*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bro</dc:creator>
  <cp:keywords/>
  <dc:description/>
  <cp:lastModifiedBy>Людмила</cp:lastModifiedBy>
  <cp:revision>40</cp:revision>
  <cp:lastPrinted>2021-12-16T18:48:00Z</cp:lastPrinted>
  <dcterms:created xsi:type="dcterms:W3CDTF">2021-06-25T22:45:00Z</dcterms:created>
  <dcterms:modified xsi:type="dcterms:W3CDTF">2021-12-21T09:49:00Z</dcterms:modified>
</cp:coreProperties>
</file>