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DE40F" w14:textId="77777777" w:rsidR="004C6A87" w:rsidRPr="00E87A28" w:rsidRDefault="004C6A87" w:rsidP="000542A9">
      <w:pPr>
        <w:keepNext/>
        <w:tabs>
          <w:tab w:val="left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  <w:lang w:val="uk-UA" w:eastAsia="ar-SA"/>
        </w:rPr>
      </w:pPr>
      <w:r w:rsidRPr="00E87A28">
        <w:rPr>
          <w:rFonts w:ascii="Times New Roman" w:hAnsi="Times New Roman" w:cs="Times New Roman"/>
          <w:caps/>
          <w:sz w:val="24"/>
          <w:szCs w:val="24"/>
          <w:lang w:val="uk-UA" w:eastAsia="ar-SA"/>
        </w:rPr>
        <w:t>Міністерство освіти і науки України</w:t>
      </w:r>
    </w:p>
    <w:p w14:paraId="40FDE410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40FDE411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caps/>
          <w:sz w:val="28"/>
          <w:szCs w:val="28"/>
          <w:lang w:val="uk-UA" w:eastAsia="ar-SA"/>
        </w:rPr>
        <w:t xml:space="preserve">Київський національний університет </w:t>
      </w:r>
    </w:p>
    <w:p w14:paraId="40FDE412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caps/>
          <w:sz w:val="28"/>
          <w:szCs w:val="28"/>
          <w:lang w:val="uk-UA" w:eastAsia="ar-SA"/>
        </w:rPr>
        <w:t>технологій та дизайну</w:t>
      </w:r>
    </w:p>
    <w:p w14:paraId="40FDE413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  <w:lang w:val="uk-UA" w:eastAsia="ar-SA"/>
        </w:rPr>
      </w:pPr>
    </w:p>
    <w:p w14:paraId="40FDE414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  <w:lang w:val="uk-UA" w:eastAsia="ar-SA"/>
        </w:rPr>
      </w:pPr>
    </w:p>
    <w:p w14:paraId="40FDE415" w14:textId="77777777" w:rsidR="004C6A87" w:rsidRPr="00E87A28" w:rsidRDefault="004C6A87" w:rsidP="000542A9">
      <w:pPr>
        <w:spacing w:after="0" w:line="240" w:lineRule="auto"/>
        <w:ind w:firstLine="5940"/>
        <w:rPr>
          <w:rFonts w:ascii="Times New Roman" w:hAnsi="Times New Roman" w:cs="Times New Roman"/>
          <w:sz w:val="24"/>
          <w:szCs w:val="24"/>
          <w:lang w:val="uk-UA" w:eastAsia="ar-SA"/>
        </w:rPr>
      </w:pPr>
    </w:p>
    <w:p w14:paraId="40FDE416" w14:textId="77777777" w:rsidR="004C6A87" w:rsidRPr="00E87A28" w:rsidRDefault="004C6A87" w:rsidP="0064475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 w:cs="Times New Roman"/>
          <w:caps/>
          <w:color w:val="000000"/>
          <w:sz w:val="24"/>
          <w:szCs w:val="24"/>
          <w:lang w:val="uk-UA" w:eastAsia="ru-RU"/>
        </w:rPr>
      </w:pPr>
      <w:r w:rsidRPr="00E87A28">
        <w:rPr>
          <w:rFonts w:ascii="Times New Roman" w:hAnsi="Times New Roman" w:cs="Times New Roman"/>
          <w:caps/>
          <w:color w:val="000000"/>
          <w:sz w:val="24"/>
          <w:szCs w:val="24"/>
          <w:lang w:val="uk-UA" w:eastAsia="ru-RU"/>
        </w:rPr>
        <w:t>затверджено</w:t>
      </w:r>
    </w:p>
    <w:p w14:paraId="40FDE417" w14:textId="1C61C1FA" w:rsidR="004C6A87" w:rsidRPr="00E87A28" w:rsidRDefault="003013CD" w:rsidP="0064475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  <w:t xml:space="preserve">Рішення </w:t>
      </w:r>
      <w:r w:rsidR="004C6A87" w:rsidRPr="00E87A28"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  <w:t>Вчено</w:t>
      </w:r>
      <w:r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  <w:t>ї</w:t>
      </w:r>
      <w:r w:rsidR="004C6A87" w:rsidRPr="00E87A28"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  <w:t xml:space="preserve"> рад</w:t>
      </w:r>
      <w:r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  <w:t>и</w:t>
      </w:r>
      <w:r w:rsidR="00EC7106"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  <w:t xml:space="preserve"> КНУТД</w:t>
      </w:r>
      <w:r w:rsidR="004C6A87" w:rsidRPr="00E87A28"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</w:p>
    <w:p w14:paraId="40FDE418" w14:textId="77777777" w:rsidR="004C6A87" w:rsidRPr="00E87A28" w:rsidRDefault="004C6A87" w:rsidP="0064475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</w:pPr>
      <w:r w:rsidRPr="00E87A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від «___» _______ 20___ р. </w:t>
      </w:r>
      <w:r w:rsidRPr="00E87A28"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  <w:t xml:space="preserve">протокол </w:t>
      </w:r>
      <w:r w:rsidRPr="00E87A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№ ___</w:t>
      </w:r>
      <w:r w:rsidRPr="00E87A28"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</w:p>
    <w:p w14:paraId="40FDE419" w14:textId="77777777" w:rsidR="004C6A87" w:rsidRPr="00E87A28" w:rsidRDefault="004C6A87" w:rsidP="0064475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</w:pPr>
      <w:r w:rsidRPr="00E87A28"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  <w:t xml:space="preserve">Голова Вченої ради </w:t>
      </w:r>
    </w:p>
    <w:p w14:paraId="40FDE41A" w14:textId="77777777" w:rsidR="004C6A87" w:rsidRPr="00E87A28" w:rsidRDefault="004C6A87" w:rsidP="0064475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 w:rsidRPr="00E87A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_____________________ Іван ГРИЩЕНКО</w:t>
      </w:r>
    </w:p>
    <w:p w14:paraId="40FDE41B" w14:textId="77777777" w:rsidR="004C6A87" w:rsidRPr="00E87A28" w:rsidRDefault="004C6A87" w:rsidP="0064475F">
      <w:pPr>
        <w:tabs>
          <w:tab w:val="left" w:pos="9637"/>
        </w:tabs>
        <w:spacing w:before="240" w:after="0" w:line="240" w:lineRule="auto"/>
        <w:ind w:left="510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 w:rsidRPr="00E87A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Введено в дію наказом ректора </w:t>
      </w:r>
    </w:p>
    <w:p w14:paraId="40FDE41C" w14:textId="77777777" w:rsidR="004C6A87" w:rsidRPr="00E87A28" w:rsidRDefault="004C6A87" w:rsidP="0064475F">
      <w:pPr>
        <w:tabs>
          <w:tab w:val="left" w:pos="9637"/>
        </w:tabs>
        <w:spacing w:after="0" w:line="240" w:lineRule="auto"/>
        <w:ind w:left="5103"/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</w:pPr>
      <w:r w:rsidRPr="00E87A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від «___» _____________ 20___ р. № _____</w:t>
      </w:r>
      <w:r w:rsidRPr="00E87A28"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</w:t>
      </w:r>
    </w:p>
    <w:p w14:paraId="40FDE41D" w14:textId="77777777" w:rsidR="004C6A87" w:rsidRPr="00E87A28" w:rsidRDefault="004C6A87" w:rsidP="00F94AA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1E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1F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20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21" w14:textId="77777777" w:rsidR="004C6A87" w:rsidRPr="00E87A28" w:rsidRDefault="004C6A87" w:rsidP="000542A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22" w14:textId="77777777" w:rsidR="004C6A87" w:rsidRPr="00E87A28" w:rsidRDefault="004C6A87" w:rsidP="000542A9">
      <w:pPr>
        <w:keepNext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b/>
          <w:bCs/>
          <w:caps/>
          <w:sz w:val="28"/>
          <w:szCs w:val="28"/>
          <w:lang w:val="uk-UA" w:eastAsia="ar-SA"/>
        </w:rPr>
        <w:t>освітньо-професійна Програма</w:t>
      </w:r>
    </w:p>
    <w:p w14:paraId="40FDE423" w14:textId="77777777" w:rsidR="004C6A87" w:rsidRPr="00E87A28" w:rsidRDefault="004C6A87" w:rsidP="000542A9">
      <w:pPr>
        <w:spacing w:after="0" w:line="240" w:lineRule="auto"/>
        <w:rPr>
          <w:rFonts w:ascii="Times New Roman" w:hAnsi="Times New Roman" w:cs="Times New Roman"/>
          <w:lang w:val="uk-UA" w:eastAsia="ar-SA"/>
        </w:rPr>
      </w:pPr>
    </w:p>
    <w:p w14:paraId="40FDE424" w14:textId="77777777" w:rsidR="004C6A87" w:rsidRPr="00E87A28" w:rsidRDefault="004C6A87" w:rsidP="00CD45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          </w:t>
      </w:r>
      <w:r w:rsidRPr="00E87A28">
        <w:rPr>
          <w:rFonts w:ascii="Times New Roman" w:hAnsi="Times New Roman" w:cs="Times New Roman"/>
          <w:sz w:val="28"/>
          <w:szCs w:val="28"/>
          <w:u w:val="single"/>
          <w:lang w:val="uk-UA" w:eastAsia="ar-SA"/>
        </w:rPr>
        <w:t xml:space="preserve">                                    ЕЛЕКТРОМЕХАНІКА                                </w:t>
      </w:r>
      <w:r w:rsidRPr="00E87A28">
        <w:rPr>
          <w:rFonts w:ascii="Times New Roman" w:hAnsi="Times New Roman" w:cs="Times New Roman"/>
          <w:sz w:val="28"/>
          <w:szCs w:val="28"/>
          <w:u w:val="single"/>
          <w:lang w:val="uk-UA" w:eastAsia="ar-SA"/>
        </w:rPr>
        <w:softHyphen/>
      </w:r>
      <w:r w:rsidRPr="00E87A28">
        <w:rPr>
          <w:rFonts w:ascii="Times New Roman" w:hAnsi="Times New Roman" w:cs="Times New Roman"/>
          <w:sz w:val="28"/>
          <w:szCs w:val="28"/>
          <w:u w:val="single"/>
          <w:lang w:val="uk-UA" w:eastAsia="ar-SA"/>
        </w:rPr>
        <w:softHyphen/>
      </w:r>
      <w:r w:rsidRPr="00E87A28">
        <w:rPr>
          <w:rFonts w:ascii="Times New Roman" w:hAnsi="Times New Roman" w:cs="Times New Roman"/>
          <w:sz w:val="28"/>
          <w:szCs w:val="28"/>
          <w:u w:val="single"/>
          <w:lang w:val="uk-UA" w:eastAsia="ar-SA"/>
        </w:rPr>
        <w:softHyphen/>
      </w:r>
    </w:p>
    <w:p w14:paraId="40FDE425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 w:eastAsia="ar-SA"/>
        </w:rPr>
      </w:pPr>
    </w:p>
    <w:p w14:paraId="40FDE426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 w:eastAsia="ar-SA"/>
        </w:rPr>
      </w:pPr>
    </w:p>
    <w:p w14:paraId="40FDE427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Рівень вищої освіти  </w:t>
      </w:r>
      <w:r w:rsidRPr="00E87A28">
        <w:rPr>
          <w:rFonts w:ascii="Times New Roman" w:hAnsi="Times New Roman" w:cs="Times New Roman"/>
          <w:sz w:val="28"/>
          <w:szCs w:val="28"/>
          <w:u w:val="single"/>
          <w:lang w:val="uk-UA" w:eastAsia="ar-SA"/>
        </w:rPr>
        <w:t xml:space="preserve">          перший (бакалаврський)                                           </w:t>
      </w:r>
      <w:r w:rsidRPr="00E87A28">
        <w:rPr>
          <w:rFonts w:ascii="Times New Roman" w:hAnsi="Times New Roman" w:cs="Times New Roman"/>
          <w:color w:val="FFFFFF"/>
          <w:sz w:val="28"/>
          <w:szCs w:val="28"/>
          <w:u w:val="single"/>
          <w:lang w:val="uk-UA" w:eastAsia="ar-SA"/>
        </w:rPr>
        <w:t>.</w:t>
      </w:r>
    </w:p>
    <w:p w14:paraId="40FDE428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40FDE429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Ступінь вищої освіти </w:t>
      </w:r>
      <w:r w:rsidRPr="00E87A28">
        <w:rPr>
          <w:rFonts w:ascii="Times New Roman" w:hAnsi="Times New Roman" w:cs="Times New Roman"/>
          <w:sz w:val="28"/>
          <w:szCs w:val="28"/>
          <w:u w:val="single"/>
          <w:lang w:val="uk-UA" w:eastAsia="ar-SA"/>
        </w:rPr>
        <w:t xml:space="preserve">         бакалавр                                                                     </w:t>
      </w:r>
      <w:r w:rsidRPr="00E87A28">
        <w:rPr>
          <w:rFonts w:ascii="Times New Roman" w:hAnsi="Times New Roman" w:cs="Times New Roman"/>
          <w:color w:val="FFFFFF"/>
          <w:sz w:val="28"/>
          <w:szCs w:val="28"/>
          <w:u w:val="single"/>
          <w:lang w:val="uk-UA" w:eastAsia="ar-SA"/>
        </w:rPr>
        <w:t>.</w:t>
      </w:r>
      <w:r w:rsidRPr="00E87A28">
        <w:rPr>
          <w:rFonts w:ascii="Times New Roman" w:hAnsi="Times New Roman" w:cs="Times New Roman"/>
          <w:sz w:val="28"/>
          <w:szCs w:val="28"/>
          <w:u w:val="single"/>
          <w:lang w:val="uk-UA" w:eastAsia="ar-SA"/>
        </w:rPr>
        <w:t xml:space="preserve"> </w:t>
      </w:r>
    </w:p>
    <w:p w14:paraId="40FDE42A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40FDE42B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Галузь знань </w:t>
      </w:r>
      <w:r w:rsidRPr="00E87A28">
        <w:rPr>
          <w:rFonts w:ascii="Times New Roman" w:hAnsi="Times New Roman" w:cs="Times New Roman"/>
          <w:sz w:val="28"/>
          <w:szCs w:val="28"/>
          <w:u w:val="single"/>
          <w:lang w:val="uk-UA" w:eastAsia="ar-SA"/>
        </w:rPr>
        <w:t xml:space="preserve">          14 Електрична інженерія                                                       </w:t>
      </w:r>
      <w:r w:rsidRPr="00E87A28">
        <w:rPr>
          <w:rFonts w:ascii="Times New Roman" w:hAnsi="Times New Roman" w:cs="Times New Roman"/>
          <w:color w:val="FFFFFF"/>
          <w:sz w:val="28"/>
          <w:szCs w:val="28"/>
          <w:u w:val="single"/>
          <w:lang w:val="uk-UA" w:eastAsia="ar-SA"/>
        </w:rPr>
        <w:t>.</w:t>
      </w:r>
      <w:r w:rsidRPr="00E87A28">
        <w:rPr>
          <w:rFonts w:ascii="Times New Roman" w:hAnsi="Times New Roman" w:cs="Times New Roman"/>
          <w:sz w:val="28"/>
          <w:szCs w:val="28"/>
          <w:u w:val="single"/>
          <w:lang w:val="uk-UA" w:eastAsia="ar-SA"/>
        </w:rPr>
        <w:t xml:space="preserve"> </w:t>
      </w:r>
    </w:p>
    <w:p w14:paraId="40FDE42C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40FDE42D" w14:textId="77777777" w:rsidR="004C6A87" w:rsidRPr="00E87A28" w:rsidRDefault="004C6A87" w:rsidP="00CD45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Спеціальність </w:t>
      </w:r>
      <w:r w:rsidRPr="00E87A28">
        <w:rPr>
          <w:rFonts w:ascii="Times New Roman" w:hAnsi="Times New Roman" w:cs="Times New Roman"/>
          <w:sz w:val="28"/>
          <w:szCs w:val="28"/>
          <w:u w:val="single"/>
          <w:lang w:val="uk-UA" w:eastAsia="ar-SA"/>
        </w:rPr>
        <w:t xml:space="preserve">   141 Електроенергетика, електротехніка та електромеханіка</w:t>
      </w: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</w:p>
    <w:p w14:paraId="40FDE42E" w14:textId="77777777" w:rsidR="004C6A87" w:rsidRPr="00E87A28" w:rsidRDefault="004C6A87" w:rsidP="00CD45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40FDE42F" w14:textId="77777777" w:rsidR="004C6A87" w:rsidRPr="00E87A28" w:rsidRDefault="004C6A87" w:rsidP="00CD4508">
      <w:pPr>
        <w:spacing w:after="0" w:line="240" w:lineRule="auto"/>
        <w:jc w:val="both"/>
        <w:rPr>
          <w:rFonts w:ascii="Times New Roman" w:hAnsi="Times New Roman" w:cs="Times New Roman"/>
          <w:u w:val="single"/>
          <w:lang w:val="uk-UA" w:eastAsia="ar-SA"/>
        </w:rPr>
      </w:pP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Кваліфікація </w:t>
      </w:r>
      <w:r w:rsidRPr="00E87A28">
        <w:rPr>
          <w:rFonts w:ascii="Times New Roman" w:hAnsi="Times New Roman" w:cs="Times New Roman"/>
          <w:sz w:val="28"/>
          <w:szCs w:val="28"/>
          <w:u w:val="single"/>
          <w:lang w:val="uk-UA" w:eastAsia="ar-SA"/>
        </w:rPr>
        <w:t>бакалавр з електроенергетики, електротехніки та електромеханіки</w:t>
      </w:r>
    </w:p>
    <w:p w14:paraId="40FDE430" w14:textId="77777777" w:rsidR="004C6A87" w:rsidRPr="00E87A28" w:rsidRDefault="004C6A87" w:rsidP="00CD450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31" w14:textId="77777777" w:rsidR="004C6A87" w:rsidRPr="00E87A28" w:rsidRDefault="004C6A87" w:rsidP="00CD450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32" w14:textId="77777777" w:rsidR="004C6A87" w:rsidRPr="00E87A28" w:rsidRDefault="004C6A87" w:rsidP="00CD4508">
      <w:pPr>
        <w:spacing w:after="0" w:line="240" w:lineRule="auto"/>
        <w:ind w:firstLine="5387"/>
        <w:jc w:val="both"/>
        <w:rPr>
          <w:rFonts w:ascii="Times New Roman" w:hAnsi="Times New Roman" w:cs="Times New Roman"/>
          <w:color w:val="FF0000"/>
          <w:sz w:val="24"/>
          <w:szCs w:val="24"/>
          <w:lang w:val="uk-UA" w:eastAsia="ar-SA"/>
        </w:rPr>
      </w:pPr>
    </w:p>
    <w:p w14:paraId="40FDE433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34" w14:textId="77777777" w:rsidR="004C6A87" w:rsidRPr="00E87A28" w:rsidRDefault="004C6A87" w:rsidP="000542A9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4"/>
          <w:szCs w:val="24"/>
          <w:lang w:val="uk-UA" w:eastAsia="ar-SA"/>
        </w:rPr>
      </w:pPr>
    </w:p>
    <w:p w14:paraId="40FDE435" w14:textId="77777777" w:rsidR="004C6A87" w:rsidRPr="00E87A28" w:rsidRDefault="004C6A87" w:rsidP="00927C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ar-SA"/>
        </w:rPr>
      </w:pPr>
    </w:p>
    <w:p w14:paraId="40FDE436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 w:eastAsia="ar-SA"/>
        </w:rPr>
      </w:pPr>
    </w:p>
    <w:p w14:paraId="40FDE437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 w:eastAsia="ar-SA"/>
        </w:rPr>
      </w:pPr>
    </w:p>
    <w:p w14:paraId="40FDE438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39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3A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3B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3C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3D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3E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ar-SA"/>
        </w:rPr>
      </w:pPr>
    </w:p>
    <w:p w14:paraId="40FDE43F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>Київ 2023 р.</w:t>
      </w:r>
    </w:p>
    <w:p w14:paraId="40FDE440" w14:textId="77777777" w:rsidR="004C6A87" w:rsidRPr="00E87A28" w:rsidRDefault="004C6A87" w:rsidP="00736517">
      <w:pPr>
        <w:jc w:val="center"/>
        <w:rPr>
          <w:rFonts w:ascii="Times New Roman" w:hAnsi="Times New Roman" w:cs="Times New Roman"/>
          <w:caps/>
          <w:sz w:val="24"/>
          <w:szCs w:val="24"/>
          <w:lang w:val="uk-UA"/>
        </w:rPr>
      </w:pPr>
      <w:r w:rsidRPr="00E87A28">
        <w:rPr>
          <w:rFonts w:ascii="Times New Roman" w:hAnsi="Times New Roman" w:cs="Times New Roman"/>
          <w:sz w:val="24"/>
          <w:szCs w:val="24"/>
          <w:lang w:val="uk-UA"/>
        </w:rPr>
        <w:br w:type="page"/>
      </w:r>
      <w:r w:rsidRPr="00E87A28">
        <w:rPr>
          <w:rFonts w:ascii="Times New Roman" w:hAnsi="Times New Roman" w:cs="Times New Roman"/>
          <w:caps/>
          <w:sz w:val="24"/>
          <w:szCs w:val="24"/>
          <w:lang w:val="uk-UA"/>
        </w:rPr>
        <w:lastRenderedPageBreak/>
        <w:t>Лист погодження</w:t>
      </w:r>
    </w:p>
    <w:p w14:paraId="40FDE441" w14:textId="77777777" w:rsidR="004C6A87" w:rsidRPr="00E87A28" w:rsidRDefault="004C6A87" w:rsidP="00736517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87A28">
        <w:rPr>
          <w:rFonts w:ascii="Times New Roman" w:hAnsi="Times New Roman" w:cs="Times New Roman"/>
          <w:sz w:val="24"/>
          <w:szCs w:val="24"/>
          <w:lang w:val="uk-UA"/>
        </w:rPr>
        <w:t>Освітньо-професійної програми</w:t>
      </w:r>
    </w:p>
    <w:p w14:paraId="40FDE442" w14:textId="77777777" w:rsidR="004C6A87" w:rsidRPr="00E87A28" w:rsidRDefault="004C6A87" w:rsidP="00736517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40FDE443" w14:textId="77777777" w:rsidR="004C6A87" w:rsidRPr="00E87A28" w:rsidRDefault="004C6A87" w:rsidP="00736517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uk-UA" w:eastAsia="ar-SA"/>
        </w:rPr>
      </w:pPr>
      <w:r w:rsidRPr="00E87A28">
        <w:rPr>
          <w:rFonts w:ascii="Times New Roman" w:hAnsi="Times New Roman" w:cs="Times New Roman"/>
          <w:sz w:val="24"/>
          <w:szCs w:val="24"/>
          <w:u w:val="single"/>
          <w:lang w:val="uk-UA" w:eastAsia="ar-SA"/>
        </w:rPr>
        <w:t>ЕЛЕКТРОМЕХАНІКА</w:t>
      </w:r>
    </w:p>
    <w:p w14:paraId="40FDE444" w14:textId="77777777" w:rsidR="004C6A87" w:rsidRPr="00E87A28" w:rsidRDefault="004C6A87" w:rsidP="007365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40FDE445" w14:textId="77777777" w:rsidR="004C6A87" w:rsidRPr="00E87A28" w:rsidRDefault="004C6A87" w:rsidP="007365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ar-SA"/>
        </w:rPr>
      </w:pPr>
      <w:r w:rsidRPr="00E87A28">
        <w:rPr>
          <w:rFonts w:ascii="Times New Roman" w:hAnsi="Times New Roman" w:cs="Times New Roman"/>
          <w:sz w:val="24"/>
          <w:szCs w:val="24"/>
          <w:lang w:val="uk-UA" w:eastAsia="ar-SA"/>
        </w:rPr>
        <w:t xml:space="preserve">Рівень вищої освіти  </w:t>
      </w:r>
      <w:r w:rsidRPr="00E87A28">
        <w:rPr>
          <w:rFonts w:ascii="Times New Roman" w:hAnsi="Times New Roman" w:cs="Times New Roman"/>
          <w:sz w:val="24"/>
          <w:szCs w:val="24"/>
          <w:u w:val="single"/>
          <w:lang w:val="uk-UA" w:eastAsia="ar-SA"/>
        </w:rPr>
        <w:t xml:space="preserve">    перший (бакалаврський)                                                </w:t>
      </w:r>
      <w:r w:rsidRPr="00E87A28">
        <w:rPr>
          <w:rFonts w:ascii="Times New Roman" w:hAnsi="Times New Roman" w:cs="Times New Roman"/>
          <w:color w:val="FFFFFF"/>
          <w:sz w:val="24"/>
          <w:szCs w:val="24"/>
          <w:u w:val="single"/>
          <w:lang w:val="uk-UA" w:eastAsia="ar-SA"/>
        </w:rPr>
        <w:t>.</w:t>
      </w:r>
      <w:r w:rsidRPr="00E87A28">
        <w:rPr>
          <w:rFonts w:ascii="Times New Roman" w:hAnsi="Times New Roman" w:cs="Times New Roman"/>
          <w:sz w:val="24"/>
          <w:szCs w:val="24"/>
          <w:u w:val="single"/>
          <w:lang w:val="uk-UA" w:eastAsia="ar-SA"/>
        </w:rPr>
        <w:t xml:space="preserve"> </w:t>
      </w:r>
    </w:p>
    <w:p w14:paraId="40FDE446" w14:textId="77777777" w:rsidR="004C6A87" w:rsidRPr="00E87A28" w:rsidRDefault="004C6A87" w:rsidP="007365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ar-SA"/>
        </w:rPr>
      </w:pPr>
    </w:p>
    <w:p w14:paraId="40FDE447" w14:textId="77777777" w:rsidR="004C6A87" w:rsidRPr="00E87A28" w:rsidRDefault="004C6A87" w:rsidP="007365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ar-SA"/>
        </w:rPr>
      </w:pPr>
      <w:r w:rsidRPr="00E87A28">
        <w:rPr>
          <w:rFonts w:ascii="Times New Roman" w:hAnsi="Times New Roman" w:cs="Times New Roman"/>
          <w:sz w:val="24"/>
          <w:szCs w:val="24"/>
          <w:lang w:val="uk-UA" w:eastAsia="ar-SA"/>
        </w:rPr>
        <w:t xml:space="preserve">Ступінь вищої освіти </w:t>
      </w:r>
      <w:r w:rsidRPr="00E87A28">
        <w:rPr>
          <w:rFonts w:ascii="Times New Roman" w:hAnsi="Times New Roman" w:cs="Times New Roman"/>
          <w:sz w:val="24"/>
          <w:szCs w:val="24"/>
          <w:u w:val="single"/>
          <w:lang w:val="uk-UA" w:eastAsia="ar-SA"/>
        </w:rPr>
        <w:t xml:space="preserve">   бакалавр                                                                          </w:t>
      </w:r>
      <w:r w:rsidRPr="00E87A28">
        <w:rPr>
          <w:rFonts w:ascii="Times New Roman" w:hAnsi="Times New Roman" w:cs="Times New Roman"/>
          <w:color w:val="FFFFFF"/>
          <w:sz w:val="24"/>
          <w:szCs w:val="24"/>
          <w:u w:val="single"/>
          <w:lang w:val="uk-UA" w:eastAsia="ar-SA"/>
        </w:rPr>
        <w:t>.</w:t>
      </w:r>
      <w:r w:rsidRPr="00E87A28">
        <w:rPr>
          <w:rFonts w:ascii="Times New Roman" w:hAnsi="Times New Roman" w:cs="Times New Roman"/>
          <w:sz w:val="24"/>
          <w:szCs w:val="24"/>
          <w:u w:val="single"/>
          <w:lang w:val="uk-UA" w:eastAsia="ar-SA"/>
        </w:rPr>
        <w:t xml:space="preserve"> </w:t>
      </w:r>
    </w:p>
    <w:p w14:paraId="40FDE448" w14:textId="77777777" w:rsidR="004C6A87" w:rsidRPr="00E87A28" w:rsidRDefault="004C6A87" w:rsidP="007365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ar-SA"/>
        </w:rPr>
      </w:pPr>
    </w:p>
    <w:p w14:paraId="40FDE449" w14:textId="77777777" w:rsidR="004C6A87" w:rsidRPr="00E87A28" w:rsidRDefault="004C6A87" w:rsidP="007365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ar-SA"/>
        </w:rPr>
      </w:pPr>
      <w:r w:rsidRPr="00E87A28">
        <w:rPr>
          <w:rFonts w:ascii="Times New Roman" w:hAnsi="Times New Roman" w:cs="Times New Roman"/>
          <w:sz w:val="24"/>
          <w:szCs w:val="24"/>
          <w:lang w:val="uk-UA" w:eastAsia="ar-SA"/>
        </w:rPr>
        <w:t xml:space="preserve">Галузь знань </w:t>
      </w:r>
      <w:r w:rsidRPr="00E87A28">
        <w:rPr>
          <w:rFonts w:ascii="Times New Roman" w:hAnsi="Times New Roman" w:cs="Times New Roman"/>
          <w:sz w:val="24"/>
          <w:szCs w:val="24"/>
          <w:u w:val="single"/>
          <w:lang w:val="uk-UA" w:eastAsia="ar-SA"/>
        </w:rPr>
        <w:t xml:space="preserve">    14 Електрична інженерія                                                            </w:t>
      </w:r>
      <w:r w:rsidRPr="00E87A28">
        <w:rPr>
          <w:rFonts w:ascii="Times New Roman" w:hAnsi="Times New Roman" w:cs="Times New Roman"/>
          <w:color w:val="FFFFFF"/>
          <w:sz w:val="24"/>
          <w:szCs w:val="24"/>
          <w:u w:val="single"/>
          <w:lang w:val="uk-UA" w:eastAsia="ar-SA"/>
        </w:rPr>
        <w:t>.</w:t>
      </w:r>
      <w:r w:rsidRPr="00E87A28">
        <w:rPr>
          <w:rFonts w:ascii="Times New Roman" w:hAnsi="Times New Roman" w:cs="Times New Roman"/>
          <w:sz w:val="24"/>
          <w:szCs w:val="24"/>
          <w:u w:val="single"/>
          <w:lang w:val="uk-UA" w:eastAsia="ar-SA"/>
        </w:rPr>
        <w:t xml:space="preserve"> </w:t>
      </w:r>
    </w:p>
    <w:p w14:paraId="40FDE44A" w14:textId="77777777" w:rsidR="004C6A87" w:rsidRPr="00E87A28" w:rsidRDefault="004C6A87" w:rsidP="007365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ar-SA"/>
        </w:rPr>
      </w:pPr>
    </w:p>
    <w:p w14:paraId="40FDE44B" w14:textId="77777777" w:rsidR="004C6A87" w:rsidRPr="00E87A28" w:rsidRDefault="004C6A87" w:rsidP="007365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ar-SA"/>
        </w:rPr>
      </w:pPr>
      <w:r w:rsidRPr="00E87A28">
        <w:rPr>
          <w:rFonts w:ascii="Times New Roman" w:hAnsi="Times New Roman" w:cs="Times New Roman"/>
          <w:sz w:val="24"/>
          <w:szCs w:val="24"/>
          <w:lang w:val="uk-UA" w:eastAsia="ar-SA"/>
        </w:rPr>
        <w:t xml:space="preserve">Спеціальність </w:t>
      </w:r>
      <w:r w:rsidRPr="00E87A28">
        <w:rPr>
          <w:rFonts w:ascii="Times New Roman" w:hAnsi="Times New Roman" w:cs="Times New Roman"/>
          <w:sz w:val="24"/>
          <w:szCs w:val="24"/>
          <w:u w:val="single"/>
          <w:lang w:val="uk-UA" w:eastAsia="ar-SA"/>
        </w:rPr>
        <w:t xml:space="preserve">  141 Електроенергетика, електротехніка та електромеханіка</w:t>
      </w:r>
    </w:p>
    <w:p w14:paraId="40FDE44C" w14:textId="77777777" w:rsidR="004C6A87" w:rsidRPr="00E87A28" w:rsidRDefault="004C6A87" w:rsidP="007365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40FDE44D" w14:textId="77777777" w:rsidR="004C6A87" w:rsidRPr="00E87A28" w:rsidRDefault="004C6A87" w:rsidP="00736517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  <w:lang w:val="uk-UA"/>
        </w:rPr>
      </w:pPr>
    </w:p>
    <w:p w14:paraId="40FDE44E" w14:textId="77777777" w:rsidR="004C6A87" w:rsidRPr="00E87A28" w:rsidRDefault="004C6A87" w:rsidP="00736517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40FDE44F" w14:textId="77777777" w:rsidR="004C6A87" w:rsidRPr="00E87A28" w:rsidRDefault="004C6A87" w:rsidP="000542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14:paraId="40FDE450" w14:textId="5679573C" w:rsidR="004C6A87" w:rsidRPr="00E87A28" w:rsidRDefault="004C6A87" w:rsidP="007830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E87A2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Проректор </w:t>
      </w:r>
    </w:p>
    <w:p w14:paraId="40FDE451" w14:textId="5A2AB881" w:rsidR="004C6A87" w:rsidRPr="00845C68" w:rsidRDefault="004C6A87" w:rsidP="00BD6B4F">
      <w:pPr>
        <w:tabs>
          <w:tab w:val="left" w:pos="4536"/>
        </w:tabs>
        <w:spacing w:before="120" w:after="0" w:line="240" w:lineRule="auto"/>
        <w:rPr>
          <w:rFonts w:ascii="Times New Roman" w:hAnsi="Times New Roman" w:cs="Times New Roman"/>
          <w:b/>
          <w:bCs/>
          <w:lang w:val="uk-UA"/>
        </w:rPr>
      </w:pPr>
      <w:r w:rsidRPr="00E87A28">
        <w:rPr>
          <w:rFonts w:ascii="Times New Roman" w:hAnsi="Times New Roman" w:cs="Times New Roman"/>
          <w:lang w:val="uk-UA"/>
        </w:rPr>
        <w:t>_______________   _______________________</w:t>
      </w:r>
      <w:r w:rsidR="00845C68" w:rsidRPr="00845C68">
        <w:rPr>
          <w:rFonts w:ascii="Times New Roman" w:hAnsi="Times New Roman" w:cs="Times New Roman"/>
          <w:b/>
          <w:bCs/>
          <w:lang w:val="uk-UA"/>
        </w:rPr>
        <w:t>Людмила ГАНУЩАК-ЄФІМЕНКО</w:t>
      </w:r>
    </w:p>
    <w:p w14:paraId="40FDE452" w14:textId="77777777" w:rsidR="004C6A87" w:rsidRPr="00E87A28" w:rsidRDefault="004C6A87" w:rsidP="00783074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uk-UA"/>
        </w:rPr>
      </w:pPr>
      <w:r w:rsidRPr="00E87A28">
        <w:rPr>
          <w:rFonts w:ascii="Times New Roman" w:hAnsi="Times New Roman" w:cs="Times New Roman"/>
          <w:sz w:val="20"/>
          <w:szCs w:val="20"/>
          <w:lang w:val="uk-UA"/>
        </w:rPr>
        <w:t>(дата)</w:t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  <w:t>(підпис)</w:t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</w:p>
    <w:p w14:paraId="40FDE453" w14:textId="77777777" w:rsidR="004C6A87" w:rsidRDefault="004C6A87" w:rsidP="007830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FABD9C7" w14:textId="77777777" w:rsidR="003F73AE" w:rsidRPr="00E87A28" w:rsidRDefault="003F73AE" w:rsidP="007830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2E080FEA" w14:textId="77777777" w:rsidR="003F73AE" w:rsidRPr="0064475F" w:rsidRDefault="003F73AE" w:rsidP="003F73AE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Директор НМЦУПФ</w:t>
      </w:r>
      <w:r w:rsidRPr="0064475F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14:paraId="06574DAB" w14:textId="347A0276" w:rsidR="003F73AE" w:rsidRPr="00845C68" w:rsidRDefault="003F73AE" w:rsidP="003F73AE">
      <w:pPr>
        <w:tabs>
          <w:tab w:val="left" w:pos="4536"/>
        </w:tabs>
        <w:spacing w:before="120" w:after="0" w:line="240" w:lineRule="auto"/>
        <w:rPr>
          <w:rFonts w:ascii="Times New Roman" w:hAnsi="Times New Roman"/>
          <w:b/>
          <w:bCs/>
          <w:lang w:val="uk-UA"/>
        </w:rPr>
      </w:pPr>
      <w:r w:rsidRPr="0064475F">
        <w:rPr>
          <w:rFonts w:ascii="Times New Roman" w:hAnsi="Times New Roman"/>
          <w:lang w:val="uk-UA"/>
        </w:rPr>
        <w:t xml:space="preserve">_______________   _______________________ </w:t>
      </w:r>
      <w:r w:rsidR="00845C68" w:rsidRPr="00845C68">
        <w:rPr>
          <w:rFonts w:ascii="Times New Roman" w:hAnsi="Times New Roman"/>
          <w:b/>
          <w:bCs/>
          <w:lang w:val="uk-UA"/>
        </w:rPr>
        <w:t>Олена ГРИГОРЕВСЬКА</w:t>
      </w:r>
    </w:p>
    <w:p w14:paraId="5E4B3B70" w14:textId="7249A776" w:rsidR="003F73AE" w:rsidRPr="0064475F" w:rsidRDefault="003F73AE" w:rsidP="003F73AE">
      <w:pPr>
        <w:spacing w:after="0" w:line="240" w:lineRule="auto"/>
        <w:ind w:firstLine="708"/>
        <w:rPr>
          <w:rFonts w:ascii="Times New Roman" w:hAnsi="Times New Roman"/>
          <w:sz w:val="20"/>
          <w:szCs w:val="20"/>
          <w:lang w:val="uk-UA"/>
        </w:rPr>
      </w:pPr>
      <w:r w:rsidRPr="0064475F">
        <w:rPr>
          <w:rFonts w:ascii="Times New Roman" w:hAnsi="Times New Roman"/>
          <w:sz w:val="20"/>
          <w:szCs w:val="20"/>
          <w:lang w:val="uk-UA"/>
        </w:rPr>
        <w:t>(дата)</w:t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  <w:t>(підпис)</w:t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</w:rPr>
        <w:tab/>
      </w:r>
    </w:p>
    <w:p w14:paraId="073418E0" w14:textId="77777777" w:rsidR="003F73AE" w:rsidRDefault="003F73AE" w:rsidP="003F73AE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14:paraId="40FDE454" w14:textId="77777777" w:rsidR="004C6A87" w:rsidRPr="00E87A28" w:rsidRDefault="004C6A87" w:rsidP="00CD45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0FDE455" w14:textId="77777777" w:rsidR="004C6A87" w:rsidRPr="00E87A28" w:rsidRDefault="004C6A87" w:rsidP="00CD4508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E87A28">
        <w:rPr>
          <w:rFonts w:ascii="Times New Roman" w:hAnsi="Times New Roman" w:cs="Times New Roman"/>
          <w:b/>
          <w:bCs/>
          <w:sz w:val="24"/>
          <w:szCs w:val="24"/>
          <w:lang w:val="uk-UA"/>
        </w:rPr>
        <w:t>Схвалено Вченою радою навчально-наукового інституту інженерії та інформаційних технологій</w:t>
      </w:r>
      <w:r w:rsidRPr="00E87A28">
        <w:rPr>
          <w:rFonts w:ascii="Times New Roman" w:hAnsi="Times New Roman" w:cs="Times New Roman"/>
          <w:lang w:val="uk-UA"/>
        </w:rPr>
        <w:t xml:space="preserve"> </w:t>
      </w:r>
    </w:p>
    <w:p w14:paraId="40FDE456" w14:textId="77777777" w:rsidR="004C6A87" w:rsidRDefault="004C6A87" w:rsidP="00CD4508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</w:p>
    <w:p w14:paraId="17B14BDA" w14:textId="77777777" w:rsidR="0001252F" w:rsidRPr="0064475F" w:rsidRDefault="0001252F" w:rsidP="0001252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4475F">
        <w:rPr>
          <w:rFonts w:ascii="Times New Roman" w:hAnsi="Times New Roman"/>
          <w:sz w:val="24"/>
          <w:szCs w:val="24"/>
          <w:lang w:val="uk-UA"/>
        </w:rPr>
        <w:t>від «____» ____________________ 20___ року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64475F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п</w:t>
      </w:r>
      <w:r w:rsidRPr="0064475F">
        <w:rPr>
          <w:rFonts w:ascii="Times New Roman" w:hAnsi="Times New Roman"/>
          <w:sz w:val="24"/>
          <w:szCs w:val="24"/>
          <w:lang w:val="uk-UA"/>
        </w:rPr>
        <w:t xml:space="preserve">ротокол </w:t>
      </w:r>
      <w:r>
        <w:rPr>
          <w:rFonts w:ascii="Times New Roman" w:hAnsi="Times New Roman"/>
          <w:sz w:val="24"/>
          <w:szCs w:val="24"/>
          <w:lang w:val="uk-UA"/>
        </w:rPr>
        <w:t>№ ____</w:t>
      </w:r>
    </w:p>
    <w:p w14:paraId="07B79608" w14:textId="77777777" w:rsidR="0001252F" w:rsidRPr="0064475F" w:rsidRDefault="0001252F" w:rsidP="0001252F">
      <w:pPr>
        <w:spacing w:after="0" w:line="240" w:lineRule="auto"/>
        <w:rPr>
          <w:rFonts w:ascii="Times New Roman" w:hAnsi="Times New Roman"/>
          <w:sz w:val="16"/>
          <w:szCs w:val="16"/>
          <w:lang w:val="uk-UA"/>
        </w:rPr>
      </w:pPr>
    </w:p>
    <w:p w14:paraId="40FDE458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40FDE45A" w14:textId="3DECA375" w:rsidR="004C6A87" w:rsidRPr="00E87A28" w:rsidRDefault="004C6A87" w:rsidP="00CD4508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E87A28">
        <w:rPr>
          <w:rFonts w:ascii="Times New Roman" w:hAnsi="Times New Roman" w:cs="Times New Roman"/>
          <w:b/>
          <w:bCs/>
          <w:sz w:val="24"/>
          <w:szCs w:val="24"/>
          <w:lang w:val="uk-UA"/>
        </w:rPr>
        <w:t>Директор навчально-наукового інституту інженерії та інформаційних технологій</w:t>
      </w:r>
      <w:r w:rsidRPr="00E87A28">
        <w:rPr>
          <w:rFonts w:ascii="Times New Roman" w:hAnsi="Times New Roman" w:cs="Times New Roman"/>
          <w:lang w:val="uk-UA"/>
        </w:rPr>
        <w:t xml:space="preserve"> </w:t>
      </w:r>
    </w:p>
    <w:p w14:paraId="40FDE45B" w14:textId="77777777" w:rsidR="004C6A87" w:rsidRPr="00E87A28" w:rsidRDefault="004C6A87" w:rsidP="00CD4508">
      <w:pPr>
        <w:tabs>
          <w:tab w:val="left" w:pos="4536"/>
        </w:tabs>
        <w:spacing w:before="120" w:after="0" w:line="240" w:lineRule="auto"/>
        <w:rPr>
          <w:rFonts w:ascii="Times New Roman" w:hAnsi="Times New Roman" w:cs="Times New Roman"/>
          <w:lang w:val="uk-UA"/>
        </w:rPr>
      </w:pPr>
      <w:r w:rsidRPr="00E87A28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Pr="00E87A28">
        <w:rPr>
          <w:rFonts w:ascii="Times New Roman" w:hAnsi="Times New Roman" w:cs="Times New Roman"/>
          <w:lang w:val="uk-UA"/>
        </w:rPr>
        <w:t xml:space="preserve">_______________   _______________________   </w:t>
      </w:r>
      <w:r w:rsidRPr="00E87A28">
        <w:rPr>
          <w:rFonts w:ascii="Times New Roman" w:hAnsi="Times New Roman" w:cs="Times New Roman"/>
          <w:b/>
          <w:bCs/>
          <w:sz w:val="24"/>
          <w:szCs w:val="24"/>
          <w:lang w:val="uk-UA"/>
        </w:rPr>
        <w:t>Ігор ПАНАСЮК</w:t>
      </w:r>
    </w:p>
    <w:p w14:paraId="40FDE45C" w14:textId="77777777" w:rsidR="004C6A87" w:rsidRPr="00E87A28" w:rsidRDefault="004C6A87" w:rsidP="00CD4508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uk-UA"/>
        </w:rPr>
      </w:pPr>
      <w:r w:rsidRPr="00E87A28">
        <w:rPr>
          <w:rFonts w:ascii="Times New Roman" w:hAnsi="Times New Roman" w:cs="Times New Roman"/>
          <w:sz w:val="20"/>
          <w:szCs w:val="20"/>
          <w:lang w:val="uk-UA"/>
        </w:rPr>
        <w:t>(дата)</w:t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  <w:t>(підпис)</w:t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</w:p>
    <w:p w14:paraId="40FDE45D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0FDE45E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0FDE45F" w14:textId="77777777" w:rsidR="004C6A87" w:rsidRPr="00E87A28" w:rsidRDefault="004C6A87" w:rsidP="00CD45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E87A28">
        <w:rPr>
          <w:rFonts w:ascii="Times New Roman" w:hAnsi="Times New Roman" w:cs="Times New Roman"/>
          <w:b/>
          <w:bCs/>
          <w:sz w:val="24"/>
          <w:szCs w:val="24"/>
          <w:lang w:val="uk-UA"/>
        </w:rPr>
        <w:t>Обговорено та рекомендовано на засіданні кафедри комп’ютерної інженерії та електромеханіки</w:t>
      </w:r>
    </w:p>
    <w:p w14:paraId="40FDE460" w14:textId="77777777" w:rsidR="004C6A87" w:rsidRPr="00E87A28" w:rsidRDefault="004C6A87" w:rsidP="00CD4508">
      <w:pPr>
        <w:spacing w:after="0" w:line="240" w:lineRule="auto"/>
        <w:ind w:left="4956" w:firstLine="708"/>
        <w:rPr>
          <w:rFonts w:ascii="Times New Roman" w:hAnsi="Times New Roman" w:cs="Times New Roman"/>
          <w:sz w:val="20"/>
          <w:szCs w:val="20"/>
          <w:lang w:val="uk-UA"/>
        </w:rPr>
      </w:pPr>
      <w:r w:rsidRPr="00E87A28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</w:p>
    <w:p w14:paraId="79E5CBE9" w14:textId="77777777" w:rsidR="00845C68" w:rsidRPr="0064475F" w:rsidRDefault="00845C68" w:rsidP="00845C68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4475F">
        <w:rPr>
          <w:rFonts w:ascii="Times New Roman" w:hAnsi="Times New Roman"/>
          <w:sz w:val="24"/>
          <w:szCs w:val="24"/>
          <w:lang w:val="uk-UA"/>
        </w:rPr>
        <w:t>«____» ____________________ 20___ року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64475F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п</w:t>
      </w:r>
      <w:r w:rsidRPr="0064475F">
        <w:rPr>
          <w:rFonts w:ascii="Times New Roman" w:hAnsi="Times New Roman"/>
          <w:sz w:val="24"/>
          <w:szCs w:val="24"/>
          <w:lang w:val="uk-UA"/>
        </w:rPr>
        <w:t>ротокол від № ____</w:t>
      </w:r>
    </w:p>
    <w:p w14:paraId="40FDE462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14:paraId="40FDE463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E87A28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Завідувач кафедри комп’ютерної інженерії та електромеханіки</w:t>
      </w:r>
    </w:p>
    <w:p w14:paraId="40FDE464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14:paraId="40FDE465" w14:textId="77777777" w:rsidR="004C6A87" w:rsidRPr="00E87A28" w:rsidRDefault="004C6A87" w:rsidP="00CD4508">
      <w:pPr>
        <w:tabs>
          <w:tab w:val="left" w:pos="4536"/>
        </w:tabs>
        <w:spacing w:before="120" w:after="0" w:line="240" w:lineRule="auto"/>
        <w:rPr>
          <w:rFonts w:ascii="Times New Roman" w:hAnsi="Times New Roman" w:cs="Times New Roman"/>
          <w:lang w:val="uk-UA"/>
        </w:rPr>
      </w:pPr>
      <w:r w:rsidRPr="00E87A28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Pr="00E87A28">
        <w:rPr>
          <w:rFonts w:ascii="Times New Roman" w:hAnsi="Times New Roman" w:cs="Times New Roman"/>
          <w:lang w:val="uk-UA"/>
        </w:rPr>
        <w:t xml:space="preserve">_______________   _______________________   </w:t>
      </w:r>
      <w:r w:rsidRPr="00E87A28">
        <w:rPr>
          <w:rFonts w:ascii="Times New Roman" w:hAnsi="Times New Roman" w:cs="Times New Roman"/>
          <w:b/>
          <w:bCs/>
          <w:sz w:val="24"/>
          <w:szCs w:val="24"/>
          <w:lang w:val="uk-UA"/>
        </w:rPr>
        <w:t>Борис ЗЛОТЕНКО</w:t>
      </w:r>
    </w:p>
    <w:p w14:paraId="40FDE466" w14:textId="77777777" w:rsidR="004C6A87" w:rsidRPr="00E87A28" w:rsidRDefault="004C6A87" w:rsidP="00CD4508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uk-UA"/>
        </w:rPr>
      </w:pPr>
      <w:r w:rsidRPr="00E87A28">
        <w:rPr>
          <w:rFonts w:ascii="Times New Roman" w:hAnsi="Times New Roman" w:cs="Times New Roman"/>
          <w:sz w:val="20"/>
          <w:szCs w:val="20"/>
          <w:lang w:val="uk-UA"/>
        </w:rPr>
        <w:t>(дата)</w:t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  <w:t>(підпис)</w:t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E87A28">
        <w:rPr>
          <w:rFonts w:ascii="Times New Roman" w:hAnsi="Times New Roman" w:cs="Times New Roman"/>
          <w:sz w:val="20"/>
          <w:szCs w:val="20"/>
          <w:lang w:val="uk-UA"/>
        </w:rPr>
        <w:tab/>
      </w:r>
    </w:p>
    <w:p w14:paraId="40FDE467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0FDE468" w14:textId="77777777" w:rsidR="004C6A87" w:rsidRPr="00E87A28" w:rsidRDefault="004C6A87" w:rsidP="00CD45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</w:pPr>
    </w:p>
    <w:p w14:paraId="40FDE469" w14:textId="77777777" w:rsidR="004C6A87" w:rsidRPr="00E87A28" w:rsidRDefault="004C6A87" w:rsidP="007830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40FDE46A" w14:textId="77777777" w:rsidR="004C6A87" w:rsidRPr="00E87A28" w:rsidRDefault="004C6A87" w:rsidP="00763B5D">
      <w:pPr>
        <w:jc w:val="center"/>
        <w:rPr>
          <w:rFonts w:ascii="Times New Roman" w:hAnsi="Times New Roman" w:cs="Times New Roman"/>
          <w:caps/>
          <w:sz w:val="28"/>
          <w:szCs w:val="28"/>
          <w:lang w:val="uk-UA" w:eastAsia="ru-RU"/>
        </w:rPr>
      </w:pPr>
      <w:r w:rsidRPr="00E87A28">
        <w:rPr>
          <w:rFonts w:ascii="Times New Roman" w:hAnsi="Times New Roman" w:cs="Times New Roman"/>
          <w:caps/>
          <w:sz w:val="28"/>
          <w:szCs w:val="28"/>
          <w:lang w:val="uk-UA" w:eastAsia="ru-RU"/>
        </w:rPr>
        <w:br w:type="page"/>
      </w:r>
      <w:r w:rsidRPr="00E87A28">
        <w:rPr>
          <w:rFonts w:ascii="Times New Roman" w:hAnsi="Times New Roman" w:cs="Times New Roman"/>
          <w:caps/>
          <w:sz w:val="28"/>
          <w:szCs w:val="28"/>
          <w:lang w:val="uk-UA" w:eastAsia="ru-RU"/>
        </w:rPr>
        <w:lastRenderedPageBreak/>
        <w:t>Передмова</w:t>
      </w:r>
    </w:p>
    <w:p w14:paraId="40FDE46B" w14:textId="77777777" w:rsidR="004C6A87" w:rsidRPr="00E87A28" w:rsidRDefault="004C6A87" w:rsidP="00DA44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uk-UA" w:eastAsia="ru-RU"/>
        </w:rPr>
      </w:pPr>
    </w:p>
    <w:p w14:paraId="40FDE46C" w14:textId="77777777" w:rsidR="004C6A87" w:rsidRPr="00E87A28" w:rsidRDefault="004C6A87" w:rsidP="00DA4415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  <w:lang w:val="uk-UA" w:eastAsia="ru-RU"/>
        </w:rPr>
      </w:pPr>
      <w:r w:rsidRPr="00E87A28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РОЗРОБЛЕНО: </w:t>
      </w:r>
      <w:r w:rsidRPr="00E87A28">
        <w:rPr>
          <w:rFonts w:ascii="Times New Roman" w:hAnsi="Times New Roman" w:cs="Times New Roman"/>
          <w:sz w:val="28"/>
          <w:szCs w:val="28"/>
          <w:lang w:val="uk-UA" w:eastAsia="ru-RU"/>
        </w:rPr>
        <w:t>Київський національний університет технологій та дизайну</w:t>
      </w:r>
    </w:p>
    <w:p w14:paraId="40FDE46D" w14:textId="77777777" w:rsidR="004C6A87" w:rsidRPr="00E87A28" w:rsidRDefault="004C6A87" w:rsidP="00DA441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87A28">
        <w:rPr>
          <w:rFonts w:ascii="Times New Roman" w:hAnsi="Times New Roman" w:cs="Times New Roman"/>
          <w:caps/>
          <w:sz w:val="24"/>
          <w:szCs w:val="24"/>
          <w:lang w:val="uk-UA"/>
        </w:rPr>
        <w:t>розробники</w:t>
      </w:r>
      <w:r w:rsidRPr="00E87A28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</w:p>
    <w:tbl>
      <w:tblPr>
        <w:tblW w:w="0" w:type="auto"/>
        <w:tblInd w:w="-106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A0" w:firstRow="1" w:lastRow="0" w:firstColumn="1" w:lastColumn="0" w:noHBand="0" w:noVBand="0"/>
      </w:tblPr>
      <w:tblGrid>
        <w:gridCol w:w="2026"/>
        <w:gridCol w:w="5170"/>
        <w:gridCol w:w="1343"/>
        <w:gridCol w:w="1134"/>
      </w:tblGrid>
      <w:tr w:rsidR="004C6A87" w:rsidRPr="00E87A28" w14:paraId="40FDE472" w14:textId="77777777">
        <w:trPr>
          <w:trHeight w:val="389"/>
        </w:trPr>
        <w:tc>
          <w:tcPr>
            <w:tcW w:w="2026" w:type="dxa"/>
            <w:vAlign w:val="center"/>
          </w:tcPr>
          <w:p w14:paraId="40FDE46E" w14:textId="77777777" w:rsidR="004C6A87" w:rsidRPr="00E87A28" w:rsidRDefault="004C6A87" w:rsidP="00156BA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lang w:val="uk-UA"/>
              </w:rPr>
              <w:t>Група забезпечення освітньої програми*</w:t>
            </w:r>
          </w:p>
        </w:tc>
        <w:tc>
          <w:tcPr>
            <w:tcW w:w="5170" w:type="dxa"/>
            <w:vAlign w:val="center"/>
          </w:tcPr>
          <w:p w14:paraId="40FDE46F" w14:textId="77777777" w:rsidR="004C6A87" w:rsidRPr="00E87A28" w:rsidRDefault="004C6A87" w:rsidP="003A07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lang w:val="uk-UA" w:eastAsia="ru-RU"/>
              </w:rPr>
              <w:t>ПІБ, науковий ступінь, вчене звання, посада</w:t>
            </w:r>
          </w:p>
        </w:tc>
        <w:tc>
          <w:tcPr>
            <w:tcW w:w="1343" w:type="dxa"/>
            <w:vAlign w:val="center"/>
          </w:tcPr>
          <w:p w14:paraId="40FDE470" w14:textId="77777777" w:rsidR="004C6A87" w:rsidRPr="00E87A28" w:rsidRDefault="004C6A87" w:rsidP="003A07D1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lang w:val="uk-UA"/>
              </w:rPr>
              <w:t>Підпис</w:t>
            </w:r>
          </w:p>
        </w:tc>
        <w:tc>
          <w:tcPr>
            <w:tcW w:w="1134" w:type="dxa"/>
            <w:vAlign w:val="center"/>
          </w:tcPr>
          <w:p w14:paraId="40FDE471" w14:textId="77777777" w:rsidR="004C6A87" w:rsidRPr="00E87A28" w:rsidRDefault="004C6A87" w:rsidP="003A07D1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lang w:val="uk-UA"/>
              </w:rPr>
              <w:t>Дата</w:t>
            </w:r>
          </w:p>
        </w:tc>
      </w:tr>
      <w:tr w:rsidR="004C6A87" w:rsidRPr="00E87A28" w14:paraId="40FDE477" w14:textId="77777777">
        <w:trPr>
          <w:trHeight w:val="20"/>
        </w:trPr>
        <w:tc>
          <w:tcPr>
            <w:tcW w:w="2026" w:type="dxa"/>
            <w:vAlign w:val="center"/>
          </w:tcPr>
          <w:p w14:paraId="40FDE473" w14:textId="77777777" w:rsidR="004C6A87" w:rsidRPr="00E87A28" w:rsidRDefault="004C6A87" w:rsidP="00156BA4">
            <w:pPr>
              <w:spacing w:after="0" w:line="240" w:lineRule="exact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lang w:val="uk-UA"/>
              </w:rPr>
              <w:t>1</w:t>
            </w:r>
          </w:p>
        </w:tc>
        <w:tc>
          <w:tcPr>
            <w:tcW w:w="5170" w:type="dxa"/>
            <w:vAlign w:val="center"/>
          </w:tcPr>
          <w:p w14:paraId="40FDE474" w14:textId="77777777" w:rsidR="004C6A87" w:rsidRPr="00E87A28" w:rsidRDefault="004C6A87" w:rsidP="00156BA4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lang w:val="uk-UA" w:eastAsia="ru-RU"/>
              </w:rPr>
            </w:pPr>
            <w:r w:rsidRPr="00E87A28">
              <w:rPr>
                <w:rFonts w:ascii="Times New Roman" w:hAnsi="Times New Roman" w:cs="Times New Roman"/>
                <w:b/>
                <w:bCs/>
                <w:lang w:val="uk-UA" w:eastAsia="ru-RU"/>
              </w:rPr>
              <w:t>2</w:t>
            </w:r>
          </w:p>
        </w:tc>
        <w:tc>
          <w:tcPr>
            <w:tcW w:w="1343" w:type="dxa"/>
            <w:vAlign w:val="center"/>
          </w:tcPr>
          <w:p w14:paraId="40FDE475" w14:textId="77777777" w:rsidR="004C6A87" w:rsidRPr="00E87A28" w:rsidRDefault="004C6A87" w:rsidP="00156BA4">
            <w:pPr>
              <w:spacing w:after="0" w:line="240" w:lineRule="exact"/>
              <w:ind w:left="-108" w:firstLine="108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lang w:val="uk-UA"/>
              </w:rPr>
              <w:t>3</w:t>
            </w:r>
          </w:p>
        </w:tc>
        <w:tc>
          <w:tcPr>
            <w:tcW w:w="1134" w:type="dxa"/>
            <w:vAlign w:val="center"/>
          </w:tcPr>
          <w:p w14:paraId="40FDE476" w14:textId="77777777" w:rsidR="004C6A87" w:rsidRPr="00E87A28" w:rsidRDefault="004C6A87" w:rsidP="00156BA4">
            <w:pPr>
              <w:spacing w:after="0" w:line="240" w:lineRule="exact"/>
              <w:ind w:left="-108" w:firstLine="108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lang w:val="uk-UA"/>
              </w:rPr>
              <w:t>4</w:t>
            </w:r>
          </w:p>
        </w:tc>
      </w:tr>
      <w:tr w:rsidR="004C6A87" w:rsidRPr="00E87A28" w14:paraId="40FDE47C" w14:textId="77777777">
        <w:trPr>
          <w:trHeight w:val="389"/>
        </w:trPr>
        <w:tc>
          <w:tcPr>
            <w:tcW w:w="2026" w:type="dxa"/>
          </w:tcPr>
          <w:p w14:paraId="40FDE478" w14:textId="77777777" w:rsidR="004C6A87" w:rsidRPr="00E87A28" w:rsidRDefault="004C6A87" w:rsidP="003A0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Гарант освітньої програми  </w:t>
            </w:r>
          </w:p>
        </w:tc>
        <w:tc>
          <w:tcPr>
            <w:tcW w:w="5170" w:type="dxa"/>
          </w:tcPr>
          <w:p w14:paraId="40FDE479" w14:textId="77777777" w:rsidR="004C6A87" w:rsidRPr="00E87A28" w:rsidRDefault="004C6A87" w:rsidP="00644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Щведчикова</w:t>
            </w:r>
            <w:proofErr w:type="spellEnd"/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Ірина Олексіївна, </w:t>
            </w:r>
            <w:proofErr w:type="spellStart"/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д.т.н</w:t>
            </w:r>
            <w:proofErr w:type="spellEnd"/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., проф., професор кафедри комп’ютерної інженерії та електромеханіки</w:t>
            </w:r>
          </w:p>
        </w:tc>
        <w:tc>
          <w:tcPr>
            <w:tcW w:w="1343" w:type="dxa"/>
            <w:vAlign w:val="center"/>
          </w:tcPr>
          <w:p w14:paraId="40FDE47A" w14:textId="77777777" w:rsidR="004C6A87" w:rsidRPr="00E87A28" w:rsidRDefault="004C6A87" w:rsidP="0064475F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40FDE47B" w14:textId="77777777" w:rsidR="004C6A87" w:rsidRPr="00E87A28" w:rsidRDefault="004C6A87" w:rsidP="0064475F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85715" w:rsidRPr="00E87A28" w14:paraId="40FDE481" w14:textId="77777777">
        <w:tc>
          <w:tcPr>
            <w:tcW w:w="2026" w:type="dxa"/>
            <w:vMerge w:val="restart"/>
          </w:tcPr>
          <w:p w14:paraId="5D04899A" w14:textId="77777777" w:rsidR="00485715" w:rsidRPr="00E87A28" w:rsidRDefault="00485715" w:rsidP="00CF0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Робоча група</w:t>
            </w:r>
          </w:p>
          <w:p w14:paraId="121FB616" w14:textId="77777777" w:rsidR="00485715" w:rsidRDefault="00485715" w:rsidP="003A0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0FDE47D" w14:textId="77777777" w:rsidR="00485715" w:rsidRPr="00E87A28" w:rsidRDefault="00485715" w:rsidP="003A0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170" w:type="dxa"/>
          </w:tcPr>
          <w:p w14:paraId="40FDE47E" w14:textId="77777777" w:rsidR="00485715" w:rsidRPr="00E87A28" w:rsidRDefault="00485715" w:rsidP="00CD4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87A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Шавьолкін</w:t>
            </w:r>
            <w:proofErr w:type="spellEnd"/>
            <w:r w:rsidRPr="00E87A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Олександр Олексійович, </w:t>
            </w:r>
            <w:proofErr w:type="spellStart"/>
            <w:r w:rsidRPr="00E87A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д.т.н</w:t>
            </w:r>
            <w:proofErr w:type="spellEnd"/>
            <w:r w:rsidRPr="00E87A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проф.</w:t>
            </w:r>
            <w:r w:rsidRPr="00E87A28">
              <w:rPr>
                <w:lang w:val="uk-UA"/>
              </w:rPr>
              <w:t xml:space="preserve"> </w:t>
            </w:r>
            <w:r w:rsidRPr="00E87A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професор кафедри комп’ютерної інженерії та електромеханіки</w:t>
            </w:r>
          </w:p>
        </w:tc>
        <w:tc>
          <w:tcPr>
            <w:tcW w:w="1343" w:type="dxa"/>
          </w:tcPr>
          <w:p w14:paraId="40FDE47F" w14:textId="77777777" w:rsidR="00485715" w:rsidRPr="00E87A28" w:rsidRDefault="00485715" w:rsidP="0064475F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40FDE480" w14:textId="77777777" w:rsidR="00485715" w:rsidRPr="00E87A28" w:rsidRDefault="00485715" w:rsidP="0064475F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85715" w:rsidRPr="00E87A28" w14:paraId="40FDE486" w14:textId="77777777">
        <w:tc>
          <w:tcPr>
            <w:tcW w:w="2026" w:type="dxa"/>
            <w:vMerge/>
          </w:tcPr>
          <w:p w14:paraId="40FDE482" w14:textId="77777777" w:rsidR="00485715" w:rsidRPr="00E87A28" w:rsidRDefault="00485715" w:rsidP="003A0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170" w:type="dxa"/>
          </w:tcPr>
          <w:p w14:paraId="40FDE483" w14:textId="77777777" w:rsidR="00485715" w:rsidRPr="00E87A28" w:rsidRDefault="00485715" w:rsidP="00644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87A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Бобровник</w:t>
            </w:r>
            <w:proofErr w:type="spellEnd"/>
            <w:r w:rsidRPr="00E87A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Володимир Миколайович, </w:t>
            </w:r>
            <w:proofErr w:type="spellStart"/>
            <w:r w:rsidRPr="00E87A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к.т.н</w:t>
            </w:r>
            <w:proofErr w:type="spellEnd"/>
            <w:r w:rsidRPr="00E87A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доц., доцент кафедри комп’ютерної інженерії та електромеханіки</w:t>
            </w:r>
          </w:p>
        </w:tc>
        <w:tc>
          <w:tcPr>
            <w:tcW w:w="1343" w:type="dxa"/>
          </w:tcPr>
          <w:p w14:paraId="40FDE484" w14:textId="77777777" w:rsidR="00485715" w:rsidRPr="00E87A28" w:rsidRDefault="00485715" w:rsidP="0064475F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40FDE485" w14:textId="77777777" w:rsidR="00485715" w:rsidRPr="00E87A28" w:rsidRDefault="00485715" w:rsidP="0064475F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85715" w:rsidRPr="00E87A28" w14:paraId="532F66B0" w14:textId="77777777">
        <w:tc>
          <w:tcPr>
            <w:tcW w:w="2026" w:type="dxa"/>
            <w:vMerge/>
          </w:tcPr>
          <w:p w14:paraId="303C140D" w14:textId="77777777" w:rsidR="00485715" w:rsidRPr="00E87A28" w:rsidRDefault="00485715" w:rsidP="003A0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170" w:type="dxa"/>
          </w:tcPr>
          <w:p w14:paraId="0BDA07CC" w14:textId="21406681" w:rsidR="00485715" w:rsidRPr="002C15B6" w:rsidRDefault="00485715" w:rsidP="00644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15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Ліщук Вікторія Вікторівна, </w:t>
            </w:r>
            <w:proofErr w:type="spellStart"/>
            <w:r w:rsidRPr="002C15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к.е.н</w:t>
            </w:r>
            <w:proofErr w:type="spellEnd"/>
            <w:r w:rsidRPr="002C15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., доц., </w:t>
            </w:r>
            <w:r w:rsidRPr="002C15B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начальник департаменту </w:t>
            </w:r>
            <w:proofErr w:type="spellStart"/>
            <w:r w:rsidRPr="002C15B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майнових</w:t>
            </w:r>
            <w:proofErr w:type="spellEnd"/>
            <w:r w:rsidRPr="002C15B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2C15B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відносин</w:t>
            </w:r>
            <w:proofErr w:type="spellEnd"/>
            <w:r w:rsidRPr="002C15B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2C15B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НЕК "</w:t>
            </w:r>
            <w:proofErr w:type="spellStart"/>
            <w:r w:rsidRPr="002C15B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Укренерго</w:t>
            </w:r>
            <w:proofErr w:type="spellEnd"/>
            <w:r w:rsidRPr="002C15B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1343" w:type="dxa"/>
          </w:tcPr>
          <w:p w14:paraId="4669E51E" w14:textId="77777777" w:rsidR="00485715" w:rsidRPr="00E87A28" w:rsidRDefault="00485715" w:rsidP="0064475F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678778BA" w14:textId="77777777" w:rsidR="00485715" w:rsidRPr="00E87A28" w:rsidRDefault="00485715" w:rsidP="0064475F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85715" w:rsidRPr="00E87A28" w14:paraId="10B5E001" w14:textId="77777777">
        <w:tc>
          <w:tcPr>
            <w:tcW w:w="2026" w:type="dxa"/>
            <w:vMerge/>
          </w:tcPr>
          <w:p w14:paraId="11D51842" w14:textId="77777777" w:rsidR="00485715" w:rsidRDefault="00485715" w:rsidP="003A0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170" w:type="dxa"/>
          </w:tcPr>
          <w:p w14:paraId="37105DEA" w14:textId="404758D6" w:rsidR="00485715" w:rsidRPr="00E87A28" w:rsidRDefault="00485715" w:rsidP="00644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Дзюбенко Микита Михайлович, здобувач першого (бакалаврського) рівня вищої освіти за освітньо-професійною програмою «Електромеханіка»</w:t>
            </w:r>
            <w:r w:rsidR="008143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навчально-наукового </w:t>
            </w:r>
            <w:r w:rsidR="00FF58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інституту інженерії та інформаційних технологій КНУТД</w:t>
            </w:r>
          </w:p>
        </w:tc>
        <w:tc>
          <w:tcPr>
            <w:tcW w:w="1343" w:type="dxa"/>
          </w:tcPr>
          <w:p w14:paraId="09EFADDB" w14:textId="77777777" w:rsidR="00485715" w:rsidRPr="00E87A28" w:rsidRDefault="00485715" w:rsidP="0064475F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4AED67D9" w14:textId="77777777" w:rsidR="00485715" w:rsidRPr="00E87A28" w:rsidRDefault="00485715" w:rsidP="0064475F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40FDE487" w14:textId="77777777" w:rsidR="004C6A87" w:rsidRPr="00E87A28" w:rsidRDefault="004C6A87" w:rsidP="00DA441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40FDE488" w14:textId="77777777" w:rsidR="004C6A87" w:rsidRPr="00E87A28" w:rsidRDefault="004C6A87" w:rsidP="00DA441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40FDE489" w14:textId="77777777" w:rsidR="004C6A87" w:rsidRPr="00E87A28" w:rsidRDefault="004C6A87" w:rsidP="003A07D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7A28">
        <w:rPr>
          <w:rFonts w:ascii="Times New Roman" w:hAnsi="Times New Roman" w:cs="Times New Roman"/>
          <w:b/>
          <w:bCs/>
          <w:sz w:val="24"/>
          <w:szCs w:val="24"/>
          <w:lang w:val="uk-UA"/>
        </w:rPr>
        <w:t>РЕЦЕНЗІЇ ЗОВНІШНІХ СТЕЙКХОЛДЕРІВ**</w:t>
      </w:r>
      <w:r w:rsidRPr="00E87A28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14:paraId="40FDE48A" w14:textId="77777777" w:rsidR="004C6A87" w:rsidRPr="00E87A28" w:rsidRDefault="004C6A87" w:rsidP="007052E6">
      <w:pPr>
        <w:pStyle w:val="1"/>
        <w:numPr>
          <w:ilvl w:val="0"/>
          <w:numId w:val="22"/>
        </w:numPr>
        <w:ind w:left="540" w:hanging="540"/>
        <w:jc w:val="both"/>
        <w:rPr>
          <w:rFonts w:ascii="Times New Roman" w:hAnsi="Times New Roman" w:cs="Times New Roman"/>
          <w:lang w:val="uk-UA"/>
        </w:rPr>
      </w:pPr>
      <w:r w:rsidRPr="00E87A28">
        <w:rPr>
          <w:rFonts w:ascii="Times New Roman" w:hAnsi="Times New Roman" w:cs="Times New Roman"/>
          <w:lang w:val="uk-UA"/>
        </w:rPr>
        <w:t>_____________________________________________________________</w:t>
      </w:r>
    </w:p>
    <w:p w14:paraId="40FDE48B" w14:textId="77777777" w:rsidR="004C6A87" w:rsidRPr="00E87A28" w:rsidRDefault="004C6A87" w:rsidP="007052E6">
      <w:pPr>
        <w:pStyle w:val="1"/>
        <w:ind w:left="540" w:hanging="540"/>
        <w:jc w:val="center"/>
        <w:rPr>
          <w:rFonts w:ascii="Times New Roman" w:hAnsi="Times New Roman" w:cs="Times New Roman"/>
          <w:lang w:val="uk-UA"/>
        </w:rPr>
      </w:pPr>
      <w:r w:rsidRPr="00E87A28">
        <w:rPr>
          <w:rFonts w:ascii="Times New Roman" w:hAnsi="Times New Roman" w:cs="Times New Roman"/>
          <w:sz w:val="22"/>
          <w:szCs w:val="22"/>
          <w:lang w:val="uk-UA"/>
        </w:rPr>
        <w:t>(ПІБ, посада, назва організації</w:t>
      </w:r>
      <w:r w:rsidRPr="00E87A28">
        <w:rPr>
          <w:rFonts w:ascii="Times New Roman" w:hAnsi="Times New Roman" w:cs="Times New Roman"/>
          <w:lang w:val="uk-UA"/>
        </w:rPr>
        <w:t>)</w:t>
      </w:r>
    </w:p>
    <w:p w14:paraId="40FDE48C" w14:textId="77777777" w:rsidR="004C6A87" w:rsidRPr="00E87A28" w:rsidRDefault="004C6A87" w:rsidP="007052E6">
      <w:pPr>
        <w:pStyle w:val="1"/>
        <w:ind w:left="540" w:hanging="540"/>
        <w:jc w:val="center"/>
        <w:rPr>
          <w:rFonts w:ascii="Times New Roman" w:hAnsi="Times New Roman" w:cs="Times New Roman"/>
          <w:lang w:val="uk-UA"/>
        </w:rPr>
      </w:pPr>
    </w:p>
    <w:p w14:paraId="40FDE48D" w14:textId="77777777" w:rsidR="004C6A87" w:rsidRPr="00E87A28" w:rsidRDefault="004C6A87" w:rsidP="007052E6">
      <w:pPr>
        <w:pStyle w:val="1"/>
        <w:numPr>
          <w:ilvl w:val="0"/>
          <w:numId w:val="22"/>
        </w:numPr>
        <w:ind w:left="540" w:hanging="540"/>
        <w:jc w:val="both"/>
        <w:rPr>
          <w:rFonts w:ascii="Times New Roman" w:hAnsi="Times New Roman" w:cs="Times New Roman"/>
          <w:lang w:val="uk-UA"/>
        </w:rPr>
      </w:pPr>
      <w:r w:rsidRPr="00E87A28">
        <w:rPr>
          <w:rFonts w:ascii="Times New Roman" w:hAnsi="Times New Roman" w:cs="Times New Roman"/>
          <w:lang w:val="uk-UA"/>
        </w:rPr>
        <w:t>_____________________________________________________________</w:t>
      </w:r>
    </w:p>
    <w:p w14:paraId="40FDE48E" w14:textId="77777777" w:rsidR="004C6A87" w:rsidRPr="00E87A28" w:rsidRDefault="004C6A87" w:rsidP="007052E6">
      <w:pPr>
        <w:pStyle w:val="1"/>
        <w:ind w:left="540" w:hanging="540"/>
        <w:jc w:val="center"/>
        <w:rPr>
          <w:rFonts w:ascii="Times New Roman" w:hAnsi="Times New Roman" w:cs="Times New Roman"/>
          <w:sz w:val="22"/>
          <w:szCs w:val="22"/>
          <w:lang w:val="uk-UA"/>
        </w:rPr>
      </w:pPr>
      <w:r w:rsidRPr="00E87A28">
        <w:rPr>
          <w:rFonts w:ascii="Times New Roman" w:hAnsi="Times New Roman" w:cs="Times New Roman"/>
          <w:sz w:val="22"/>
          <w:szCs w:val="22"/>
          <w:lang w:val="uk-UA"/>
        </w:rPr>
        <w:t>(ПІБ, посада, назва організації)</w:t>
      </w:r>
    </w:p>
    <w:p w14:paraId="40FDE48F" w14:textId="77777777" w:rsidR="004C6A87" w:rsidRPr="00E87A28" w:rsidRDefault="004C6A87" w:rsidP="007052E6">
      <w:p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0FDE490" w14:textId="77777777" w:rsidR="004C6A87" w:rsidRPr="00E87A28" w:rsidRDefault="004C6A87" w:rsidP="007052E6">
      <w:pPr>
        <w:pStyle w:val="1"/>
        <w:numPr>
          <w:ilvl w:val="0"/>
          <w:numId w:val="22"/>
        </w:numPr>
        <w:ind w:left="540" w:hanging="540"/>
        <w:jc w:val="both"/>
        <w:rPr>
          <w:rFonts w:ascii="Times New Roman" w:hAnsi="Times New Roman" w:cs="Times New Roman"/>
          <w:lang w:val="uk-UA"/>
        </w:rPr>
      </w:pPr>
      <w:r w:rsidRPr="00E87A28">
        <w:rPr>
          <w:rFonts w:ascii="Times New Roman" w:hAnsi="Times New Roman" w:cs="Times New Roman"/>
          <w:lang w:val="uk-UA"/>
        </w:rPr>
        <w:t>_____________________________________________________________</w:t>
      </w:r>
    </w:p>
    <w:p w14:paraId="40FDE491" w14:textId="77777777" w:rsidR="004C6A87" w:rsidRPr="00E87A28" w:rsidRDefault="004C6A87" w:rsidP="007052E6">
      <w:pPr>
        <w:pStyle w:val="1"/>
        <w:ind w:left="540" w:hanging="540"/>
        <w:jc w:val="center"/>
        <w:rPr>
          <w:rFonts w:ascii="Times New Roman" w:hAnsi="Times New Roman" w:cs="Times New Roman"/>
          <w:sz w:val="22"/>
          <w:szCs w:val="22"/>
          <w:lang w:val="uk-UA"/>
        </w:rPr>
      </w:pPr>
      <w:r w:rsidRPr="00E87A28">
        <w:rPr>
          <w:rFonts w:ascii="Times New Roman" w:hAnsi="Times New Roman" w:cs="Times New Roman"/>
          <w:sz w:val="22"/>
          <w:szCs w:val="22"/>
          <w:lang w:val="uk-UA"/>
        </w:rPr>
        <w:t>(ПІБ, посада, назва організації)</w:t>
      </w:r>
    </w:p>
    <w:p w14:paraId="40FDE492" w14:textId="77777777" w:rsidR="004C6A87" w:rsidRPr="00E87A28" w:rsidRDefault="004C6A87" w:rsidP="007052E6">
      <w:p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0FDE493" w14:textId="77777777" w:rsidR="004C6A87" w:rsidRPr="00E87A28" w:rsidRDefault="004C6A87" w:rsidP="007052E6">
      <w:p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0FDE494" w14:textId="77777777" w:rsidR="004C6A87" w:rsidRPr="00E87A28" w:rsidRDefault="004C6A87" w:rsidP="007052E6">
      <w:p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0FDE495" w14:textId="77777777" w:rsidR="004C6A87" w:rsidRPr="00E87A28" w:rsidRDefault="004C6A87" w:rsidP="007C5D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0FDE496" w14:textId="77777777" w:rsidR="004C6A87" w:rsidRPr="00E87A28" w:rsidRDefault="004C6A87" w:rsidP="007C5D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0FDE497" w14:textId="77777777" w:rsidR="004C6A87" w:rsidRPr="00E87A28" w:rsidRDefault="004C6A87" w:rsidP="007C5D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0FDE498" w14:textId="77777777" w:rsidR="004C6A87" w:rsidRPr="00E87A28" w:rsidRDefault="004C6A87" w:rsidP="007C5D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0FDE499" w14:textId="77777777" w:rsidR="004C6A87" w:rsidRPr="00E87A28" w:rsidRDefault="004C6A87" w:rsidP="006069E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E87A28"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  <w:r w:rsidRPr="00E87A2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1.</w:t>
      </w:r>
      <w:r w:rsidRPr="00E87A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7A2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Профіль освітньо-професійної програми </w:t>
      </w:r>
      <w:r w:rsidRPr="00E87A28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Електромеханіка</w:t>
      </w:r>
    </w:p>
    <w:p w14:paraId="40FDE49A" w14:textId="77777777" w:rsidR="004C6A87" w:rsidRPr="00E87A28" w:rsidRDefault="004C6A87" w:rsidP="006069E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W w:w="989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250"/>
        <w:gridCol w:w="319"/>
        <w:gridCol w:w="239"/>
        <w:gridCol w:w="293"/>
        <w:gridCol w:w="6659"/>
      </w:tblGrid>
      <w:tr w:rsidR="004C6A87" w:rsidRPr="00E87A28" w14:paraId="40FDE49C" w14:textId="77777777">
        <w:trPr>
          <w:trHeight w:val="106"/>
        </w:trPr>
        <w:tc>
          <w:tcPr>
            <w:tcW w:w="9894" w:type="dxa"/>
            <w:gridSpan w:val="6"/>
            <w:shd w:val="clear" w:color="auto" w:fill="D9D9D9"/>
          </w:tcPr>
          <w:p w14:paraId="40FDE49B" w14:textId="7FE0BDEC" w:rsidR="004C6A87" w:rsidRPr="00E87A28" w:rsidRDefault="004C6A87" w:rsidP="00651AF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1</w:t>
            </w:r>
            <w:r w:rsidR="002B17F5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.1</w:t>
            </w: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 xml:space="preserve"> – Загальна інформація</w:t>
            </w:r>
          </w:p>
        </w:tc>
      </w:tr>
      <w:tr w:rsidR="004C6A87" w:rsidRPr="00E87A28" w14:paraId="40FDE4A0" w14:textId="77777777">
        <w:trPr>
          <w:trHeight w:val="106"/>
        </w:trPr>
        <w:tc>
          <w:tcPr>
            <w:tcW w:w="2942" w:type="dxa"/>
            <w:gridSpan w:val="4"/>
          </w:tcPr>
          <w:p w14:paraId="40FDE49D" w14:textId="77777777" w:rsidR="004C6A87" w:rsidRPr="00E87A28" w:rsidRDefault="004C6A87" w:rsidP="00946836">
            <w:pPr>
              <w:spacing w:after="0" w:line="240" w:lineRule="exac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Повна назва закладу вищої освіти та структурного підрозділу</w:t>
            </w:r>
          </w:p>
        </w:tc>
        <w:tc>
          <w:tcPr>
            <w:tcW w:w="6952" w:type="dxa"/>
            <w:gridSpan w:val="2"/>
            <w:vAlign w:val="center"/>
          </w:tcPr>
          <w:p w14:paraId="40FDE49E" w14:textId="77777777" w:rsidR="004C6A87" w:rsidRPr="00E87A28" w:rsidRDefault="004C6A87" w:rsidP="00651AF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Київський національний університет технологій та дизайну.</w:t>
            </w:r>
          </w:p>
          <w:p w14:paraId="40FDE49F" w14:textId="77777777" w:rsidR="004C6A87" w:rsidRPr="00E87A28" w:rsidRDefault="004C6A87" w:rsidP="00651AF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Кафедра комп’ютерної інженерії та електромеханіки.</w:t>
            </w:r>
          </w:p>
        </w:tc>
      </w:tr>
      <w:tr w:rsidR="004C6A87" w:rsidRPr="00E87A28" w14:paraId="40FDE4A3" w14:textId="77777777">
        <w:trPr>
          <w:trHeight w:val="106"/>
        </w:trPr>
        <w:tc>
          <w:tcPr>
            <w:tcW w:w="2942" w:type="dxa"/>
            <w:gridSpan w:val="4"/>
          </w:tcPr>
          <w:p w14:paraId="40FDE4A1" w14:textId="77777777" w:rsidR="004C6A87" w:rsidRPr="00E87A28" w:rsidRDefault="004C6A87" w:rsidP="00946836">
            <w:pPr>
              <w:spacing w:after="0" w:line="240" w:lineRule="exac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Рівень вищої освіти</w:t>
            </w:r>
          </w:p>
        </w:tc>
        <w:tc>
          <w:tcPr>
            <w:tcW w:w="6952" w:type="dxa"/>
            <w:gridSpan w:val="2"/>
            <w:vAlign w:val="center"/>
          </w:tcPr>
          <w:p w14:paraId="40FDE4A2" w14:textId="77777777" w:rsidR="004C6A87" w:rsidRPr="00E87A28" w:rsidRDefault="004C6A87" w:rsidP="006069E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Перший (бакалаврський).</w:t>
            </w:r>
          </w:p>
        </w:tc>
      </w:tr>
      <w:tr w:rsidR="004C6A87" w:rsidRPr="00E87A28" w14:paraId="40FDE4A6" w14:textId="77777777">
        <w:trPr>
          <w:trHeight w:val="106"/>
        </w:trPr>
        <w:tc>
          <w:tcPr>
            <w:tcW w:w="2942" w:type="dxa"/>
            <w:gridSpan w:val="4"/>
          </w:tcPr>
          <w:p w14:paraId="40FDE4A4" w14:textId="77777777" w:rsidR="004C6A87" w:rsidRPr="00E87A28" w:rsidRDefault="004C6A87" w:rsidP="00946836">
            <w:pPr>
              <w:spacing w:after="0" w:line="240" w:lineRule="exac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Освітня кваліфікація</w:t>
            </w:r>
          </w:p>
        </w:tc>
        <w:tc>
          <w:tcPr>
            <w:tcW w:w="6952" w:type="dxa"/>
            <w:gridSpan w:val="2"/>
            <w:vAlign w:val="center"/>
          </w:tcPr>
          <w:p w14:paraId="40FDE4A5" w14:textId="77777777" w:rsidR="004C6A87" w:rsidRPr="00E87A28" w:rsidRDefault="004C6A87" w:rsidP="006069E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Бакалавр зі спеціальності 141 Електроенергетика, електротехніка та електромеханіка.</w:t>
            </w:r>
          </w:p>
        </w:tc>
      </w:tr>
      <w:tr w:rsidR="004C6A87" w:rsidRPr="00E87A28" w14:paraId="40FDE4AC" w14:textId="77777777">
        <w:trPr>
          <w:trHeight w:val="106"/>
        </w:trPr>
        <w:tc>
          <w:tcPr>
            <w:tcW w:w="2942" w:type="dxa"/>
            <w:gridSpan w:val="4"/>
          </w:tcPr>
          <w:p w14:paraId="40FDE4A7" w14:textId="77777777" w:rsidR="004C6A87" w:rsidRPr="00E87A28" w:rsidRDefault="004C6A87" w:rsidP="00946836">
            <w:pPr>
              <w:spacing w:after="0" w:line="240" w:lineRule="exac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Кваліфікація в дипломі</w:t>
            </w:r>
          </w:p>
        </w:tc>
        <w:tc>
          <w:tcPr>
            <w:tcW w:w="6952" w:type="dxa"/>
            <w:gridSpan w:val="2"/>
            <w:vAlign w:val="center"/>
          </w:tcPr>
          <w:p w14:paraId="40FDE4A8" w14:textId="77777777" w:rsidR="004C6A87" w:rsidRPr="00E87A28" w:rsidRDefault="004C6A87" w:rsidP="00EF532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Ступінь вищої освіти – бакалавр.</w:t>
            </w:r>
          </w:p>
          <w:p w14:paraId="40FDE4A9" w14:textId="77777777" w:rsidR="004C6A87" w:rsidRPr="00E87A28" w:rsidRDefault="004C6A87" w:rsidP="00EF532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Галузь знань – 14 Електрична інженерія.</w:t>
            </w:r>
          </w:p>
          <w:p w14:paraId="40FDE4AA" w14:textId="77777777" w:rsidR="004C6A87" w:rsidRPr="00E87A28" w:rsidRDefault="004C6A87" w:rsidP="00EF532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Спеціальність – 141 Електроенергетика, електротехніка та електромеханіка.</w:t>
            </w:r>
          </w:p>
          <w:p w14:paraId="40FDE4AB" w14:textId="77777777" w:rsidR="004C6A87" w:rsidRPr="00E87A28" w:rsidRDefault="004C6A87" w:rsidP="00EF532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Освітня програма – Електромеханіка.</w:t>
            </w:r>
          </w:p>
        </w:tc>
      </w:tr>
      <w:tr w:rsidR="004C6A87" w:rsidRPr="00E87A28" w14:paraId="40FDE4AF" w14:textId="77777777">
        <w:trPr>
          <w:trHeight w:val="106"/>
        </w:trPr>
        <w:tc>
          <w:tcPr>
            <w:tcW w:w="2942" w:type="dxa"/>
            <w:gridSpan w:val="4"/>
          </w:tcPr>
          <w:p w14:paraId="40FDE4AD" w14:textId="77777777" w:rsidR="004C6A87" w:rsidRPr="00E87A28" w:rsidRDefault="004C6A87" w:rsidP="00651AF5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Тип диплому та обсяг освітньої програми</w:t>
            </w:r>
          </w:p>
        </w:tc>
        <w:tc>
          <w:tcPr>
            <w:tcW w:w="6952" w:type="dxa"/>
            <w:gridSpan w:val="2"/>
            <w:vAlign w:val="center"/>
          </w:tcPr>
          <w:p w14:paraId="40FDE4AE" w14:textId="77777777" w:rsidR="004C6A87" w:rsidRPr="00E87A28" w:rsidRDefault="004C6A87" w:rsidP="00DC39A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Диплом бакалавра, одиничний, 240 кредитів ЄКТС.</w:t>
            </w:r>
          </w:p>
        </w:tc>
      </w:tr>
      <w:tr w:rsidR="004C6A87" w:rsidRPr="00E87A28" w14:paraId="40FDE4B2" w14:textId="77777777">
        <w:trPr>
          <w:trHeight w:val="106"/>
        </w:trPr>
        <w:tc>
          <w:tcPr>
            <w:tcW w:w="2942" w:type="dxa"/>
            <w:gridSpan w:val="4"/>
          </w:tcPr>
          <w:p w14:paraId="40FDE4B0" w14:textId="77777777" w:rsidR="004C6A87" w:rsidRPr="00E87A28" w:rsidRDefault="004C6A87" w:rsidP="00651AF5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Наявність акредитації</w:t>
            </w:r>
          </w:p>
        </w:tc>
        <w:tc>
          <w:tcPr>
            <w:tcW w:w="6952" w:type="dxa"/>
            <w:gridSpan w:val="2"/>
            <w:vAlign w:val="center"/>
          </w:tcPr>
          <w:p w14:paraId="40FDE4B1" w14:textId="4028D505" w:rsidR="00C93DE7" w:rsidRPr="00C93DE7" w:rsidRDefault="004C6A87" w:rsidP="00C93DE7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FF0000"/>
                <w:spacing w:val="-4"/>
                <w:lang w:val="uk-UA" w:eastAsia="zh-CN"/>
              </w:rPr>
            </w:pPr>
            <w:r w:rsidRPr="00C93DE7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Сертифікат про акредитацію освітньої програми від </w:t>
            </w:r>
            <w:r w:rsidR="00C93DE7" w:rsidRPr="00C93DE7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12</w:t>
            </w:r>
            <w:r w:rsidR="003E1667" w:rsidRPr="00C93DE7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листопада 2018 р.</w:t>
            </w:r>
            <w:r w:rsidR="008351CA" w:rsidRPr="00C93DE7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</w:t>
            </w:r>
            <w:r w:rsidRPr="00C93DE7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УД № 11005758 </w:t>
            </w:r>
          </w:p>
        </w:tc>
      </w:tr>
      <w:tr w:rsidR="004C6A87" w:rsidRPr="00E87A28" w14:paraId="40FDE4B5" w14:textId="77777777">
        <w:trPr>
          <w:trHeight w:val="106"/>
        </w:trPr>
        <w:tc>
          <w:tcPr>
            <w:tcW w:w="2942" w:type="dxa"/>
            <w:gridSpan w:val="4"/>
          </w:tcPr>
          <w:p w14:paraId="40FDE4B3" w14:textId="77777777" w:rsidR="004C6A87" w:rsidRPr="00E87A28" w:rsidRDefault="004C6A87" w:rsidP="006069E8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Цикл/рівень</w:t>
            </w:r>
            <w:r w:rsidRPr="00E87A28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uk-UA" w:eastAsia="zh-CN"/>
              </w:rPr>
              <w:t xml:space="preserve"> </w:t>
            </w:r>
          </w:p>
        </w:tc>
        <w:tc>
          <w:tcPr>
            <w:tcW w:w="6952" w:type="dxa"/>
            <w:gridSpan w:val="2"/>
          </w:tcPr>
          <w:p w14:paraId="40FDE4B4" w14:textId="77777777" w:rsidR="004C6A87" w:rsidRPr="00E87A28" w:rsidRDefault="004C6A87" w:rsidP="006069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iCs/>
                <w:color w:val="FF0000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Національна рамка кваліфікацій України – 6 рівень.</w:t>
            </w:r>
          </w:p>
        </w:tc>
      </w:tr>
      <w:tr w:rsidR="004C6A87" w:rsidRPr="00E87A28" w14:paraId="40FDE4B8" w14:textId="77777777">
        <w:trPr>
          <w:trHeight w:val="106"/>
        </w:trPr>
        <w:tc>
          <w:tcPr>
            <w:tcW w:w="2942" w:type="dxa"/>
            <w:gridSpan w:val="4"/>
          </w:tcPr>
          <w:p w14:paraId="40FDE4B6" w14:textId="77777777" w:rsidR="004C6A87" w:rsidRPr="00E87A28" w:rsidRDefault="004C6A87" w:rsidP="00651AF5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Передумови</w:t>
            </w:r>
          </w:p>
        </w:tc>
        <w:tc>
          <w:tcPr>
            <w:tcW w:w="6952" w:type="dxa"/>
            <w:gridSpan w:val="2"/>
            <w:vAlign w:val="center"/>
          </w:tcPr>
          <w:p w14:paraId="40FDE4B7" w14:textId="77777777" w:rsidR="004C6A87" w:rsidRPr="004B78D2" w:rsidRDefault="004C6A87" w:rsidP="00D92BA7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4B78D2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Повна загальна середня освіта, фахова </w:t>
            </w:r>
            <w:proofErr w:type="spellStart"/>
            <w:r w:rsidRPr="004B78D2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передвища</w:t>
            </w:r>
            <w:proofErr w:type="spellEnd"/>
            <w:r w:rsidRPr="004B78D2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освіта або ступінь молодшого бакалавра (</w:t>
            </w:r>
            <w:r w:rsidRPr="004B78D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молодшого спеціаліста</w:t>
            </w:r>
            <w:r w:rsidRPr="004B78D2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). Відповідно до </w:t>
            </w:r>
            <w:r w:rsidRPr="004B78D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Стандарту вищої освіти за спеціальністю на базі ступеня молодшого бакалавра (ОКР молодшого спеціаліста) Університет визнає та </w:t>
            </w:r>
            <w:proofErr w:type="spellStart"/>
            <w:r w:rsidRPr="004B78D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перезараховує</w:t>
            </w:r>
            <w:proofErr w:type="spellEnd"/>
            <w:r w:rsidRPr="004B78D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кредити ЄКТС, отримані в межах попередньої освітньої програми підготовки молодшого бакалавра (молодшого спеціаліста).</w:t>
            </w:r>
          </w:p>
        </w:tc>
      </w:tr>
      <w:tr w:rsidR="004C6A87" w:rsidRPr="00E87A28" w14:paraId="40FDE4BB" w14:textId="77777777">
        <w:trPr>
          <w:trHeight w:val="106"/>
        </w:trPr>
        <w:tc>
          <w:tcPr>
            <w:tcW w:w="2942" w:type="dxa"/>
            <w:gridSpan w:val="4"/>
          </w:tcPr>
          <w:p w14:paraId="40FDE4B9" w14:textId="77777777" w:rsidR="004C6A87" w:rsidRPr="00E87A28" w:rsidRDefault="004C6A87" w:rsidP="00651AF5">
            <w:pPr>
              <w:spacing w:after="0" w:line="240" w:lineRule="auto"/>
              <w:ind w:right="-108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Мова(и) викладання</w:t>
            </w:r>
          </w:p>
        </w:tc>
        <w:tc>
          <w:tcPr>
            <w:tcW w:w="6952" w:type="dxa"/>
            <w:gridSpan w:val="2"/>
            <w:vAlign w:val="center"/>
          </w:tcPr>
          <w:p w14:paraId="40FDE4BA" w14:textId="77777777" w:rsidR="004C6A87" w:rsidRPr="00E87A28" w:rsidRDefault="004C6A87" w:rsidP="00C729E9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Українська.</w:t>
            </w:r>
          </w:p>
        </w:tc>
      </w:tr>
      <w:tr w:rsidR="004C6A87" w:rsidRPr="00E87A28" w14:paraId="40FDE4BE" w14:textId="77777777">
        <w:trPr>
          <w:trHeight w:val="106"/>
        </w:trPr>
        <w:tc>
          <w:tcPr>
            <w:tcW w:w="2942" w:type="dxa"/>
            <w:gridSpan w:val="4"/>
          </w:tcPr>
          <w:p w14:paraId="40FDE4BC" w14:textId="77777777" w:rsidR="004C6A87" w:rsidRPr="00E87A28" w:rsidRDefault="004C6A87" w:rsidP="00A061EA">
            <w:pPr>
              <w:spacing w:after="0" w:line="240" w:lineRule="exac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Термін дії акредитації освітньої програми</w:t>
            </w:r>
          </w:p>
        </w:tc>
        <w:tc>
          <w:tcPr>
            <w:tcW w:w="6952" w:type="dxa"/>
            <w:gridSpan w:val="2"/>
            <w:vAlign w:val="center"/>
          </w:tcPr>
          <w:p w14:paraId="40FDE4BD" w14:textId="77777777" w:rsidR="004C6A87" w:rsidRPr="00E87A28" w:rsidRDefault="004C6A87" w:rsidP="00F45626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До 1 липня 2023 р.</w:t>
            </w:r>
          </w:p>
        </w:tc>
      </w:tr>
      <w:tr w:rsidR="004C6A87" w:rsidRPr="00E87A28" w14:paraId="40FDE4C1" w14:textId="77777777">
        <w:trPr>
          <w:trHeight w:val="106"/>
        </w:trPr>
        <w:tc>
          <w:tcPr>
            <w:tcW w:w="2942" w:type="dxa"/>
            <w:gridSpan w:val="4"/>
          </w:tcPr>
          <w:p w14:paraId="40FDE4BF" w14:textId="77777777" w:rsidR="004C6A87" w:rsidRPr="00E87A28" w:rsidRDefault="004C6A87" w:rsidP="00946836">
            <w:pPr>
              <w:spacing w:after="0" w:line="240" w:lineRule="exact"/>
              <w:ind w:right="-79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952" w:type="dxa"/>
            <w:gridSpan w:val="2"/>
          </w:tcPr>
          <w:p w14:paraId="40FDE4C0" w14:textId="77777777" w:rsidR="004C6A87" w:rsidRPr="00E87A28" w:rsidRDefault="0078209A" w:rsidP="00DF183E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hyperlink r:id="rId8" w:history="1">
              <w:r w:rsidR="004C6A87" w:rsidRPr="00E87A28">
                <w:rPr>
                  <w:rStyle w:val="Hyperlink"/>
                  <w:rFonts w:ascii="Times New Roman" w:eastAsia="SimSun" w:hAnsi="Times New Roman" w:cs="Times New Roman"/>
                  <w:sz w:val="24"/>
                  <w:szCs w:val="24"/>
                  <w:lang w:val="uk-UA" w:eastAsia="zh-CN"/>
                </w:rPr>
                <w:t>http://knutd.edu.ua/ekts/</w:t>
              </w:r>
            </w:hyperlink>
          </w:p>
        </w:tc>
      </w:tr>
      <w:tr w:rsidR="004C6A87" w:rsidRPr="00E87A28" w14:paraId="40FDE4C3" w14:textId="77777777">
        <w:tc>
          <w:tcPr>
            <w:tcW w:w="9894" w:type="dxa"/>
            <w:gridSpan w:val="6"/>
            <w:tcBorders>
              <w:top w:val="nil"/>
            </w:tcBorders>
            <w:shd w:val="clear" w:color="auto" w:fill="D9D9D9"/>
          </w:tcPr>
          <w:p w14:paraId="40FDE4C2" w14:textId="7D1B5320" w:rsidR="004C6A87" w:rsidRPr="00E87A28" w:rsidRDefault="002B17F5" w:rsidP="00651AF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1.</w:t>
            </w:r>
            <w:r w:rsidR="004C6A87"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2 – Мета освітньої програми</w:t>
            </w:r>
          </w:p>
        </w:tc>
      </w:tr>
      <w:tr w:rsidR="004C6A87" w:rsidRPr="00E87A28" w14:paraId="40FDE4C6" w14:textId="77777777">
        <w:tc>
          <w:tcPr>
            <w:tcW w:w="9894" w:type="dxa"/>
            <w:gridSpan w:val="6"/>
          </w:tcPr>
          <w:p w14:paraId="40FDE4C5" w14:textId="5ED76256" w:rsidR="00A61B86" w:rsidRPr="00E87A28" w:rsidRDefault="004C6A87" w:rsidP="008D599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uk-UA" w:eastAsia="zh-CN"/>
              </w:rPr>
              <w:t xml:space="preserve">Підготовка фахівців, які володіють </w:t>
            </w:r>
            <w:r w:rsidR="00E3221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uk-UA" w:eastAsia="zh-CN"/>
              </w:rPr>
              <w:t xml:space="preserve">теоретичними знаннями та практичними уміннями та навичками, достатніми для успішного здійснення професійної діяльності </w:t>
            </w:r>
            <w:r w:rsidRPr="00E87A2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uk-UA" w:eastAsia="zh-CN"/>
              </w:rPr>
              <w:t xml:space="preserve">в галузі електроенергетики, електротехніки та електромеханіки, </w:t>
            </w:r>
            <w:r w:rsidR="00470CA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uk-UA" w:eastAsia="zh-CN"/>
              </w:rPr>
              <w:t>необхідними</w:t>
            </w:r>
            <w:r w:rsidR="00BD73B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uk-UA" w:eastAsia="zh-CN"/>
              </w:rPr>
              <w:t xml:space="preserve"> </w:t>
            </w:r>
            <w:r w:rsidR="00470CA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uk-UA" w:eastAsia="zh-CN"/>
              </w:rPr>
              <w:t xml:space="preserve">для вирішення </w:t>
            </w:r>
            <w:r w:rsidR="0025336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uk-UA" w:eastAsia="zh-CN"/>
              </w:rPr>
              <w:t xml:space="preserve">практичних проблем з </w:t>
            </w:r>
            <w:r w:rsidR="00253368" w:rsidRPr="00E87A2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uk-UA" w:eastAsia="zh-CN"/>
              </w:rPr>
              <w:t>проектування, створення та обслуговування електромеханічних пристроїв і систем.</w:t>
            </w:r>
          </w:p>
        </w:tc>
      </w:tr>
      <w:tr w:rsidR="004C6A87" w:rsidRPr="00E87A28" w14:paraId="40FDE4C8" w14:textId="77777777">
        <w:tc>
          <w:tcPr>
            <w:tcW w:w="9894" w:type="dxa"/>
            <w:gridSpan w:val="6"/>
            <w:shd w:val="clear" w:color="auto" w:fill="D9D9D9"/>
          </w:tcPr>
          <w:p w14:paraId="40FDE4C7" w14:textId="6624DBEB" w:rsidR="004C6A87" w:rsidRPr="00E87A28" w:rsidRDefault="002B17F5" w:rsidP="00651AF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1.</w:t>
            </w:r>
            <w:r w:rsidR="004C6A87"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3 – Характеристика освітньої програми</w:t>
            </w:r>
          </w:p>
        </w:tc>
      </w:tr>
      <w:tr w:rsidR="004C6A87" w:rsidRPr="00E87A28" w14:paraId="40FDE4D5" w14:textId="77777777">
        <w:tc>
          <w:tcPr>
            <w:tcW w:w="2384" w:type="dxa"/>
            <w:gridSpan w:val="2"/>
          </w:tcPr>
          <w:p w14:paraId="40FDE4C9" w14:textId="77777777" w:rsidR="004C6A87" w:rsidRPr="00E87A28" w:rsidRDefault="004C6A87" w:rsidP="00651AF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Предметна область</w:t>
            </w:r>
          </w:p>
          <w:p w14:paraId="40FDE4CA" w14:textId="77777777" w:rsidR="004C6A87" w:rsidRPr="00E87A28" w:rsidRDefault="004C6A87" w:rsidP="00651AF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</w:p>
        </w:tc>
        <w:tc>
          <w:tcPr>
            <w:tcW w:w="7510" w:type="dxa"/>
            <w:gridSpan w:val="4"/>
          </w:tcPr>
          <w:p w14:paraId="40FDE4CB" w14:textId="77777777" w:rsidR="004C6A87" w:rsidRPr="00E87A28" w:rsidRDefault="004C6A87" w:rsidP="00E87A28">
            <w:pPr>
              <w:tabs>
                <w:tab w:val="left" w:pos="1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A61B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 w:eastAsia="uk-UA"/>
              </w:rPr>
              <w:t>Об’єкти вивчення та діяльності</w:t>
            </w: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: </w:t>
            </w:r>
          </w:p>
          <w:p w14:paraId="40FDE4CC" w14:textId="77777777" w:rsidR="004C6A87" w:rsidRPr="00E87A28" w:rsidRDefault="004C6A87" w:rsidP="00E87A28">
            <w:pPr>
              <w:tabs>
                <w:tab w:val="left" w:pos="1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– підприємства електроенергетичного комплексу, електротехнічні та електромеханічні служби організацій;</w:t>
            </w:r>
          </w:p>
          <w:p w14:paraId="40FDE4CD" w14:textId="77777777" w:rsidR="004C6A87" w:rsidRPr="00E87A28" w:rsidRDefault="004C6A87" w:rsidP="00E87A28">
            <w:pPr>
              <w:tabs>
                <w:tab w:val="left" w:pos="1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– виробництво, передача, розподілення та перетворення електричної енергії на електричних станціях, в електричних мережах та системах; електротехнічне устаткування, електромеханічне та комутаційне обладнання, електромеханічні та електротехнічні комплекси та системи.</w:t>
            </w:r>
          </w:p>
          <w:p w14:paraId="40FDE4CE" w14:textId="77777777" w:rsidR="004C6A87" w:rsidRPr="00E87A28" w:rsidRDefault="004C6A87" w:rsidP="00E87A28">
            <w:pPr>
              <w:tabs>
                <w:tab w:val="left" w:pos="1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A61B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 w:eastAsia="uk-UA"/>
              </w:rPr>
              <w:t>Ціль навчання</w:t>
            </w: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: Підготовка фахівців, здатних розв’язувати спеціалізовані задачі та практичні проблеми електроенергетики, електротехніки та електромеханіки, що передбачає застосування теорій і методів фізики та інженерних наук і характеризується комплексністю та невизначеністю умов.</w:t>
            </w:r>
          </w:p>
          <w:p w14:paraId="40FDE4CF" w14:textId="77777777" w:rsidR="004C6A87" w:rsidRPr="00E87A28" w:rsidRDefault="004C6A87" w:rsidP="00E87A28">
            <w:pPr>
              <w:tabs>
                <w:tab w:val="left" w:pos="1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A61B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 w:eastAsia="uk-UA"/>
              </w:rPr>
              <w:t>Теоретичний зміст</w:t>
            </w: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предметної області: базові поняття теорії електричних та електромагнітних кіл, моделювання, оптимізація та </w:t>
            </w: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аналіз режимів роботи електричних станцій, мереж та систем, електричних машин, електроприводів, електротехнічних та електромеханічних систем і комплексів, що використовують традиційні та відновлювальні джерела енергії.</w:t>
            </w:r>
          </w:p>
          <w:p w14:paraId="40FDE4D0" w14:textId="77777777" w:rsidR="004C6A87" w:rsidRPr="00E87A28" w:rsidRDefault="004C6A87" w:rsidP="00E87A28">
            <w:pPr>
              <w:tabs>
                <w:tab w:val="left" w:pos="1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C4472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 w:eastAsia="uk-UA"/>
              </w:rPr>
              <w:t>Методи, методики та технології</w:t>
            </w: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: аналітичні методи розрахунку електричних кіл, систем електропостачання, електричних машин та апаратів, систем керування електроенергетичними та електромеханічними системами, електричних навантажень із використанням спеціалізованого лабораторного обладнання, персональних комп’ютерів та іншого обладнання.</w:t>
            </w:r>
          </w:p>
          <w:p w14:paraId="40FDE4D1" w14:textId="77777777" w:rsidR="004C6A87" w:rsidRPr="00E87A28" w:rsidRDefault="004C6A87" w:rsidP="00E87A28">
            <w:pPr>
              <w:tabs>
                <w:tab w:val="left" w:pos="1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C4472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 w:eastAsia="uk-UA"/>
              </w:rPr>
              <w:t>Інструменти та обладнання</w:t>
            </w: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: контрольно-вимірювальні</w:t>
            </w:r>
          </w:p>
          <w:p w14:paraId="40FDE4D2" w14:textId="77777777" w:rsidR="004C6A87" w:rsidRPr="00E87A28" w:rsidRDefault="004C6A87" w:rsidP="00E87A28">
            <w:pPr>
              <w:tabs>
                <w:tab w:val="left" w:pos="1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засоби, електричні та електронні прилади, мікроконтролери, комп’ютери.</w:t>
            </w:r>
          </w:p>
          <w:p w14:paraId="40FDE4D3" w14:textId="77777777" w:rsidR="004C6A87" w:rsidRPr="00E87A28" w:rsidRDefault="004C6A87" w:rsidP="00BA5DEE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Програма орієнтована на формування у здобувачів </w:t>
            </w:r>
            <w:proofErr w:type="spellStart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компетентностей</w:t>
            </w:r>
            <w:proofErr w:type="spellEnd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щодо набуття глибоких знань, умінь та навичок зі спеціальності.</w:t>
            </w:r>
          </w:p>
          <w:p w14:paraId="40FDE4D4" w14:textId="77777777" w:rsidR="004C6A87" w:rsidRPr="00E87A28" w:rsidRDefault="004C6A87" w:rsidP="006069E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Обов’язкові освітні компоненти – 75%, з них: практична підготовка – 13%, вивчення іноземної мови – 13%, дипломне </w:t>
            </w:r>
            <w:proofErr w:type="spellStart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проєктування</w:t>
            </w:r>
            <w:proofErr w:type="spellEnd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– 13%. Дисципліни вільного вибору студента – 25% обираються із </w:t>
            </w:r>
            <w:proofErr w:type="spellStart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загальноуніверситетського</w:t>
            </w:r>
            <w:proofErr w:type="spellEnd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каталогу відповідно до затвердженої процедури в Університеті.</w:t>
            </w:r>
          </w:p>
        </w:tc>
      </w:tr>
      <w:tr w:rsidR="004C6A87" w:rsidRPr="00E87A28" w14:paraId="40FDE4D8" w14:textId="77777777">
        <w:tc>
          <w:tcPr>
            <w:tcW w:w="2384" w:type="dxa"/>
            <w:gridSpan w:val="2"/>
          </w:tcPr>
          <w:p w14:paraId="40FDE4D6" w14:textId="77777777" w:rsidR="004C6A87" w:rsidRPr="00E87A28" w:rsidRDefault="004C6A87" w:rsidP="00A061EA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lastRenderedPageBreak/>
              <w:t>Орієнтація освітньої програми</w:t>
            </w:r>
          </w:p>
        </w:tc>
        <w:tc>
          <w:tcPr>
            <w:tcW w:w="7510" w:type="dxa"/>
            <w:gridSpan w:val="4"/>
          </w:tcPr>
          <w:p w14:paraId="40FDE4D7" w14:textId="77777777" w:rsidR="004C6A87" w:rsidRPr="00E87A28" w:rsidRDefault="004C6A87" w:rsidP="0075787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Освітньо-професійна підготовки бакалавра.</w:t>
            </w:r>
          </w:p>
        </w:tc>
      </w:tr>
      <w:tr w:rsidR="004C6A87" w:rsidRPr="00E87A28" w14:paraId="40FDE4DB" w14:textId="77777777">
        <w:tc>
          <w:tcPr>
            <w:tcW w:w="2384" w:type="dxa"/>
            <w:gridSpan w:val="2"/>
          </w:tcPr>
          <w:p w14:paraId="40FDE4D9" w14:textId="77777777" w:rsidR="004C6A87" w:rsidRPr="00E87A28" w:rsidRDefault="004C6A87" w:rsidP="00651AF5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 xml:space="preserve">Основний фокус освітньої програми </w:t>
            </w:r>
          </w:p>
        </w:tc>
        <w:tc>
          <w:tcPr>
            <w:tcW w:w="7510" w:type="dxa"/>
            <w:gridSpan w:val="4"/>
          </w:tcPr>
          <w:p w14:paraId="40FDE4DA" w14:textId="77777777" w:rsidR="004C6A87" w:rsidRPr="00E87A28" w:rsidRDefault="004C6A87" w:rsidP="00BA5DEE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Акцент робиться на формуванні та розвитку професійних </w:t>
            </w:r>
            <w:proofErr w:type="spellStart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компетентностей</w:t>
            </w:r>
            <w:proofErr w:type="spellEnd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у сфері електроенергетики, електротехніки та електромеханіки; вивченні теоретичних та методичних положень, організаційних та практичних інструментів проектування, створення та обслуговування електромеханічних пристроїв і систем.</w:t>
            </w:r>
          </w:p>
        </w:tc>
      </w:tr>
      <w:tr w:rsidR="004C6A87" w:rsidRPr="00E87A28" w14:paraId="40FDE4DE" w14:textId="77777777">
        <w:tc>
          <w:tcPr>
            <w:tcW w:w="2384" w:type="dxa"/>
            <w:gridSpan w:val="2"/>
          </w:tcPr>
          <w:p w14:paraId="40FDE4DC" w14:textId="77777777" w:rsidR="004C6A87" w:rsidRPr="00E87A28" w:rsidRDefault="004C6A87" w:rsidP="00651AF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Особливості  освітньої програми</w:t>
            </w:r>
          </w:p>
        </w:tc>
        <w:tc>
          <w:tcPr>
            <w:tcW w:w="7510" w:type="dxa"/>
            <w:gridSpan w:val="4"/>
          </w:tcPr>
          <w:p w14:paraId="40FDE4DD" w14:textId="77777777" w:rsidR="004C6A87" w:rsidRPr="00E87A28" w:rsidRDefault="004C6A87" w:rsidP="00B726C8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Освітньо-професійна програма розвиває теоретичну та  практичну підготовку в області проектування, створення та обслуговування електромеханічних пристроїв і систем, а також впровадження інноваційних технологій</w:t>
            </w:r>
            <w:r w:rsidR="00B726C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електроенергетики, електротехніки та електромеханіки</w:t>
            </w: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в побутовій сфері.</w:t>
            </w:r>
          </w:p>
        </w:tc>
      </w:tr>
      <w:tr w:rsidR="004C6A87" w:rsidRPr="00E87A28" w14:paraId="40FDE4E0" w14:textId="77777777">
        <w:tc>
          <w:tcPr>
            <w:tcW w:w="9894" w:type="dxa"/>
            <w:gridSpan w:val="6"/>
            <w:shd w:val="clear" w:color="auto" w:fill="D9D9D9"/>
          </w:tcPr>
          <w:p w14:paraId="40FDE4DF" w14:textId="6FE0390C" w:rsidR="004C6A87" w:rsidRPr="00E87A28" w:rsidRDefault="002B17F5" w:rsidP="00BA5DE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1.</w:t>
            </w:r>
            <w:r w:rsidR="004C6A87"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4 – Придатність випускників до працевлаштування та  подальшого навчання</w:t>
            </w:r>
          </w:p>
        </w:tc>
      </w:tr>
      <w:tr w:rsidR="004C6A87" w:rsidRPr="00E87A28" w14:paraId="40FDE4E3" w14:textId="77777777">
        <w:tc>
          <w:tcPr>
            <w:tcW w:w="2384" w:type="dxa"/>
            <w:gridSpan w:val="2"/>
          </w:tcPr>
          <w:p w14:paraId="40FDE4E1" w14:textId="77777777" w:rsidR="004C6A87" w:rsidRPr="00E87A28" w:rsidRDefault="004C6A87" w:rsidP="00651AF5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Придатність до працевлаштування</w:t>
            </w:r>
          </w:p>
        </w:tc>
        <w:tc>
          <w:tcPr>
            <w:tcW w:w="7510" w:type="dxa"/>
            <w:gridSpan w:val="4"/>
          </w:tcPr>
          <w:p w14:paraId="40FDE4E2" w14:textId="52511BCA" w:rsidR="004C6A87" w:rsidRPr="00E87A28" w:rsidRDefault="004C6A87" w:rsidP="0078673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Випускник є придатним для працевлаштування на підприємствах, в організаціях та установах, що функціонують в галузі електроенергетики, електротехніки та електромеханіки. Професійні назви робіт, які може виконувати здобувач: </w:t>
            </w:r>
            <w:r w:rsidR="00AA4AFB" w:rsidRPr="005136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диспетчер електромеханічної служби</w:t>
            </w:r>
            <w:r w:rsidR="00915CFE" w:rsidRPr="005136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r w:rsidR="003D5556" w:rsidRPr="005136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136E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електрик дільниці; електр</w:t>
            </w: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ик цеху; електромеханік; електромеханік дільниці; енергетик; енергетик дільниці; енергетик цеху; технік-електрик; технік-</w:t>
            </w:r>
            <w:r w:rsidR="00E96A7D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конструктор (електротехніка); технік-технолог (електротехніка).</w:t>
            </w:r>
          </w:p>
        </w:tc>
      </w:tr>
      <w:tr w:rsidR="004C6A87" w:rsidRPr="00E87A28" w14:paraId="40FDE4E6" w14:textId="77777777">
        <w:tc>
          <w:tcPr>
            <w:tcW w:w="2384" w:type="dxa"/>
            <w:gridSpan w:val="2"/>
          </w:tcPr>
          <w:p w14:paraId="40FDE4E4" w14:textId="77777777" w:rsidR="004C6A87" w:rsidRPr="00E87A28" w:rsidRDefault="004C6A87" w:rsidP="00651AF5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Академічні права випускників</w:t>
            </w:r>
          </w:p>
        </w:tc>
        <w:tc>
          <w:tcPr>
            <w:tcW w:w="7510" w:type="dxa"/>
            <w:gridSpan w:val="4"/>
          </w:tcPr>
          <w:p w14:paraId="40FDE4E5" w14:textId="1D9B75CC" w:rsidR="004C6A87" w:rsidRPr="00E87A28" w:rsidRDefault="004C6A87" w:rsidP="00847DD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Можливість навчання за </w:t>
            </w:r>
            <w:proofErr w:type="spellStart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освітньо</w:t>
            </w:r>
            <w:proofErr w:type="spellEnd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-науковою та/або освітньо-професійною програмою другого (магістерського) рівня вищої освіти.</w:t>
            </w:r>
            <w:r w:rsidR="005136E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</w:t>
            </w:r>
          </w:p>
        </w:tc>
      </w:tr>
      <w:tr w:rsidR="004C6A87" w:rsidRPr="00E87A28" w14:paraId="40FDE4E8" w14:textId="77777777">
        <w:tc>
          <w:tcPr>
            <w:tcW w:w="9894" w:type="dxa"/>
            <w:gridSpan w:val="6"/>
            <w:shd w:val="clear" w:color="auto" w:fill="D9D9D9"/>
          </w:tcPr>
          <w:p w14:paraId="40FDE4E7" w14:textId="09766871" w:rsidR="004C6A87" w:rsidRPr="00E87A28" w:rsidRDefault="002B17F5" w:rsidP="00BA5DE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1.</w:t>
            </w:r>
            <w:r w:rsidR="004C6A87"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5 – Викладання та оцінювання</w:t>
            </w:r>
          </w:p>
        </w:tc>
      </w:tr>
      <w:tr w:rsidR="004C6A87" w:rsidRPr="00E87A28" w14:paraId="40FDE4EC" w14:textId="77777777">
        <w:tc>
          <w:tcPr>
            <w:tcW w:w="2384" w:type="dxa"/>
            <w:gridSpan w:val="2"/>
          </w:tcPr>
          <w:p w14:paraId="40FDE4E9" w14:textId="77777777" w:rsidR="004C6A87" w:rsidRPr="00E87A28" w:rsidRDefault="004C6A87" w:rsidP="00651AF5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Викладання та навчання</w:t>
            </w:r>
          </w:p>
        </w:tc>
        <w:tc>
          <w:tcPr>
            <w:tcW w:w="7510" w:type="dxa"/>
            <w:gridSpan w:val="4"/>
          </w:tcPr>
          <w:p w14:paraId="40FDE4EA" w14:textId="77777777" w:rsidR="004C6A87" w:rsidRPr="00E87A28" w:rsidRDefault="004C6A87" w:rsidP="00BA5DEE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Використовується </w:t>
            </w:r>
            <w:proofErr w:type="spellStart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студентоцентроване</w:t>
            </w:r>
            <w:proofErr w:type="spellEnd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та </w:t>
            </w:r>
            <w:proofErr w:type="spellStart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проблемноорієнтоване</w:t>
            </w:r>
            <w:proofErr w:type="spellEnd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навчання, навчання через навчальну, виробничу і </w:t>
            </w:r>
            <w:proofErr w:type="spellStart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передипломну</w:t>
            </w:r>
            <w:proofErr w:type="spellEnd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практику та самонавчання. Система методів навчання базується на принципах цілеспрямованості, </w:t>
            </w:r>
            <w:proofErr w:type="spellStart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бінарності</w:t>
            </w:r>
            <w:proofErr w:type="spellEnd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– активної безпосередньої участі науково-педагогічного працівника і здобувача вищої освіти. </w:t>
            </w:r>
          </w:p>
          <w:p w14:paraId="40FDE4EB" w14:textId="77777777" w:rsidR="004C6A87" w:rsidRPr="00E87A28" w:rsidRDefault="004C6A87" w:rsidP="00BA5DEE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iCs/>
                <w:color w:val="FF0000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Форми організації освітнього процесу: лекція, семінарське, практичне, лабораторне заняття, практична підготовка, самостійна робота, консультація, розробка фахових </w:t>
            </w:r>
            <w:proofErr w:type="spellStart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проєктів</w:t>
            </w:r>
            <w:proofErr w:type="spellEnd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(робіт).</w:t>
            </w:r>
          </w:p>
        </w:tc>
      </w:tr>
      <w:tr w:rsidR="004C6A87" w:rsidRPr="00E87A28" w14:paraId="40FDE4EF" w14:textId="77777777">
        <w:tc>
          <w:tcPr>
            <w:tcW w:w="2384" w:type="dxa"/>
            <w:gridSpan w:val="2"/>
          </w:tcPr>
          <w:p w14:paraId="40FDE4ED" w14:textId="77777777" w:rsidR="004C6A87" w:rsidRPr="00E87A28" w:rsidRDefault="004C6A87" w:rsidP="00651AF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Оцінювання</w:t>
            </w:r>
          </w:p>
        </w:tc>
        <w:tc>
          <w:tcPr>
            <w:tcW w:w="7510" w:type="dxa"/>
            <w:gridSpan w:val="4"/>
          </w:tcPr>
          <w:p w14:paraId="40FDE4EE" w14:textId="2E299A65" w:rsidR="004C6A87" w:rsidRPr="00E87A28" w:rsidRDefault="004C6A87" w:rsidP="00BA5DEE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Усні та письмові</w:t>
            </w:r>
            <w:r w:rsidRPr="00E87A28"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uk-UA" w:eastAsia="zh-CN"/>
              </w:rPr>
              <w:t xml:space="preserve"> </w:t>
            </w: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екзамени, заліки, тести, </w:t>
            </w:r>
            <w:proofErr w:type="spellStart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проєктні</w:t>
            </w:r>
            <w:proofErr w:type="spellEnd"/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роботи, презентації, звіти</w:t>
            </w:r>
            <w:r w:rsidR="004B60D2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з </w:t>
            </w:r>
            <w:r w:rsidR="004B60D2" w:rsidRPr="00A36572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практики</w:t>
            </w:r>
            <w:r w:rsidRPr="00A36572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, </w:t>
            </w:r>
            <w:r w:rsidR="004B60D2" w:rsidRPr="00A36572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захист кваліфікаційної роботи</w:t>
            </w:r>
            <w:r w:rsidRPr="00A36572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тощо.</w:t>
            </w:r>
          </w:p>
        </w:tc>
      </w:tr>
      <w:tr w:rsidR="004C6A87" w:rsidRPr="00E87A28" w14:paraId="40FDE4F2" w14:textId="77777777">
        <w:trPr>
          <w:trHeight w:val="106"/>
        </w:trPr>
        <w:tc>
          <w:tcPr>
            <w:tcW w:w="9894" w:type="dxa"/>
            <w:gridSpan w:val="6"/>
            <w:tcBorders>
              <w:top w:val="nil"/>
            </w:tcBorders>
            <w:shd w:val="clear" w:color="auto" w:fill="D9D9D9"/>
          </w:tcPr>
          <w:p w14:paraId="40FDE4F0" w14:textId="4A493EE1" w:rsidR="004C6A87" w:rsidRPr="00E87A28" w:rsidRDefault="002B17F5" w:rsidP="00BA5DE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lastRenderedPageBreak/>
              <w:t>1.</w:t>
            </w:r>
            <w:r w:rsidR="004C6A87"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 xml:space="preserve">6 – Програмні компетентності </w:t>
            </w:r>
          </w:p>
          <w:p w14:paraId="40FDE4F1" w14:textId="77777777" w:rsidR="004C6A87" w:rsidRPr="00E87A28" w:rsidRDefault="004C6A87" w:rsidP="00BA5DEE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</w:tr>
      <w:tr w:rsidR="004C6A87" w:rsidRPr="00E87A28" w14:paraId="40FDE4F6" w14:textId="77777777">
        <w:trPr>
          <w:trHeight w:val="106"/>
        </w:trPr>
        <w:tc>
          <w:tcPr>
            <w:tcW w:w="2384" w:type="dxa"/>
            <w:gridSpan w:val="2"/>
          </w:tcPr>
          <w:p w14:paraId="40FDE4F3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Інтегральна компетентність(ІК)</w:t>
            </w:r>
          </w:p>
          <w:p w14:paraId="40FDE4F4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uk-UA" w:eastAsia="zh-CN"/>
              </w:rPr>
            </w:pPr>
          </w:p>
        </w:tc>
        <w:tc>
          <w:tcPr>
            <w:tcW w:w="7510" w:type="dxa"/>
            <w:gridSpan w:val="4"/>
          </w:tcPr>
          <w:p w14:paraId="40FDE4F5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Здатність розв’язувати спеціалізовані задачі та вирішувати практичні проблеми під час професійної діяльності у галузі електроенергетики, електротехніки та електромеханіки або у процесі навчання, що передбачає застосування теорій та методів фізики та інженерних наук і характеризуються комплексністю та невизначеністю умов.</w:t>
            </w:r>
          </w:p>
        </w:tc>
      </w:tr>
      <w:tr w:rsidR="004C6A87" w:rsidRPr="00E87A28" w14:paraId="40FDE4FC" w14:textId="77777777">
        <w:tc>
          <w:tcPr>
            <w:tcW w:w="2384" w:type="dxa"/>
            <w:gridSpan w:val="2"/>
            <w:vMerge w:val="restart"/>
          </w:tcPr>
          <w:p w14:paraId="40FDE4F7" w14:textId="77777777" w:rsidR="004C6A87" w:rsidRPr="00E87A28" w:rsidRDefault="004C6A87" w:rsidP="00B3579A">
            <w:pPr>
              <w:spacing w:after="0" w:line="240" w:lineRule="auto"/>
              <w:ind w:left="-33" w:right="-8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Загальні компетентності</w:t>
            </w:r>
          </w:p>
          <w:p w14:paraId="40FDE4F8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(</w:t>
            </w: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ЗК)</w:t>
            </w:r>
          </w:p>
          <w:p w14:paraId="40FDE4F9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4FA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ЗК 1</w:t>
            </w:r>
          </w:p>
        </w:tc>
        <w:tc>
          <w:tcPr>
            <w:tcW w:w="6659" w:type="dxa"/>
          </w:tcPr>
          <w:p w14:paraId="40FDE4FB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Здатність до абстрактного мислення, аналізу і синтезу.</w:t>
            </w:r>
          </w:p>
        </w:tc>
      </w:tr>
      <w:tr w:rsidR="004C6A87" w:rsidRPr="00E87A28" w14:paraId="40FDE500" w14:textId="77777777">
        <w:tc>
          <w:tcPr>
            <w:tcW w:w="2384" w:type="dxa"/>
            <w:gridSpan w:val="2"/>
            <w:vMerge/>
          </w:tcPr>
          <w:p w14:paraId="40FDE4FD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4FE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ЗК 2</w:t>
            </w:r>
          </w:p>
        </w:tc>
        <w:tc>
          <w:tcPr>
            <w:tcW w:w="6659" w:type="dxa"/>
          </w:tcPr>
          <w:p w14:paraId="40FDE4FF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застосовувати знання у практичних ситуаціях.</w:t>
            </w:r>
          </w:p>
        </w:tc>
      </w:tr>
      <w:tr w:rsidR="004C6A87" w:rsidRPr="00E87A28" w14:paraId="40FDE505" w14:textId="77777777">
        <w:tc>
          <w:tcPr>
            <w:tcW w:w="2384" w:type="dxa"/>
            <w:gridSpan w:val="2"/>
            <w:vMerge/>
          </w:tcPr>
          <w:p w14:paraId="40FDE501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02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ЗК 3</w:t>
            </w:r>
          </w:p>
          <w:p w14:paraId="40FDE503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 w:eastAsia="uk-UA"/>
              </w:rPr>
            </w:pPr>
          </w:p>
        </w:tc>
        <w:tc>
          <w:tcPr>
            <w:tcW w:w="6659" w:type="dxa"/>
          </w:tcPr>
          <w:p w14:paraId="40FDE504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Здатність спілкуватися державною мовою як усно, так і письмово.</w:t>
            </w:r>
          </w:p>
        </w:tc>
      </w:tr>
      <w:tr w:rsidR="004C6A87" w:rsidRPr="00E87A28" w14:paraId="40FDE509" w14:textId="77777777">
        <w:tc>
          <w:tcPr>
            <w:tcW w:w="2384" w:type="dxa"/>
            <w:gridSpan w:val="2"/>
            <w:vMerge/>
          </w:tcPr>
          <w:p w14:paraId="40FDE506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07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ЗК 4</w:t>
            </w:r>
          </w:p>
        </w:tc>
        <w:tc>
          <w:tcPr>
            <w:tcW w:w="6659" w:type="dxa"/>
          </w:tcPr>
          <w:p w14:paraId="40FDE508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Здатність спілкуватися іноземною мовою.</w:t>
            </w:r>
          </w:p>
        </w:tc>
      </w:tr>
      <w:tr w:rsidR="004C6A87" w:rsidRPr="00E87A28" w14:paraId="40FDE50D" w14:textId="77777777">
        <w:tc>
          <w:tcPr>
            <w:tcW w:w="2384" w:type="dxa"/>
            <w:gridSpan w:val="2"/>
            <w:vMerge/>
          </w:tcPr>
          <w:p w14:paraId="40FDE50A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0B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ЗК 5</w:t>
            </w:r>
          </w:p>
        </w:tc>
        <w:tc>
          <w:tcPr>
            <w:tcW w:w="6659" w:type="dxa"/>
          </w:tcPr>
          <w:p w14:paraId="40FDE50C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Здатність до пошуку, оброблення та аналізу інформації з різних джерел.</w:t>
            </w:r>
          </w:p>
        </w:tc>
      </w:tr>
      <w:tr w:rsidR="004C6A87" w:rsidRPr="00E87A28" w14:paraId="40FDE511" w14:textId="77777777">
        <w:trPr>
          <w:trHeight w:val="263"/>
        </w:trPr>
        <w:tc>
          <w:tcPr>
            <w:tcW w:w="2384" w:type="dxa"/>
            <w:gridSpan w:val="2"/>
            <w:vMerge/>
          </w:tcPr>
          <w:p w14:paraId="40FDE50E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0F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ЗК 6</w:t>
            </w:r>
          </w:p>
        </w:tc>
        <w:tc>
          <w:tcPr>
            <w:tcW w:w="6659" w:type="dxa"/>
          </w:tcPr>
          <w:p w14:paraId="40FDE510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Здатність виявляти, ставити та вирішувати проблеми.</w:t>
            </w:r>
          </w:p>
        </w:tc>
      </w:tr>
      <w:tr w:rsidR="004C6A87" w:rsidRPr="00E87A28" w14:paraId="40FDE515" w14:textId="77777777">
        <w:tc>
          <w:tcPr>
            <w:tcW w:w="2384" w:type="dxa"/>
            <w:gridSpan w:val="2"/>
            <w:vMerge/>
          </w:tcPr>
          <w:p w14:paraId="40FDE512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13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ЗК 7</w:t>
            </w:r>
          </w:p>
        </w:tc>
        <w:tc>
          <w:tcPr>
            <w:tcW w:w="6659" w:type="dxa"/>
          </w:tcPr>
          <w:p w14:paraId="40FDE514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E87A2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працювати в команді.</w:t>
            </w:r>
          </w:p>
        </w:tc>
      </w:tr>
      <w:tr w:rsidR="004C6A87" w:rsidRPr="00E87A28" w14:paraId="40FDE519" w14:textId="77777777">
        <w:tc>
          <w:tcPr>
            <w:tcW w:w="2384" w:type="dxa"/>
            <w:gridSpan w:val="2"/>
            <w:vMerge/>
          </w:tcPr>
          <w:p w14:paraId="40FDE516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17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ЗК 8</w:t>
            </w:r>
          </w:p>
        </w:tc>
        <w:tc>
          <w:tcPr>
            <w:tcW w:w="6659" w:type="dxa"/>
          </w:tcPr>
          <w:p w14:paraId="40FDE518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Здатність працювати </w:t>
            </w:r>
            <w:proofErr w:type="spellStart"/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автономно</w:t>
            </w:r>
            <w:proofErr w:type="spellEnd"/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4C6A87" w:rsidRPr="00E87A28" w14:paraId="40FDE51D" w14:textId="77777777">
        <w:tc>
          <w:tcPr>
            <w:tcW w:w="2384" w:type="dxa"/>
            <w:gridSpan w:val="2"/>
            <w:vMerge/>
          </w:tcPr>
          <w:p w14:paraId="40FDE51A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1B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ЗК 9</w:t>
            </w:r>
          </w:p>
        </w:tc>
        <w:tc>
          <w:tcPr>
            <w:tcW w:w="6659" w:type="dxa"/>
          </w:tcPr>
          <w:p w14:paraId="40FDE51C" w14:textId="77777777" w:rsidR="004C6A87" w:rsidRPr="00E87A28" w:rsidRDefault="004C6A87" w:rsidP="00B357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E87A2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uk-UA" w:eastAsia="ru-RU"/>
              </w:rPr>
              <w:t>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</w:tc>
      </w:tr>
      <w:tr w:rsidR="004C6A87" w:rsidRPr="00E87A28" w14:paraId="40FDE521" w14:textId="77777777">
        <w:tc>
          <w:tcPr>
            <w:tcW w:w="2384" w:type="dxa"/>
            <w:gridSpan w:val="2"/>
            <w:vMerge/>
          </w:tcPr>
          <w:p w14:paraId="40FDE51E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1F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ЗК 10</w:t>
            </w:r>
          </w:p>
        </w:tc>
        <w:tc>
          <w:tcPr>
            <w:tcW w:w="6659" w:type="dxa"/>
          </w:tcPr>
          <w:p w14:paraId="40FDE520" w14:textId="77777777" w:rsidR="004C6A87" w:rsidRPr="00E87A28" w:rsidRDefault="004C6A87" w:rsidP="00B357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</w:tc>
      </w:tr>
      <w:tr w:rsidR="004C6A87" w:rsidRPr="00E87A28" w14:paraId="40FDE526" w14:textId="77777777">
        <w:tc>
          <w:tcPr>
            <w:tcW w:w="2384" w:type="dxa"/>
            <w:gridSpan w:val="2"/>
            <w:vMerge w:val="restart"/>
          </w:tcPr>
          <w:p w14:paraId="40FDE522" w14:textId="77777777" w:rsidR="004C6A87" w:rsidRPr="00E87A28" w:rsidRDefault="004C6A87" w:rsidP="00B3579A">
            <w:pPr>
              <w:spacing w:after="0" w:line="240" w:lineRule="auto"/>
              <w:ind w:left="-74" w:right="-96" w:firstLine="11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zh-CN"/>
              </w:rPr>
              <w:t>Фахові компетентності (ФК)</w:t>
            </w:r>
          </w:p>
          <w:p w14:paraId="40FDE523" w14:textId="77777777" w:rsidR="004C6A87" w:rsidRPr="00E87A28" w:rsidRDefault="004C6A87" w:rsidP="00B3579A">
            <w:pPr>
              <w:spacing w:after="0" w:line="240" w:lineRule="auto"/>
              <w:ind w:left="-74" w:right="-96" w:firstLine="11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24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ФК 1</w:t>
            </w:r>
          </w:p>
        </w:tc>
        <w:tc>
          <w:tcPr>
            <w:tcW w:w="6659" w:type="dxa"/>
          </w:tcPr>
          <w:p w14:paraId="40FDE525" w14:textId="77777777" w:rsidR="004C6A87" w:rsidRPr="00E87A28" w:rsidRDefault="004C6A87" w:rsidP="00B357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Здатність вирішувати практичні задачі із застосуванням систем автоматизованого проектування і розрахунків (САПР).</w:t>
            </w:r>
          </w:p>
        </w:tc>
      </w:tr>
      <w:tr w:rsidR="004C6A87" w:rsidRPr="00E87A28" w14:paraId="40FDE52A" w14:textId="77777777">
        <w:tc>
          <w:tcPr>
            <w:tcW w:w="2384" w:type="dxa"/>
            <w:gridSpan w:val="2"/>
            <w:vMerge/>
            <w:vAlign w:val="center"/>
          </w:tcPr>
          <w:p w14:paraId="40FDE527" w14:textId="77777777" w:rsidR="004C6A87" w:rsidRPr="00E87A28" w:rsidRDefault="004C6A87" w:rsidP="00B3579A">
            <w:pPr>
              <w:spacing w:after="0" w:line="240" w:lineRule="auto"/>
              <w:ind w:left="-74" w:right="-96" w:firstLine="11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28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ФК 2</w:t>
            </w:r>
          </w:p>
        </w:tc>
        <w:tc>
          <w:tcPr>
            <w:tcW w:w="6659" w:type="dxa"/>
          </w:tcPr>
          <w:p w14:paraId="40FDE529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Здатність вирішувати практичні задачі із залученням методів математики, фізики та електротехніки.</w:t>
            </w:r>
          </w:p>
        </w:tc>
      </w:tr>
      <w:tr w:rsidR="004C6A87" w:rsidRPr="00E87A28" w14:paraId="40FDE52E" w14:textId="77777777">
        <w:tc>
          <w:tcPr>
            <w:tcW w:w="2384" w:type="dxa"/>
            <w:gridSpan w:val="2"/>
            <w:vMerge/>
            <w:vAlign w:val="center"/>
          </w:tcPr>
          <w:p w14:paraId="40FDE52B" w14:textId="77777777" w:rsidR="004C6A87" w:rsidRPr="00E87A28" w:rsidRDefault="004C6A87" w:rsidP="00B3579A">
            <w:pPr>
              <w:spacing w:after="0" w:line="240" w:lineRule="auto"/>
              <w:ind w:left="-74" w:right="-96" w:firstLine="11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2C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ФК 3</w:t>
            </w:r>
          </w:p>
        </w:tc>
        <w:tc>
          <w:tcPr>
            <w:tcW w:w="6659" w:type="dxa"/>
          </w:tcPr>
          <w:p w14:paraId="40FDE52D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Здатність вирішувати комплексні спеціалізовані задачі і практичні проблеми, пов’язані з роботою електричних систем та мереж, електричної частини станцій і підстанцій та техніки високих </w:t>
            </w:r>
            <w:proofErr w:type="spellStart"/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напруг</w:t>
            </w:r>
            <w:proofErr w:type="spellEnd"/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. </w:t>
            </w:r>
          </w:p>
        </w:tc>
      </w:tr>
      <w:tr w:rsidR="004C6A87" w:rsidRPr="00E87A28" w14:paraId="40FDE533" w14:textId="77777777">
        <w:tc>
          <w:tcPr>
            <w:tcW w:w="2384" w:type="dxa"/>
            <w:gridSpan w:val="2"/>
            <w:vMerge/>
            <w:vAlign w:val="center"/>
          </w:tcPr>
          <w:p w14:paraId="40FDE52F" w14:textId="77777777" w:rsidR="004C6A87" w:rsidRPr="00E87A28" w:rsidRDefault="004C6A87" w:rsidP="00B3579A">
            <w:pPr>
              <w:spacing w:after="0" w:line="240" w:lineRule="auto"/>
              <w:ind w:left="-74" w:right="-96" w:firstLine="11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30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ФК 4</w:t>
            </w:r>
          </w:p>
          <w:p w14:paraId="40FDE531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6659" w:type="dxa"/>
          </w:tcPr>
          <w:p w14:paraId="40FDE532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Здатність вирішувати комплексні спеціалізовані задачі і практичні проблеми, пов’язані з проблемами метрології, електричних вимірювань, роботою пристроїв автоматичного керування, релейного захисту та автоматики.</w:t>
            </w:r>
          </w:p>
        </w:tc>
      </w:tr>
      <w:tr w:rsidR="004C6A87" w:rsidRPr="00E87A28" w14:paraId="40FDE537" w14:textId="77777777">
        <w:tc>
          <w:tcPr>
            <w:tcW w:w="2384" w:type="dxa"/>
            <w:gridSpan w:val="2"/>
            <w:vMerge/>
            <w:vAlign w:val="center"/>
          </w:tcPr>
          <w:p w14:paraId="40FDE534" w14:textId="77777777" w:rsidR="004C6A87" w:rsidRPr="00E87A28" w:rsidRDefault="004C6A87" w:rsidP="00B3579A">
            <w:pPr>
              <w:spacing w:after="0" w:line="240" w:lineRule="auto"/>
              <w:ind w:left="-74" w:right="-96" w:firstLine="11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35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ФК 5</w:t>
            </w:r>
          </w:p>
        </w:tc>
        <w:tc>
          <w:tcPr>
            <w:tcW w:w="6659" w:type="dxa"/>
          </w:tcPr>
          <w:p w14:paraId="40FDE536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Здатність вирішувати комплексні спеціалізовані задачі і практичні проблеми, пов’язані з роботою електричних машин, апаратів та автоматизованого електропривода.</w:t>
            </w:r>
          </w:p>
        </w:tc>
      </w:tr>
      <w:tr w:rsidR="004C6A87" w:rsidRPr="00E87A28" w14:paraId="40FDE53B" w14:textId="77777777">
        <w:tc>
          <w:tcPr>
            <w:tcW w:w="2384" w:type="dxa"/>
            <w:gridSpan w:val="2"/>
            <w:vMerge/>
            <w:vAlign w:val="center"/>
          </w:tcPr>
          <w:p w14:paraId="40FDE538" w14:textId="77777777" w:rsidR="004C6A87" w:rsidRPr="00E87A28" w:rsidRDefault="004C6A87" w:rsidP="00B3579A">
            <w:pPr>
              <w:spacing w:after="0" w:line="240" w:lineRule="auto"/>
              <w:ind w:left="-74" w:right="-96" w:firstLine="11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39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ФК 6</w:t>
            </w:r>
          </w:p>
        </w:tc>
        <w:tc>
          <w:tcPr>
            <w:tcW w:w="6659" w:type="dxa"/>
          </w:tcPr>
          <w:p w14:paraId="40FDE53A" w14:textId="77777777" w:rsidR="004C6A87" w:rsidRPr="00E87A28" w:rsidRDefault="004C6A87" w:rsidP="00B357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Здатність вирішувати комплексні спеціалізовані задачі і практичні проблеми, пов’язані з проблемами виробництва, передачі та розподілення електричної енергії.</w:t>
            </w:r>
          </w:p>
        </w:tc>
      </w:tr>
      <w:tr w:rsidR="004C6A87" w:rsidRPr="00E87A28" w14:paraId="40FDE53F" w14:textId="77777777">
        <w:tc>
          <w:tcPr>
            <w:tcW w:w="2384" w:type="dxa"/>
            <w:gridSpan w:val="2"/>
            <w:vMerge/>
            <w:vAlign w:val="center"/>
          </w:tcPr>
          <w:p w14:paraId="40FDE53C" w14:textId="77777777" w:rsidR="004C6A87" w:rsidRPr="00E87A28" w:rsidRDefault="004C6A87" w:rsidP="00B3579A">
            <w:pPr>
              <w:spacing w:after="0" w:line="240" w:lineRule="auto"/>
              <w:ind w:left="-74" w:right="-96" w:firstLine="11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3D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ФК 7</w:t>
            </w:r>
          </w:p>
        </w:tc>
        <w:tc>
          <w:tcPr>
            <w:tcW w:w="6659" w:type="dxa"/>
          </w:tcPr>
          <w:p w14:paraId="40FDE53E" w14:textId="77777777" w:rsidR="004C6A87" w:rsidRPr="00E87A28" w:rsidRDefault="004C6A87" w:rsidP="00B357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Здатність розробляти проекти електроенергетичного, електротехнічного та електромеханічного устаткування із дотриманням вимог законодавства, стандартів і технічного завдання.</w:t>
            </w:r>
          </w:p>
        </w:tc>
      </w:tr>
      <w:tr w:rsidR="004C6A87" w:rsidRPr="00E87A28" w14:paraId="40FDE544" w14:textId="77777777">
        <w:tc>
          <w:tcPr>
            <w:tcW w:w="2384" w:type="dxa"/>
            <w:gridSpan w:val="2"/>
            <w:vMerge/>
            <w:vAlign w:val="center"/>
          </w:tcPr>
          <w:p w14:paraId="40FDE540" w14:textId="77777777" w:rsidR="004C6A87" w:rsidRPr="00E87A28" w:rsidRDefault="004C6A87" w:rsidP="00B3579A">
            <w:pPr>
              <w:spacing w:after="0" w:line="240" w:lineRule="auto"/>
              <w:ind w:left="-74" w:right="-96" w:firstLine="11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41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ФК 8</w:t>
            </w:r>
          </w:p>
          <w:p w14:paraId="40FDE542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6659" w:type="dxa"/>
          </w:tcPr>
          <w:p w14:paraId="40FDE543" w14:textId="77777777" w:rsidR="004C6A87" w:rsidRPr="00E87A28" w:rsidRDefault="004C6A87" w:rsidP="00B357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Здатність виконувати професійні обов’язки із дотриманням вимог правил техніки безпеки, охорони праці, виробничої санітарії та охорони навколишнього середовища.</w:t>
            </w:r>
          </w:p>
        </w:tc>
      </w:tr>
      <w:tr w:rsidR="004C6A87" w:rsidRPr="00E87A28" w14:paraId="40FDE548" w14:textId="77777777">
        <w:tc>
          <w:tcPr>
            <w:tcW w:w="2384" w:type="dxa"/>
            <w:gridSpan w:val="2"/>
            <w:vMerge/>
            <w:vAlign w:val="center"/>
          </w:tcPr>
          <w:p w14:paraId="40FDE545" w14:textId="77777777" w:rsidR="004C6A87" w:rsidRPr="00E87A28" w:rsidRDefault="004C6A87" w:rsidP="00B3579A">
            <w:pPr>
              <w:spacing w:after="0" w:line="240" w:lineRule="auto"/>
              <w:ind w:left="-74" w:right="-96" w:firstLine="11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46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ФК 9</w:t>
            </w:r>
          </w:p>
        </w:tc>
        <w:tc>
          <w:tcPr>
            <w:tcW w:w="6659" w:type="dxa"/>
          </w:tcPr>
          <w:p w14:paraId="40FDE547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Усвідомлення необхідності підвищення ефективності електроенергетичного, електротехнічного та електромеханічного устаткування.</w:t>
            </w:r>
          </w:p>
        </w:tc>
      </w:tr>
      <w:tr w:rsidR="004C6A87" w:rsidRPr="00E87A28" w14:paraId="40FDE54D" w14:textId="77777777">
        <w:tc>
          <w:tcPr>
            <w:tcW w:w="2384" w:type="dxa"/>
            <w:gridSpan w:val="2"/>
            <w:vMerge/>
            <w:vAlign w:val="center"/>
          </w:tcPr>
          <w:p w14:paraId="40FDE549" w14:textId="77777777" w:rsidR="004C6A87" w:rsidRPr="00E87A28" w:rsidRDefault="004C6A87" w:rsidP="00B3579A">
            <w:pPr>
              <w:spacing w:after="0" w:line="240" w:lineRule="auto"/>
              <w:ind w:left="-74" w:right="-96" w:firstLine="11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4A" w14:textId="77777777" w:rsidR="004C6A87" w:rsidRPr="00E87A28" w:rsidRDefault="004C6A87" w:rsidP="00B3579A">
            <w:pPr>
              <w:spacing w:after="0" w:line="240" w:lineRule="auto"/>
              <w:ind w:right="-108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ФК 10</w:t>
            </w:r>
          </w:p>
          <w:p w14:paraId="40FDE54B" w14:textId="77777777" w:rsidR="004C6A87" w:rsidRPr="00E87A28" w:rsidRDefault="004C6A87" w:rsidP="00B3579A">
            <w:pPr>
              <w:spacing w:after="0" w:line="240" w:lineRule="auto"/>
              <w:ind w:right="-108"/>
              <w:jc w:val="both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uk-UA" w:eastAsia="zh-CN"/>
              </w:rPr>
            </w:pPr>
          </w:p>
        </w:tc>
        <w:tc>
          <w:tcPr>
            <w:tcW w:w="6659" w:type="dxa"/>
          </w:tcPr>
          <w:p w14:paraId="40FDE54C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Усвідомлення необхідності постійно розширювати власні знання про нові технології в електроенергетиці, електротехніці та електромеханіці.</w:t>
            </w:r>
          </w:p>
        </w:tc>
      </w:tr>
      <w:tr w:rsidR="004C6A87" w:rsidRPr="00E87A28" w14:paraId="40FDE552" w14:textId="77777777">
        <w:tc>
          <w:tcPr>
            <w:tcW w:w="2384" w:type="dxa"/>
            <w:gridSpan w:val="2"/>
            <w:vMerge/>
            <w:vAlign w:val="center"/>
          </w:tcPr>
          <w:p w14:paraId="40FDE54E" w14:textId="77777777" w:rsidR="004C6A87" w:rsidRPr="00E87A28" w:rsidRDefault="004C6A87" w:rsidP="00B3579A">
            <w:pPr>
              <w:spacing w:after="0" w:line="240" w:lineRule="auto"/>
              <w:ind w:left="-74" w:right="-96" w:firstLine="11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4F" w14:textId="77777777" w:rsidR="004C6A87" w:rsidRPr="00E87A28" w:rsidRDefault="004C6A87" w:rsidP="00B3579A">
            <w:pPr>
              <w:spacing w:after="0" w:line="240" w:lineRule="auto"/>
              <w:ind w:right="-108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ФК 11</w:t>
            </w:r>
          </w:p>
          <w:p w14:paraId="40FDE550" w14:textId="77777777" w:rsidR="004C6A87" w:rsidRPr="00E87A28" w:rsidRDefault="004C6A87" w:rsidP="00B3579A">
            <w:pPr>
              <w:spacing w:after="0" w:line="240" w:lineRule="auto"/>
              <w:ind w:right="-108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6659" w:type="dxa"/>
          </w:tcPr>
          <w:p w14:paraId="40FDE551" w14:textId="77777777" w:rsidR="004C6A87" w:rsidRPr="00E87A28" w:rsidRDefault="004C6A87" w:rsidP="00B357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Здатність </w:t>
            </w:r>
            <w:proofErr w:type="spellStart"/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оперативно</w:t>
            </w:r>
            <w:proofErr w:type="spellEnd"/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вживати ефективні заходи в умовах надзвичайних (аварійних) ситуацій в електроенергетичних та електромеханічних системах.</w:t>
            </w:r>
          </w:p>
        </w:tc>
      </w:tr>
      <w:tr w:rsidR="004C6A87" w:rsidRPr="00E87A28" w14:paraId="40FDE556" w14:textId="77777777">
        <w:tc>
          <w:tcPr>
            <w:tcW w:w="2384" w:type="dxa"/>
            <w:gridSpan w:val="2"/>
            <w:vMerge/>
          </w:tcPr>
          <w:p w14:paraId="40FDE553" w14:textId="77777777" w:rsidR="004C6A87" w:rsidRPr="00446F45" w:rsidRDefault="004C6A87" w:rsidP="00B3579A">
            <w:pPr>
              <w:spacing w:after="0" w:line="240" w:lineRule="auto"/>
              <w:ind w:left="-74" w:right="-96" w:firstLine="11"/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851" w:type="dxa"/>
            <w:gridSpan w:val="3"/>
          </w:tcPr>
          <w:p w14:paraId="40FDE554" w14:textId="77777777" w:rsidR="004C6A87" w:rsidRPr="00446F45" w:rsidRDefault="004C6A87" w:rsidP="00B3579A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446F45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ФК 12</w:t>
            </w:r>
          </w:p>
        </w:tc>
        <w:tc>
          <w:tcPr>
            <w:tcW w:w="6659" w:type="dxa"/>
          </w:tcPr>
          <w:p w14:paraId="40FDE555" w14:textId="45690021" w:rsidR="004C6A87" w:rsidRPr="00446F45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446F45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Здатність використовувати та впроваджувати інноваційні технології та системи</w:t>
            </w:r>
            <w:r w:rsidR="00B726C8" w:rsidRPr="00446F45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в сфері побуту.</w:t>
            </w:r>
          </w:p>
        </w:tc>
      </w:tr>
      <w:tr w:rsidR="004C6A87" w:rsidRPr="00E87A28" w14:paraId="40FDE558" w14:textId="77777777">
        <w:tc>
          <w:tcPr>
            <w:tcW w:w="9894" w:type="dxa"/>
            <w:gridSpan w:val="6"/>
            <w:shd w:val="clear" w:color="auto" w:fill="D9D9D9"/>
            <w:vAlign w:val="center"/>
          </w:tcPr>
          <w:p w14:paraId="40FDE557" w14:textId="0F3F9EE5" w:rsidR="004C6A87" w:rsidRPr="00446F45" w:rsidRDefault="002B17F5" w:rsidP="00B35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1.</w:t>
            </w:r>
            <w:r w:rsidR="004C6A87" w:rsidRPr="00446F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7 – Програмні результати навчання </w:t>
            </w:r>
          </w:p>
        </w:tc>
      </w:tr>
      <w:tr w:rsidR="004C6A87" w:rsidRPr="00E87A28" w14:paraId="40FDE55A" w14:textId="77777777">
        <w:trPr>
          <w:trHeight w:val="20"/>
        </w:trPr>
        <w:tc>
          <w:tcPr>
            <w:tcW w:w="9894" w:type="dxa"/>
            <w:gridSpan w:val="6"/>
          </w:tcPr>
          <w:p w14:paraId="40FDE559" w14:textId="77777777" w:rsidR="004C6A87" w:rsidRPr="00E87A28" w:rsidRDefault="004C6A87" w:rsidP="00B3579A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Знання та розуміння:</w:t>
            </w:r>
            <w:r w:rsidRPr="00E87A28">
              <w:rPr>
                <w:lang w:val="uk-UA" w:eastAsia="uk-UA"/>
              </w:rPr>
              <w:t xml:space="preserve"> </w:t>
            </w:r>
          </w:p>
        </w:tc>
      </w:tr>
      <w:tr w:rsidR="004C6A87" w:rsidRPr="00E87A28" w14:paraId="40FDE55D" w14:textId="77777777">
        <w:trPr>
          <w:trHeight w:val="299"/>
        </w:trPr>
        <w:tc>
          <w:tcPr>
            <w:tcW w:w="1134" w:type="dxa"/>
            <w:tcBorders>
              <w:bottom w:val="single" w:sz="4" w:space="0" w:color="auto"/>
            </w:tcBorders>
          </w:tcPr>
          <w:p w14:paraId="40FDE55B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1</w:t>
            </w:r>
          </w:p>
        </w:tc>
        <w:tc>
          <w:tcPr>
            <w:tcW w:w="8760" w:type="dxa"/>
            <w:gridSpan w:val="5"/>
            <w:tcBorders>
              <w:bottom w:val="single" w:sz="4" w:space="0" w:color="auto"/>
            </w:tcBorders>
          </w:tcPr>
          <w:p w14:paraId="40FDE55C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Знати і розуміти принципи роботи електричних систем та мереж, силового обладнання електричних станцій та підстанцій, пристроїв захисного заземлення та грозозахисту та уміти використовувати їх для вирішення практичних проблем у професійній діяльності.</w:t>
            </w:r>
          </w:p>
        </w:tc>
      </w:tr>
      <w:tr w:rsidR="004C6A87" w:rsidRPr="00E87A28" w14:paraId="40FDE560" w14:textId="77777777">
        <w:trPr>
          <w:trHeight w:val="299"/>
        </w:trPr>
        <w:tc>
          <w:tcPr>
            <w:tcW w:w="1134" w:type="dxa"/>
            <w:tcBorders>
              <w:bottom w:val="single" w:sz="4" w:space="0" w:color="auto"/>
            </w:tcBorders>
          </w:tcPr>
          <w:p w14:paraId="40FDE55E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2</w:t>
            </w:r>
          </w:p>
        </w:tc>
        <w:tc>
          <w:tcPr>
            <w:tcW w:w="8760" w:type="dxa"/>
            <w:gridSpan w:val="5"/>
            <w:tcBorders>
              <w:bottom w:val="single" w:sz="4" w:space="0" w:color="auto"/>
            </w:tcBorders>
          </w:tcPr>
          <w:p w14:paraId="40FDE55F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Знати і розуміти теоретичні основи метрології та електричних вимірювань, принципи роботи пристроїв автоматичного керування, релейного захисту та автоматики, мати навички здійснення відповідних вимірювань і використання зазначених пристроїв для вирішення професійних завдань.</w:t>
            </w:r>
          </w:p>
        </w:tc>
      </w:tr>
      <w:tr w:rsidR="004C6A87" w:rsidRPr="00E87A28" w14:paraId="40FDE563" w14:textId="77777777">
        <w:trPr>
          <w:trHeight w:val="299"/>
        </w:trPr>
        <w:tc>
          <w:tcPr>
            <w:tcW w:w="1134" w:type="dxa"/>
            <w:tcBorders>
              <w:bottom w:val="single" w:sz="4" w:space="0" w:color="auto"/>
            </w:tcBorders>
          </w:tcPr>
          <w:p w14:paraId="40FDE561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3</w:t>
            </w:r>
          </w:p>
        </w:tc>
        <w:tc>
          <w:tcPr>
            <w:tcW w:w="8760" w:type="dxa"/>
            <w:gridSpan w:val="5"/>
            <w:tcBorders>
              <w:bottom w:val="single" w:sz="4" w:space="0" w:color="auto"/>
            </w:tcBorders>
          </w:tcPr>
          <w:p w14:paraId="40FDE562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Знати принципи роботи електричних машин, апаратів та автоматизованих електроприводів та уміти використовувати їх для вирішення практичних проблем у професійній діяльності.</w:t>
            </w:r>
          </w:p>
        </w:tc>
      </w:tr>
      <w:tr w:rsidR="004C6A87" w:rsidRPr="00E87A28" w14:paraId="40FDE566" w14:textId="77777777">
        <w:trPr>
          <w:trHeight w:val="299"/>
        </w:trPr>
        <w:tc>
          <w:tcPr>
            <w:tcW w:w="1134" w:type="dxa"/>
            <w:tcBorders>
              <w:bottom w:val="single" w:sz="4" w:space="0" w:color="auto"/>
            </w:tcBorders>
          </w:tcPr>
          <w:p w14:paraId="40FDE564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4</w:t>
            </w:r>
          </w:p>
        </w:tc>
        <w:tc>
          <w:tcPr>
            <w:tcW w:w="8760" w:type="dxa"/>
            <w:gridSpan w:val="5"/>
            <w:tcBorders>
              <w:bottom w:val="single" w:sz="4" w:space="0" w:color="auto"/>
            </w:tcBorders>
          </w:tcPr>
          <w:p w14:paraId="40FDE565" w14:textId="77777777" w:rsidR="004C6A87" w:rsidRPr="004D41A1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Знати принципи роботи біоенергетичних, вітроенергетичних, гідроенергетичних та сонячних енергетичних установок.</w:t>
            </w:r>
          </w:p>
        </w:tc>
      </w:tr>
      <w:tr w:rsidR="004C6A87" w:rsidRPr="00E87A28" w14:paraId="40FDE569" w14:textId="77777777">
        <w:trPr>
          <w:trHeight w:val="299"/>
        </w:trPr>
        <w:tc>
          <w:tcPr>
            <w:tcW w:w="1134" w:type="dxa"/>
            <w:tcBorders>
              <w:bottom w:val="single" w:sz="4" w:space="0" w:color="auto"/>
            </w:tcBorders>
          </w:tcPr>
          <w:p w14:paraId="40FDE567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5</w:t>
            </w:r>
          </w:p>
        </w:tc>
        <w:tc>
          <w:tcPr>
            <w:tcW w:w="8760" w:type="dxa"/>
            <w:gridSpan w:val="5"/>
            <w:tcBorders>
              <w:bottom w:val="single" w:sz="4" w:space="0" w:color="auto"/>
            </w:tcBorders>
          </w:tcPr>
          <w:p w14:paraId="40FDE568" w14:textId="77777777" w:rsidR="004C6A87" w:rsidRPr="004D41A1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Знати основи теорії електромагнітного поля, методи розрахунку електричних кіл та уміти використовувати їх для вирішення практичних проблем у професійній діяльності.</w:t>
            </w:r>
          </w:p>
        </w:tc>
      </w:tr>
      <w:tr w:rsidR="004C6A87" w:rsidRPr="00E87A28" w14:paraId="40FDE56D" w14:textId="77777777">
        <w:trPr>
          <w:trHeight w:val="299"/>
        </w:trPr>
        <w:tc>
          <w:tcPr>
            <w:tcW w:w="1134" w:type="dxa"/>
            <w:tcBorders>
              <w:bottom w:val="single" w:sz="4" w:space="0" w:color="auto"/>
            </w:tcBorders>
          </w:tcPr>
          <w:p w14:paraId="40FDE56A" w14:textId="77777777" w:rsidR="004C6A87" w:rsidRPr="00AF6149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bookmarkStart w:id="0" w:name="_Hlk137231487"/>
            <w:r w:rsidRPr="00AF6149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6</w:t>
            </w:r>
          </w:p>
          <w:p w14:paraId="40FDE56B" w14:textId="77777777" w:rsidR="004C6A87" w:rsidRPr="00AF6149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bottom w:val="single" w:sz="4" w:space="0" w:color="auto"/>
            </w:tcBorders>
          </w:tcPr>
          <w:p w14:paraId="40FDE56C" w14:textId="6A5A1762" w:rsidR="00FE5147" w:rsidRPr="004D41A1" w:rsidRDefault="00565F5B" w:rsidP="004D41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Р</w:t>
            </w:r>
            <w:r w:rsidR="00B726C8"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 xml:space="preserve">озуміти </w:t>
            </w:r>
            <w:r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 xml:space="preserve">сутність </w:t>
            </w:r>
            <w:r w:rsidR="00B726C8"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інноваційн</w:t>
            </w:r>
            <w:r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их</w:t>
            </w:r>
            <w:r w:rsidR="00B726C8"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FE5147"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 xml:space="preserve">енергозберігаючих </w:t>
            </w:r>
            <w:r w:rsidR="00B726C8"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технологі</w:t>
            </w:r>
            <w:r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й</w:t>
            </w:r>
            <w:r w:rsidR="00B726C8"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 xml:space="preserve"> електроенергетики, електротехніки та електромеханіки</w:t>
            </w:r>
            <w:r w:rsidR="00EE7EDA"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 xml:space="preserve">та основні принципи реалізації </w:t>
            </w:r>
            <w:bookmarkStart w:id="1" w:name="_Hlk137231336"/>
            <w:r w:rsid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напівпровідникових перетворювачів енергії і електронних пристроїв в сучасних системах керування</w:t>
            </w:r>
            <w:bookmarkEnd w:id="1"/>
            <w:r w:rsid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</w:tr>
      <w:bookmarkEnd w:id="0"/>
      <w:tr w:rsidR="004C6A87" w:rsidRPr="00DA3054" w14:paraId="40FDE571" w14:textId="77777777">
        <w:trPr>
          <w:trHeight w:val="299"/>
        </w:trPr>
        <w:tc>
          <w:tcPr>
            <w:tcW w:w="1134" w:type="dxa"/>
            <w:tcBorders>
              <w:bottom w:val="single" w:sz="4" w:space="0" w:color="auto"/>
            </w:tcBorders>
          </w:tcPr>
          <w:p w14:paraId="40FDE56E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7</w:t>
            </w:r>
          </w:p>
          <w:p w14:paraId="40FDE56F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bottom w:val="single" w:sz="4" w:space="0" w:color="auto"/>
            </w:tcBorders>
          </w:tcPr>
          <w:p w14:paraId="40FDE570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Знати вимоги нормативних актів, що стосуються інженерної діяльності, захисту інтелектуальної власності, охорони праці, техніки безпеки та виробничої санітарії, враховувати їх при прийнятті рішень.</w:t>
            </w:r>
            <w:r w:rsidRPr="003F63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 w:eastAsia="uk-UA"/>
              </w:rPr>
              <w:t xml:space="preserve"> </w:t>
            </w:r>
          </w:p>
        </w:tc>
      </w:tr>
      <w:tr w:rsidR="004C6A87" w:rsidRPr="00E87A28" w14:paraId="40FDE574" w14:textId="77777777">
        <w:trPr>
          <w:trHeight w:val="299"/>
        </w:trPr>
        <w:tc>
          <w:tcPr>
            <w:tcW w:w="1134" w:type="dxa"/>
            <w:tcBorders>
              <w:bottom w:val="single" w:sz="4" w:space="0" w:color="auto"/>
            </w:tcBorders>
          </w:tcPr>
          <w:p w14:paraId="40FDE572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8</w:t>
            </w:r>
          </w:p>
        </w:tc>
        <w:tc>
          <w:tcPr>
            <w:tcW w:w="8760" w:type="dxa"/>
            <w:gridSpan w:val="5"/>
            <w:tcBorders>
              <w:bottom w:val="single" w:sz="4" w:space="0" w:color="auto"/>
            </w:tcBorders>
          </w:tcPr>
          <w:p w14:paraId="40FDE573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Розуміти значення традиційної та відновлюваної енергетики для успішного економічного розвитку.</w:t>
            </w:r>
          </w:p>
        </w:tc>
      </w:tr>
      <w:tr w:rsidR="004C6A87" w:rsidRPr="00E87A28" w14:paraId="40FDE576" w14:textId="77777777">
        <w:trPr>
          <w:trHeight w:val="299"/>
        </w:trPr>
        <w:tc>
          <w:tcPr>
            <w:tcW w:w="9894" w:type="dxa"/>
            <w:gridSpan w:val="6"/>
            <w:tcBorders>
              <w:bottom w:val="single" w:sz="4" w:space="0" w:color="auto"/>
            </w:tcBorders>
          </w:tcPr>
          <w:p w14:paraId="40FDE575" w14:textId="77777777" w:rsidR="004C6A87" w:rsidRPr="00446F45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446F45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uk-UA"/>
              </w:rPr>
              <w:t>Застосування знань та розумінь (уміння):</w:t>
            </w:r>
          </w:p>
        </w:tc>
      </w:tr>
      <w:tr w:rsidR="004C6A87" w:rsidRPr="00E87A28" w14:paraId="40FDE57A" w14:textId="77777777">
        <w:trPr>
          <w:trHeight w:val="299"/>
        </w:trPr>
        <w:tc>
          <w:tcPr>
            <w:tcW w:w="1134" w:type="dxa"/>
            <w:tcBorders>
              <w:bottom w:val="single" w:sz="4" w:space="0" w:color="auto"/>
            </w:tcBorders>
          </w:tcPr>
          <w:p w14:paraId="40FDE577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9</w:t>
            </w:r>
          </w:p>
          <w:p w14:paraId="40FDE578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bottom w:val="single" w:sz="4" w:space="0" w:color="auto"/>
            </w:tcBorders>
          </w:tcPr>
          <w:p w14:paraId="40FDE579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Застосовувати прикладне програмне забезпечення, мікроконтролери та мікропроцесорну техніку для вирішення практичних проблем у професійній діяльності.</w:t>
            </w:r>
          </w:p>
        </w:tc>
      </w:tr>
      <w:tr w:rsidR="004C6A87" w:rsidRPr="00E87A28" w14:paraId="40FDE57E" w14:textId="77777777">
        <w:trPr>
          <w:trHeight w:val="299"/>
        </w:trPr>
        <w:tc>
          <w:tcPr>
            <w:tcW w:w="1134" w:type="dxa"/>
            <w:tcBorders>
              <w:bottom w:val="single" w:sz="4" w:space="0" w:color="auto"/>
            </w:tcBorders>
          </w:tcPr>
          <w:p w14:paraId="40FDE57B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10</w:t>
            </w:r>
          </w:p>
          <w:p w14:paraId="40FDE57C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bottom w:val="single" w:sz="4" w:space="0" w:color="auto"/>
            </w:tcBorders>
          </w:tcPr>
          <w:p w14:paraId="40FDE57D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Здійснювати аналіз процесів в електроенергетичному, електротехнічному та електромеханічному обладнанні, відповідних комплексах і системах.</w:t>
            </w:r>
          </w:p>
        </w:tc>
      </w:tr>
      <w:tr w:rsidR="004C6A87" w:rsidRPr="00E87A28" w14:paraId="40FDE582" w14:textId="77777777">
        <w:trPr>
          <w:trHeight w:val="23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FDE57F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11</w:t>
            </w:r>
          </w:p>
          <w:p w14:paraId="40FDE580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FDE581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Обирати і застосовувати придатні методи для аналізу і синтезу електромеханічних та електроенергетичних систем із заданими показниками.</w:t>
            </w:r>
          </w:p>
        </w:tc>
      </w:tr>
      <w:tr w:rsidR="004C6A87" w:rsidRPr="00E87A28" w14:paraId="40FDE586" w14:textId="77777777">
        <w:trPr>
          <w:trHeight w:val="23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FDE583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12</w:t>
            </w:r>
          </w:p>
          <w:p w14:paraId="40FDE584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FDE585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Уміти оцінювати енергоефективність та надійність роботи електроенергетичних, електротехнічних та електромеханічних систем.</w:t>
            </w:r>
          </w:p>
        </w:tc>
      </w:tr>
      <w:tr w:rsidR="004C6A87" w:rsidRPr="00E87A28" w14:paraId="40FDE58A" w14:textId="77777777">
        <w:trPr>
          <w:trHeight w:val="23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FDE587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13</w:t>
            </w:r>
          </w:p>
          <w:p w14:paraId="40FDE588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FDE589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 xml:space="preserve">Знаходити необхідну інформацію в науково-технічній літературі, базах даних та інших джерелах інформації, оцінювати її </w:t>
            </w:r>
            <w:proofErr w:type="spellStart"/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релевантність</w:t>
            </w:r>
            <w:proofErr w:type="spellEnd"/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 xml:space="preserve"> та достовірність.</w:t>
            </w:r>
          </w:p>
        </w:tc>
      </w:tr>
      <w:tr w:rsidR="004C6A87" w:rsidRPr="00E87A28" w14:paraId="40FDE58E" w14:textId="77777777">
        <w:trPr>
          <w:trHeight w:val="23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FDE58B" w14:textId="77777777" w:rsidR="004C6A87" w:rsidRPr="00AF6149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AF6149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14</w:t>
            </w:r>
          </w:p>
          <w:p w14:paraId="40FDE58C" w14:textId="77777777" w:rsidR="004C6A87" w:rsidRPr="00AF6149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FDE58D" w14:textId="77777777" w:rsidR="004C6A87" w:rsidRPr="00446F45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446F45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Досліджувати та аналізувати фізичні явища і процеси в електроенергетичному, електротехнічному та електромеханічному обладнанні.</w:t>
            </w:r>
            <w:r w:rsidRPr="00446F45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</w:p>
        </w:tc>
      </w:tr>
      <w:tr w:rsidR="004C6A87" w:rsidRPr="00E87A28" w14:paraId="40FDE592" w14:textId="77777777">
        <w:trPr>
          <w:trHeight w:val="23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FDE58F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15</w:t>
            </w:r>
          </w:p>
          <w:p w14:paraId="40FDE590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FDE591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highlight w:val="yellow"/>
                <w:lang w:val="uk-UA" w:eastAsia="ru-RU"/>
              </w:rPr>
            </w:pPr>
            <w:r w:rsidRPr="003F631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 xml:space="preserve">Розв’язувати складні спеціалізовані задачі з проектування і технічного </w:t>
            </w:r>
            <w:r w:rsidRPr="003F631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обслуговування електромеханічних систем, електроустаткування електричних станцій, підстанцій, систем та мереж.</w:t>
            </w:r>
            <w:r w:rsidRPr="003F6314">
              <w:rPr>
                <w:rFonts w:ascii="Times New Roman" w:eastAsia="SimSun" w:hAnsi="Times New Roman" w:cs="Times New Roman"/>
                <w:b/>
                <w:bCs/>
                <w:sz w:val="18"/>
                <w:szCs w:val="18"/>
                <w:lang w:val="uk-UA" w:eastAsia="uk-UA"/>
              </w:rPr>
              <w:t xml:space="preserve"> </w:t>
            </w:r>
          </w:p>
        </w:tc>
      </w:tr>
      <w:tr w:rsidR="004C6A87" w:rsidRPr="00E87A28" w14:paraId="40FDE596" w14:textId="77777777">
        <w:trPr>
          <w:trHeight w:val="23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FDE593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lastRenderedPageBreak/>
              <w:t>ПРН 16</w:t>
            </w:r>
          </w:p>
          <w:p w14:paraId="40FDE594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FDE595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Вміти самостійно вчитися, опановувати нові знання і вдосконалювати навички роботи з сучасним обладнанням, вимірювальною технікою та прикладним програмним забезпеченням.</w:t>
            </w:r>
            <w:r w:rsidRPr="003F6314">
              <w:rPr>
                <w:rFonts w:ascii="Times New Roman" w:eastAsia="SimSun" w:hAnsi="Times New Roman" w:cs="Times New Roman"/>
                <w:b/>
                <w:bCs/>
                <w:sz w:val="18"/>
                <w:szCs w:val="18"/>
                <w:lang w:val="uk-UA" w:eastAsia="uk-UA"/>
              </w:rPr>
              <w:t xml:space="preserve"> </w:t>
            </w:r>
          </w:p>
        </w:tc>
      </w:tr>
      <w:tr w:rsidR="004C6A87" w:rsidRPr="00E87A28" w14:paraId="40FDE59A" w14:textId="77777777">
        <w:trPr>
          <w:trHeight w:val="23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FDE597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17</w:t>
            </w:r>
          </w:p>
          <w:p w14:paraId="40FDE598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FDE599" w14:textId="77777777" w:rsidR="004C6A87" w:rsidRPr="003F6314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3F631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Застосовувати придатні емпіричні і теоретичні методи для зменшення втрат електричної енергії при її виробництві, транспортуванні, розподіленні та використанні.</w:t>
            </w:r>
            <w:r w:rsidRPr="003F6314">
              <w:rPr>
                <w:rFonts w:ascii="Times New Roman" w:eastAsia="SimSun" w:hAnsi="Times New Roman" w:cs="Times New Roman"/>
                <w:b/>
                <w:bCs/>
                <w:sz w:val="18"/>
                <w:szCs w:val="18"/>
                <w:lang w:val="uk-UA" w:eastAsia="uk-UA"/>
              </w:rPr>
              <w:t xml:space="preserve"> </w:t>
            </w:r>
          </w:p>
        </w:tc>
      </w:tr>
      <w:tr w:rsidR="004C6A87" w:rsidRPr="00E87A28" w14:paraId="40FDE59E" w14:textId="77777777">
        <w:trPr>
          <w:trHeight w:val="23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FDE59B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18</w:t>
            </w:r>
          </w:p>
          <w:p w14:paraId="40FDE59C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FDE59D" w14:textId="451AC477" w:rsidR="005E34F8" w:rsidRPr="003F6314" w:rsidRDefault="004C6A87" w:rsidP="00683FE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18"/>
                <w:szCs w:val="18"/>
                <w:lang w:val="uk-UA" w:eastAsia="uk-UA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Вміти застосовувати інноваційн</w:t>
            </w:r>
            <w:r w:rsidR="00565F5B"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і технології електроенергетики, ел</w:t>
            </w:r>
            <w:r w:rsidR="00613CDF"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ектротехнік</w:t>
            </w:r>
            <w:r w:rsidR="00DA3054" w:rsidRPr="003F6314">
              <w:rPr>
                <w:rFonts w:ascii="Times New Roman" w:eastAsia="SimSun" w:hAnsi="Times New Roman" w:cs="Times New Roman"/>
                <w:sz w:val="24"/>
                <w:szCs w:val="24"/>
                <w:lang w:val="ru-UA" w:eastAsia="ru-RU"/>
              </w:rPr>
              <w:t>и,</w:t>
            </w:r>
            <w:r w:rsidR="00613CDF"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613CDF"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 xml:space="preserve">електромеханіки </w:t>
            </w:r>
            <w:r w:rsidR="00EE7EDA"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 xml:space="preserve">та </w:t>
            </w:r>
            <w:r w:rsidR="00FE5147"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 xml:space="preserve">сучасні </w:t>
            </w:r>
            <w:r w:rsidR="00683FE1" w:rsidRPr="004D41A1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системи керування в електромеханічних системах для вирішення практичних задач в побутовій сфері.</w:t>
            </w:r>
            <w:r w:rsidR="005E34F8" w:rsidRPr="003F6314">
              <w:rPr>
                <w:shd w:val="clear" w:color="auto" w:fill="FFFFFF"/>
              </w:rPr>
              <w:t> </w:t>
            </w:r>
          </w:p>
        </w:tc>
      </w:tr>
      <w:tr w:rsidR="004C6A87" w:rsidRPr="00E87A28" w14:paraId="40FDE5A0" w14:textId="77777777">
        <w:trPr>
          <w:trHeight w:val="236"/>
        </w:trPr>
        <w:tc>
          <w:tcPr>
            <w:tcW w:w="989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0FDE59F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uk-UA"/>
              </w:rPr>
              <w:t>Формування суджень:</w:t>
            </w:r>
          </w:p>
        </w:tc>
      </w:tr>
      <w:tr w:rsidR="004C6A87" w:rsidRPr="00E87A28" w14:paraId="40FDE5A4" w14:textId="77777777">
        <w:trPr>
          <w:trHeight w:val="23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FDE5A1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19</w:t>
            </w:r>
          </w:p>
          <w:p w14:paraId="40FDE5A2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FDE5A3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Вільно спілкуватися з професійних проблем державною та іноземною мовами усно і письмово, обговорювати результати професійної діяльності з фахівцями та нефахівцями, аргументувати свою позицію з дискусійних питань.</w:t>
            </w:r>
          </w:p>
        </w:tc>
      </w:tr>
      <w:tr w:rsidR="004C6A87" w:rsidRPr="00E87A28" w14:paraId="40FDE5A8" w14:textId="77777777">
        <w:trPr>
          <w:trHeight w:val="23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FDE5A5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20</w:t>
            </w:r>
          </w:p>
          <w:p w14:paraId="40FDE5A6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FDE5A7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Розуміти основні принципи і завдання технічної та екологічної безпеки об’єктів електротехніки та електромеханіки, враховувати їх при прийнятті рішень.</w:t>
            </w:r>
          </w:p>
        </w:tc>
      </w:tr>
      <w:tr w:rsidR="004C6A87" w:rsidRPr="00E87A28" w14:paraId="40FDE5AC" w14:textId="77777777">
        <w:trPr>
          <w:trHeight w:val="23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FDE5A9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21</w:t>
            </w:r>
          </w:p>
          <w:p w14:paraId="40FDE5AA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FDE5AB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Розуміти принципи європейської демократії та поваги до прав громадян, враховувати їх при прийнятті рішень.</w:t>
            </w:r>
          </w:p>
        </w:tc>
      </w:tr>
      <w:tr w:rsidR="004C6A87" w:rsidRPr="00E87A28" w14:paraId="40FDE5B0" w14:textId="77777777">
        <w:trPr>
          <w:trHeight w:val="23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FDE5AD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ПРН 22</w:t>
            </w:r>
          </w:p>
          <w:p w14:paraId="40FDE5AE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7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FDE5AF" w14:textId="77777777" w:rsidR="004C6A87" w:rsidRPr="003F6314" w:rsidRDefault="004C6A87" w:rsidP="00B357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</w:pPr>
            <w:r w:rsidRPr="003F6314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>Розуміти та демонструвати добру професійну, соціальну та емоційну поведінку, дотримуватись здорового способу життя.</w:t>
            </w:r>
          </w:p>
        </w:tc>
      </w:tr>
      <w:tr w:rsidR="004C6A87" w:rsidRPr="00E87A28" w14:paraId="40FDE5B2" w14:textId="77777777">
        <w:tc>
          <w:tcPr>
            <w:tcW w:w="9894" w:type="dxa"/>
            <w:gridSpan w:val="6"/>
            <w:shd w:val="clear" w:color="auto" w:fill="D9D9D9"/>
          </w:tcPr>
          <w:p w14:paraId="40FDE5B1" w14:textId="490CEC8D" w:rsidR="004C6A87" w:rsidRPr="00E87A28" w:rsidRDefault="002B17F5" w:rsidP="00B3579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1.</w:t>
            </w:r>
            <w:r w:rsidR="004C6A87"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8 – Ресурсне забезпечення реалізації програми</w:t>
            </w:r>
          </w:p>
        </w:tc>
      </w:tr>
      <w:tr w:rsidR="004C6A87" w:rsidRPr="00E87A28" w14:paraId="40FDE5B5" w14:textId="77777777">
        <w:tc>
          <w:tcPr>
            <w:tcW w:w="2703" w:type="dxa"/>
            <w:gridSpan w:val="3"/>
          </w:tcPr>
          <w:p w14:paraId="40FDE5B3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Кадрове забезпечення</w:t>
            </w:r>
          </w:p>
        </w:tc>
        <w:tc>
          <w:tcPr>
            <w:tcW w:w="7191" w:type="dxa"/>
            <w:gridSpan w:val="3"/>
          </w:tcPr>
          <w:p w14:paraId="40FDE5B4" w14:textId="3AA25423" w:rsidR="004C6A87" w:rsidRPr="00E87A28" w:rsidRDefault="004C6A87" w:rsidP="00B3579A">
            <w:pPr>
              <w:tabs>
                <w:tab w:val="left" w:pos="0"/>
                <w:tab w:val="left" w:pos="36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ab/>
            </w: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Всі науково-педагогічні працівники, що забезпечують освітню програму за кваліфікацією</w:t>
            </w:r>
            <w:r w:rsidR="002C1039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,</w:t>
            </w: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 xml:space="preserve"> відповідають профілю і напряму освітніх компонентів, що викладаються; мають необхідний стаж педагогічної роботи та досвід практичної роботи. В процесі організації навчання залучаються професіонали з досвідом дослідницької/ управлінської/інноваційної/творчої роботи та/або роботи за фахом.</w:t>
            </w:r>
          </w:p>
        </w:tc>
      </w:tr>
      <w:tr w:rsidR="004C6A87" w:rsidRPr="00E87A28" w14:paraId="40FDE5B8" w14:textId="77777777">
        <w:tc>
          <w:tcPr>
            <w:tcW w:w="2703" w:type="dxa"/>
            <w:gridSpan w:val="3"/>
          </w:tcPr>
          <w:p w14:paraId="40FDE5B6" w14:textId="77777777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Матеріально-технічне забезпечення</w:t>
            </w:r>
          </w:p>
        </w:tc>
        <w:tc>
          <w:tcPr>
            <w:tcW w:w="7191" w:type="dxa"/>
            <w:gridSpan w:val="3"/>
          </w:tcPr>
          <w:p w14:paraId="40FDE5B7" w14:textId="77777777" w:rsidR="004C6A87" w:rsidRPr="00E87A28" w:rsidRDefault="004C6A87" w:rsidP="00B3579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Матеріально-технічне забезпечення дозволяє повністю забезпечити освітній процес протягом всього циклу підготовки за освітньою програмою. Стан приміщень засвідчено санітарно-технічними паспортами, що відповідають чинним нормативним актам.</w:t>
            </w:r>
          </w:p>
        </w:tc>
      </w:tr>
      <w:tr w:rsidR="004C6A87" w:rsidRPr="00E87A28" w14:paraId="40FDE5BB" w14:textId="77777777">
        <w:tc>
          <w:tcPr>
            <w:tcW w:w="2703" w:type="dxa"/>
            <w:gridSpan w:val="3"/>
          </w:tcPr>
          <w:p w14:paraId="40FDE5B9" w14:textId="77777777" w:rsidR="004C6A87" w:rsidRPr="00E87A28" w:rsidRDefault="004C6A87" w:rsidP="00B357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Інформаційне та навчально-методичне забезпечення</w:t>
            </w:r>
          </w:p>
        </w:tc>
        <w:tc>
          <w:tcPr>
            <w:tcW w:w="7191" w:type="dxa"/>
            <w:gridSpan w:val="3"/>
          </w:tcPr>
          <w:p w14:paraId="40FDE5BA" w14:textId="77777777" w:rsidR="004C6A87" w:rsidRPr="00E87A28" w:rsidRDefault="004C6A87" w:rsidP="00B3579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Програма повністю забезпечена навчально-методичним комплексом з усіх компонентів освітньої програми, наявність яких представлена у модульному середовищі освітнього процесу Університету.</w:t>
            </w:r>
          </w:p>
        </w:tc>
      </w:tr>
      <w:tr w:rsidR="004C6A87" w:rsidRPr="00E87A28" w14:paraId="40FDE5BD" w14:textId="77777777">
        <w:tc>
          <w:tcPr>
            <w:tcW w:w="9894" w:type="dxa"/>
            <w:gridSpan w:val="6"/>
            <w:shd w:val="clear" w:color="auto" w:fill="D9D9D9"/>
          </w:tcPr>
          <w:p w14:paraId="40FDE5BC" w14:textId="7AE2744B" w:rsidR="004C6A87" w:rsidRPr="00E87A28" w:rsidRDefault="002B17F5" w:rsidP="00B3579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1.</w:t>
            </w:r>
            <w:r w:rsidR="004C6A87"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9 – Академічна мобільність</w:t>
            </w:r>
          </w:p>
        </w:tc>
      </w:tr>
      <w:tr w:rsidR="004C6A87" w:rsidRPr="00E87A28" w14:paraId="40FDE5C0" w14:textId="77777777">
        <w:tc>
          <w:tcPr>
            <w:tcW w:w="2703" w:type="dxa"/>
            <w:gridSpan w:val="3"/>
          </w:tcPr>
          <w:p w14:paraId="40FDE5BE" w14:textId="49EBF631" w:rsidR="004C6A87" w:rsidRPr="00E87A28" w:rsidRDefault="008D0DE2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Внутрішня академічна мобільність</w:t>
            </w:r>
          </w:p>
        </w:tc>
        <w:tc>
          <w:tcPr>
            <w:tcW w:w="7191" w:type="dxa"/>
            <w:gridSpan w:val="3"/>
          </w:tcPr>
          <w:p w14:paraId="40FDE5BF" w14:textId="77777777" w:rsidR="004C6A87" w:rsidRPr="00E87A28" w:rsidRDefault="004C6A87" w:rsidP="00B3579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Передбачає можливість академічної мобільності за деякими компонентами освітньої програми, що забезпечують набуття загальних та/або фахових </w:t>
            </w:r>
            <w:proofErr w:type="spellStart"/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компетентностей</w:t>
            </w:r>
            <w:proofErr w:type="spellEnd"/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.</w:t>
            </w:r>
          </w:p>
        </w:tc>
      </w:tr>
      <w:tr w:rsidR="004C6A87" w:rsidRPr="00E87A28" w14:paraId="40FDE5C3" w14:textId="77777777">
        <w:tc>
          <w:tcPr>
            <w:tcW w:w="2703" w:type="dxa"/>
            <w:gridSpan w:val="3"/>
          </w:tcPr>
          <w:p w14:paraId="40FDE5C1" w14:textId="60723BC1" w:rsidR="004C6A87" w:rsidRPr="00E87A28" w:rsidRDefault="004C6A87" w:rsidP="00B357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Міжнародна </w:t>
            </w:r>
            <w:r w:rsidR="008D0DE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академічна</w:t>
            </w: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мобільність</w:t>
            </w:r>
          </w:p>
        </w:tc>
        <w:tc>
          <w:tcPr>
            <w:tcW w:w="7191" w:type="dxa"/>
            <w:gridSpan w:val="3"/>
          </w:tcPr>
          <w:p w14:paraId="417B2E75" w14:textId="7446C63F" w:rsidR="00A618E6" w:rsidRDefault="004C6A87" w:rsidP="005B76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Програма розвиває перспективи участі та стажування у науково-дослідних </w:t>
            </w:r>
            <w:proofErr w:type="spellStart"/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проєктах</w:t>
            </w:r>
            <w:proofErr w:type="spellEnd"/>
            <w:r w:rsidRPr="00E87A2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та програмах академічної мобільності за кордоном.</w:t>
            </w:r>
            <w:r w:rsidR="00CC601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1C57E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Міжнародні </w:t>
            </w:r>
            <w:proofErr w:type="spellStart"/>
            <w:r w:rsidR="001C57E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проєкти</w:t>
            </w:r>
            <w:proofErr w:type="spellEnd"/>
            <w:r w:rsidR="001C57E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: </w:t>
            </w:r>
          </w:p>
          <w:p w14:paraId="5CE5EE31" w14:textId="2536AE55" w:rsidR="005B7665" w:rsidRDefault="00522B72" w:rsidP="005B76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22B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Проєкт</w:t>
            </w:r>
            <w:proofErr w:type="spellEnd"/>
            <w:r w:rsidRPr="00522B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</w:t>
            </w:r>
            <w:r w:rsidRPr="00522B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DAAD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5B766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з </w:t>
            </w:r>
            <w:proofErr w:type="spellStart"/>
            <w:r w:rsidR="00A618E6" w:rsidRPr="00037E41">
              <w:rPr>
                <w:rFonts w:ascii="Times New Roman" w:hAnsi="Times New Roman" w:cs="Times New Roman"/>
                <w:sz w:val="24"/>
                <w:szCs w:val="24"/>
              </w:rPr>
              <w:t>Кооперативни</w:t>
            </w:r>
            <w:proofErr w:type="spellEnd"/>
            <w:r w:rsidR="00A618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A618E6" w:rsidRPr="00037E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618E6" w:rsidRPr="00037E41">
              <w:rPr>
                <w:rFonts w:ascii="Times New Roman" w:hAnsi="Times New Roman" w:cs="Times New Roman"/>
                <w:sz w:val="24"/>
                <w:szCs w:val="24"/>
              </w:rPr>
              <w:t>державни</w:t>
            </w:r>
            <w:proofErr w:type="spellEnd"/>
            <w:r w:rsidR="00A618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A618E6" w:rsidRPr="00037E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618E6" w:rsidRPr="00037E41">
              <w:rPr>
                <w:rFonts w:ascii="Times New Roman" w:hAnsi="Times New Roman" w:cs="Times New Roman"/>
                <w:sz w:val="24"/>
                <w:szCs w:val="24"/>
              </w:rPr>
              <w:t>університет</w:t>
            </w:r>
            <w:r w:rsidR="00A618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ом</w:t>
            </w:r>
            <w:proofErr w:type="spellEnd"/>
            <w:r w:rsidR="00A618E6" w:rsidRPr="00037E41">
              <w:rPr>
                <w:rFonts w:ascii="Times New Roman" w:hAnsi="Times New Roman" w:cs="Times New Roman"/>
                <w:sz w:val="24"/>
                <w:szCs w:val="24"/>
              </w:rPr>
              <w:t xml:space="preserve"> Баден-Вюртемберга, Мосбах</w:t>
            </w:r>
            <w:r w:rsidR="00A618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Німеччина (</w:t>
            </w:r>
            <w:r w:rsidR="005B7665" w:rsidRPr="00037E41">
              <w:rPr>
                <w:rFonts w:ascii="Times New Roman" w:hAnsi="Times New Roman" w:cs="Times New Roman"/>
                <w:sz w:val="24"/>
                <w:szCs w:val="24"/>
              </w:rPr>
              <w:t xml:space="preserve">DHBW </w:t>
            </w:r>
            <w:proofErr w:type="spellStart"/>
            <w:r w:rsidR="005B7665" w:rsidRPr="00037E41">
              <w:rPr>
                <w:rFonts w:ascii="Times New Roman" w:hAnsi="Times New Roman" w:cs="Times New Roman"/>
                <w:sz w:val="24"/>
                <w:szCs w:val="24"/>
              </w:rPr>
              <w:t>Mosbach</w:t>
            </w:r>
            <w:proofErr w:type="spellEnd"/>
            <w:r w:rsidR="00A618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).</w:t>
            </w:r>
          </w:p>
          <w:p w14:paraId="40FDE5C2" w14:textId="75A1D2D0" w:rsidR="004C6A87" w:rsidRPr="00522B72" w:rsidRDefault="00FE46F7" w:rsidP="00744C0A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proofErr w:type="spellStart"/>
            <w:r w:rsidRPr="00522B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Проєкт</w:t>
            </w:r>
            <w:proofErr w:type="spellEnd"/>
            <w:r w:rsidRPr="00522B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</w:t>
            </w:r>
            <w:r w:rsidRPr="00522B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DAAD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</w:t>
            </w:r>
            <w:r w:rsidR="00744C0A" w:rsidRPr="003D2B43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з Технічним університетом Берліну, Німеччина</w:t>
            </w:r>
            <w:r w:rsidR="00744C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(</w:t>
            </w:r>
            <w:proofErr w:type="spellStart"/>
            <w:r w:rsidR="00744C0A" w:rsidRPr="00EE5C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Technische</w:t>
            </w:r>
            <w:proofErr w:type="spellEnd"/>
            <w:r w:rsidR="00744C0A" w:rsidRPr="00EE5C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744C0A" w:rsidRPr="00EE5C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Universität</w:t>
            </w:r>
            <w:proofErr w:type="spellEnd"/>
            <w:r w:rsidR="00744C0A" w:rsidRPr="00EE5C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744C0A" w:rsidRPr="00EE5C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Berlin</w:t>
            </w:r>
            <w:proofErr w:type="spellEnd"/>
            <w:r w:rsidR="00744C0A" w:rsidRPr="00EE5C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744C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44C0A" w:rsidRPr="00D44B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TU </w:t>
            </w:r>
            <w:proofErr w:type="spellStart"/>
            <w:r w:rsidR="00744C0A" w:rsidRPr="00D44B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Berlin</w:t>
            </w:r>
            <w:proofErr w:type="spellEnd"/>
            <w:r w:rsidR="00744C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).</w:t>
            </w:r>
          </w:p>
        </w:tc>
      </w:tr>
      <w:tr w:rsidR="004C6A87" w:rsidRPr="00E87A28" w14:paraId="40FDE5C6" w14:textId="77777777">
        <w:tc>
          <w:tcPr>
            <w:tcW w:w="2703" w:type="dxa"/>
            <w:gridSpan w:val="3"/>
          </w:tcPr>
          <w:p w14:paraId="40FDE5C4" w14:textId="77777777" w:rsidR="004C6A87" w:rsidRPr="003D2B43" w:rsidRDefault="004C6A87" w:rsidP="00B357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  <w:lang w:val="uk-UA" w:eastAsia="uk-UA"/>
              </w:rPr>
            </w:pPr>
            <w:r w:rsidRPr="003D2B43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  <w:lang w:val="uk-UA" w:eastAsia="uk-UA"/>
              </w:rPr>
              <w:t>Навчання іноземних здобувачів вищої освіти</w:t>
            </w:r>
          </w:p>
        </w:tc>
        <w:tc>
          <w:tcPr>
            <w:tcW w:w="7191" w:type="dxa"/>
            <w:gridSpan w:val="3"/>
          </w:tcPr>
          <w:p w14:paraId="40FDE5C5" w14:textId="77777777" w:rsidR="004C6A87" w:rsidRPr="00E87A28" w:rsidRDefault="004C6A87" w:rsidP="00B3579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zh-CN"/>
              </w:rPr>
              <w:t>Навчання іноземних здобувачів вищої освіти здійснюється за акредитованими освітніми програмами.</w:t>
            </w:r>
          </w:p>
        </w:tc>
      </w:tr>
    </w:tbl>
    <w:p w14:paraId="40FDE5C7" w14:textId="77777777" w:rsidR="004C6A87" w:rsidRPr="00E87A28" w:rsidRDefault="004C6A87" w:rsidP="00B3579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</w:pPr>
    </w:p>
    <w:p w14:paraId="40FDE5C8" w14:textId="1BB802B6" w:rsidR="004C6A87" w:rsidRPr="00E87A28" w:rsidRDefault="004C6A87" w:rsidP="00B3579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br w:type="page"/>
      </w:r>
      <w:r w:rsidRPr="00E87A28"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  <w:lastRenderedPageBreak/>
        <w:t>2. Перелік компонентів освітньо</w:t>
      </w:r>
      <w:r w:rsidR="00BC64C6"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  <w:t>-професійної</w:t>
      </w:r>
      <w:r w:rsidRPr="00E87A28"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  <w:t xml:space="preserve"> програми та їх логічна послідовність</w:t>
      </w:r>
    </w:p>
    <w:p w14:paraId="40FDE5C9" w14:textId="7D4CCB91" w:rsidR="004C6A87" w:rsidRPr="00E87A28" w:rsidRDefault="004C6A87" w:rsidP="00B3579A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>2.1 Перелік компонентів освітньо-професійної програми</w:t>
      </w:r>
      <w:r w:rsidR="00BC64C6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</w:p>
    <w:tbl>
      <w:tblPr>
        <w:tblW w:w="988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5950"/>
        <w:gridCol w:w="8"/>
        <w:gridCol w:w="1130"/>
        <w:gridCol w:w="1559"/>
      </w:tblGrid>
      <w:tr w:rsidR="004C6A87" w:rsidRPr="00E87A28" w14:paraId="40FDE5CE" w14:textId="77777777">
        <w:tc>
          <w:tcPr>
            <w:tcW w:w="1242" w:type="dxa"/>
            <w:vAlign w:val="center"/>
          </w:tcPr>
          <w:p w14:paraId="40FDE5CA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lang w:val="uk-UA" w:eastAsia="ar-SA"/>
              </w:rPr>
              <w:t>Код</w:t>
            </w:r>
          </w:p>
        </w:tc>
        <w:tc>
          <w:tcPr>
            <w:tcW w:w="5950" w:type="dxa"/>
            <w:vAlign w:val="center"/>
          </w:tcPr>
          <w:p w14:paraId="40FDE5CB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lang w:val="uk-UA" w:eastAsia="ar-SA"/>
              </w:rPr>
              <w:t>Компоненти освітньої програми (навчальні дисципліни, курсові роботи (проекти), практики, кваліфікаційна робота)</w:t>
            </w:r>
          </w:p>
        </w:tc>
        <w:tc>
          <w:tcPr>
            <w:tcW w:w="1138" w:type="dxa"/>
            <w:gridSpan w:val="2"/>
            <w:vAlign w:val="center"/>
          </w:tcPr>
          <w:p w14:paraId="40FDE5CC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lang w:val="uk-UA" w:eastAsia="ar-SA"/>
              </w:rPr>
              <w:t>Кількість кредитів</w:t>
            </w:r>
          </w:p>
        </w:tc>
        <w:tc>
          <w:tcPr>
            <w:tcW w:w="1559" w:type="dxa"/>
            <w:vAlign w:val="center"/>
          </w:tcPr>
          <w:p w14:paraId="40FDE5CD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lang w:val="uk-UA" w:eastAsia="ar-SA"/>
              </w:rPr>
              <w:t>Форма підсумкового контролю</w:t>
            </w:r>
          </w:p>
        </w:tc>
      </w:tr>
      <w:tr w:rsidR="004C6A87" w:rsidRPr="00E87A28" w14:paraId="40FDE5D3" w14:textId="77777777">
        <w:tc>
          <w:tcPr>
            <w:tcW w:w="1242" w:type="dxa"/>
          </w:tcPr>
          <w:p w14:paraId="40FDE5CF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lang w:val="uk-UA" w:eastAsia="ar-SA"/>
              </w:rPr>
              <w:t>1</w:t>
            </w:r>
          </w:p>
        </w:tc>
        <w:tc>
          <w:tcPr>
            <w:tcW w:w="5950" w:type="dxa"/>
          </w:tcPr>
          <w:p w14:paraId="40FDE5D0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lang w:val="uk-UA" w:eastAsia="ar-SA"/>
              </w:rPr>
              <w:t>2</w:t>
            </w:r>
          </w:p>
        </w:tc>
        <w:tc>
          <w:tcPr>
            <w:tcW w:w="1138" w:type="dxa"/>
            <w:gridSpan w:val="2"/>
          </w:tcPr>
          <w:p w14:paraId="40FDE5D1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lang w:val="uk-UA" w:eastAsia="ar-SA"/>
              </w:rPr>
              <w:t>3</w:t>
            </w:r>
          </w:p>
        </w:tc>
        <w:tc>
          <w:tcPr>
            <w:tcW w:w="1559" w:type="dxa"/>
          </w:tcPr>
          <w:p w14:paraId="40FDE5D2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lang w:val="uk-UA" w:eastAsia="ar-SA"/>
              </w:rPr>
              <w:t>4</w:t>
            </w:r>
          </w:p>
        </w:tc>
      </w:tr>
      <w:tr w:rsidR="004C6A87" w:rsidRPr="00E87A28" w14:paraId="40FDE5D5" w14:textId="77777777">
        <w:tc>
          <w:tcPr>
            <w:tcW w:w="9889" w:type="dxa"/>
            <w:gridSpan w:val="5"/>
          </w:tcPr>
          <w:p w14:paraId="40FDE5D4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  <w:t>Обов’язкові компоненти ОП</w:t>
            </w:r>
          </w:p>
        </w:tc>
      </w:tr>
      <w:tr w:rsidR="004C6A87" w:rsidRPr="00E87A28" w14:paraId="40FDE5DC" w14:textId="77777777">
        <w:tc>
          <w:tcPr>
            <w:tcW w:w="1242" w:type="dxa"/>
          </w:tcPr>
          <w:p w14:paraId="40FDE5D8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1</w:t>
            </w:r>
          </w:p>
        </w:tc>
        <w:tc>
          <w:tcPr>
            <w:tcW w:w="5950" w:type="dxa"/>
            <w:vAlign w:val="center"/>
          </w:tcPr>
          <w:p w14:paraId="40FDE5D9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Ділова українська мова</w:t>
            </w:r>
          </w:p>
        </w:tc>
        <w:tc>
          <w:tcPr>
            <w:tcW w:w="1138" w:type="dxa"/>
            <w:gridSpan w:val="2"/>
          </w:tcPr>
          <w:p w14:paraId="40FDE5DA" w14:textId="77777777" w:rsidR="004C6A87" w:rsidRPr="00E87A28" w:rsidRDefault="004C6A87" w:rsidP="00B3579A">
            <w:pPr>
              <w:suppressAutoHyphens/>
              <w:spacing w:after="0" w:line="240" w:lineRule="auto"/>
              <w:ind w:firstLine="1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1559" w:type="dxa"/>
          </w:tcPr>
          <w:p w14:paraId="40FDE5DB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залік</w:t>
            </w:r>
          </w:p>
        </w:tc>
      </w:tr>
      <w:tr w:rsidR="004C6A87" w:rsidRPr="00E87A28" w14:paraId="40FDE5E1" w14:textId="77777777">
        <w:tc>
          <w:tcPr>
            <w:tcW w:w="1242" w:type="dxa"/>
          </w:tcPr>
          <w:p w14:paraId="40FDE5DD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2</w:t>
            </w:r>
          </w:p>
        </w:tc>
        <w:tc>
          <w:tcPr>
            <w:tcW w:w="5950" w:type="dxa"/>
            <w:vAlign w:val="center"/>
          </w:tcPr>
          <w:p w14:paraId="40FDE5DE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Іноземна мова</w:t>
            </w:r>
          </w:p>
        </w:tc>
        <w:tc>
          <w:tcPr>
            <w:tcW w:w="1138" w:type="dxa"/>
            <w:gridSpan w:val="2"/>
          </w:tcPr>
          <w:p w14:paraId="40FDE5DF" w14:textId="77777777" w:rsidR="004C6A87" w:rsidRPr="00E87A28" w:rsidRDefault="004C6A87" w:rsidP="00B3579A">
            <w:pPr>
              <w:suppressAutoHyphens/>
              <w:spacing w:after="0" w:line="240" w:lineRule="auto"/>
              <w:ind w:firstLine="1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12</w:t>
            </w:r>
          </w:p>
        </w:tc>
        <w:tc>
          <w:tcPr>
            <w:tcW w:w="1559" w:type="dxa"/>
          </w:tcPr>
          <w:p w14:paraId="40FDE5E0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4C6A87" w:rsidRPr="00E87A28" w14:paraId="40FDE5E6" w14:textId="77777777">
        <w:tc>
          <w:tcPr>
            <w:tcW w:w="1242" w:type="dxa"/>
          </w:tcPr>
          <w:p w14:paraId="40FDE5E2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3</w:t>
            </w:r>
          </w:p>
        </w:tc>
        <w:tc>
          <w:tcPr>
            <w:tcW w:w="5950" w:type="dxa"/>
            <w:vAlign w:val="center"/>
          </w:tcPr>
          <w:p w14:paraId="40FDE5E3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  <w:t>Українська та зарубіжна культура</w:t>
            </w:r>
          </w:p>
        </w:tc>
        <w:tc>
          <w:tcPr>
            <w:tcW w:w="1138" w:type="dxa"/>
            <w:gridSpan w:val="2"/>
          </w:tcPr>
          <w:p w14:paraId="40FDE5E4" w14:textId="77777777" w:rsidR="004C6A87" w:rsidRPr="00E87A28" w:rsidRDefault="004C6A87" w:rsidP="00B3579A">
            <w:pPr>
              <w:suppressAutoHyphens/>
              <w:spacing w:after="0" w:line="240" w:lineRule="auto"/>
              <w:ind w:firstLine="1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1559" w:type="dxa"/>
          </w:tcPr>
          <w:p w14:paraId="40FDE5E5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залік</w:t>
            </w:r>
          </w:p>
        </w:tc>
      </w:tr>
      <w:tr w:rsidR="004C6A87" w:rsidRPr="00E87A28" w14:paraId="40FDE5EB" w14:textId="77777777">
        <w:tc>
          <w:tcPr>
            <w:tcW w:w="1242" w:type="dxa"/>
          </w:tcPr>
          <w:p w14:paraId="40FDE5E7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4</w:t>
            </w:r>
          </w:p>
        </w:tc>
        <w:tc>
          <w:tcPr>
            <w:tcW w:w="5950" w:type="dxa"/>
            <w:vAlign w:val="center"/>
          </w:tcPr>
          <w:p w14:paraId="40FDE5E8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Філософія, політологія та соціологія</w:t>
            </w:r>
          </w:p>
        </w:tc>
        <w:tc>
          <w:tcPr>
            <w:tcW w:w="1138" w:type="dxa"/>
            <w:gridSpan w:val="2"/>
          </w:tcPr>
          <w:p w14:paraId="40FDE5E9" w14:textId="77777777" w:rsidR="004C6A87" w:rsidRPr="00E87A28" w:rsidRDefault="004C6A87" w:rsidP="00B3579A">
            <w:pPr>
              <w:suppressAutoHyphens/>
              <w:spacing w:after="0" w:line="240" w:lineRule="auto"/>
              <w:ind w:firstLine="1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6</w:t>
            </w:r>
          </w:p>
        </w:tc>
        <w:tc>
          <w:tcPr>
            <w:tcW w:w="1559" w:type="dxa"/>
          </w:tcPr>
          <w:p w14:paraId="40FDE5EA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324295" w:rsidRPr="00324295" w14:paraId="40FDE5F0" w14:textId="77777777">
        <w:tc>
          <w:tcPr>
            <w:tcW w:w="1242" w:type="dxa"/>
          </w:tcPr>
          <w:p w14:paraId="40FDE5EC" w14:textId="77777777" w:rsidR="004C6A87" w:rsidRPr="00324295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324295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5</w:t>
            </w:r>
          </w:p>
        </w:tc>
        <w:tc>
          <w:tcPr>
            <w:tcW w:w="5950" w:type="dxa"/>
            <w:vAlign w:val="center"/>
          </w:tcPr>
          <w:p w14:paraId="40FDE5ED" w14:textId="77777777" w:rsidR="004C6A87" w:rsidRPr="00324295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324295"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  <w:t>Фізичне виховання</w:t>
            </w:r>
          </w:p>
        </w:tc>
        <w:tc>
          <w:tcPr>
            <w:tcW w:w="1138" w:type="dxa"/>
            <w:gridSpan w:val="2"/>
          </w:tcPr>
          <w:p w14:paraId="40FDE5EE" w14:textId="03A8E706" w:rsidR="004C6A87" w:rsidRPr="00324295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324295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1559" w:type="dxa"/>
          </w:tcPr>
          <w:p w14:paraId="40FDE5EF" w14:textId="77777777" w:rsidR="004C6A87" w:rsidRPr="00324295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324295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залік</w:t>
            </w:r>
          </w:p>
        </w:tc>
      </w:tr>
      <w:tr w:rsidR="00324295" w:rsidRPr="00324295" w14:paraId="40FDE5F5" w14:textId="77777777">
        <w:tc>
          <w:tcPr>
            <w:tcW w:w="1242" w:type="dxa"/>
          </w:tcPr>
          <w:p w14:paraId="40FDE5F1" w14:textId="77777777" w:rsidR="004C6A87" w:rsidRPr="00324295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324295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6</w:t>
            </w:r>
          </w:p>
        </w:tc>
        <w:tc>
          <w:tcPr>
            <w:tcW w:w="5950" w:type="dxa"/>
            <w:vAlign w:val="center"/>
          </w:tcPr>
          <w:p w14:paraId="40FDE5F2" w14:textId="77777777" w:rsidR="004C6A87" w:rsidRPr="00324295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</w:pPr>
            <w:r w:rsidRPr="00324295"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  <w:t>Вища математика</w:t>
            </w:r>
            <w:r w:rsidRPr="00324295">
              <w:rPr>
                <w:rFonts w:ascii="Times New Roman" w:eastAsia="SimSu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1138" w:type="dxa"/>
            <w:gridSpan w:val="2"/>
          </w:tcPr>
          <w:p w14:paraId="40FDE5F3" w14:textId="77777777" w:rsidR="004C6A87" w:rsidRPr="00324295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324295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12</w:t>
            </w:r>
          </w:p>
        </w:tc>
        <w:tc>
          <w:tcPr>
            <w:tcW w:w="1559" w:type="dxa"/>
          </w:tcPr>
          <w:p w14:paraId="40FDE5F4" w14:textId="77777777" w:rsidR="004C6A87" w:rsidRPr="00324295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324295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4C6A87" w:rsidRPr="00AF473D" w14:paraId="40FDE5FA" w14:textId="77777777">
        <w:tc>
          <w:tcPr>
            <w:tcW w:w="1242" w:type="dxa"/>
          </w:tcPr>
          <w:p w14:paraId="40FDE5F6" w14:textId="77777777" w:rsidR="004C6A87" w:rsidRPr="00AF473D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AF473D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7</w:t>
            </w:r>
          </w:p>
        </w:tc>
        <w:tc>
          <w:tcPr>
            <w:tcW w:w="5950" w:type="dxa"/>
            <w:vAlign w:val="center"/>
          </w:tcPr>
          <w:p w14:paraId="40FDE5F7" w14:textId="77777777" w:rsidR="004C6A87" w:rsidRPr="00AF473D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</w:pPr>
            <w:r w:rsidRPr="00AF473D"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  <w:t>Теорія ймовірності та математична статистика</w:t>
            </w:r>
          </w:p>
        </w:tc>
        <w:tc>
          <w:tcPr>
            <w:tcW w:w="1138" w:type="dxa"/>
            <w:gridSpan w:val="2"/>
          </w:tcPr>
          <w:p w14:paraId="40FDE5F8" w14:textId="77777777" w:rsidR="004C6A87" w:rsidRPr="00AF473D" w:rsidRDefault="00AF473D" w:rsidP="00B3579A">
            <w:pPr>
              <w:suppressAutoHyphens/>
              <w:spacing w:after="0" w:line="240" w:lineRule="auto"/>
              <w:ind w:firstLine="1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1559" w:type="dxa"/>
          </w:tcPr>
          <w:p w14:paraId="40FDE5F9" w14:textId="77777777" w:rsidR="004C6A87" w:rsidRPr="00AF473D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AF473D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4C6A87" w:rsidRPr="00E87A28" w14:paraId="40FDE5FF" w14:textId="77777777">
        <w:tc>
          <w:tcPr>
            <w:tcW w:w="1242" w:type="dxa"/>
          </w:tcPr>
          <w:p w14:paraId="40FDE5FB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8</w:t>
            </w:r>
          </w:p>
        </w:tc>
        <w:tc>
          <w:tcPr>
            <w:tcW w:w="5950" w:type="dxa"/>
            <w:vAlign w:val="center"/>
          </w:tcPr>
          <w:p w14:paraId="40FDE5FC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  <w:t>Фізика</w:t>
            </w:r>
          </w:p>
        </w:tc>
        <w:tc>
          <w:tcPr>
            <w:tcW w:w="1138" w:type="dxa"/>
            <w:gridSpan w:val="2"/>
          </w:tcPr>
          <w:p w14:paraId="40FDE5FD" w14:textId="77777777" w:rsidR="004C6A87" w:rsidRPr="00E87A28" w:rsidRDefault="004C6A87" w:rsidP="00B3579A">
            <w:pPr>
              <w:suppressAutoHyphens/>
              <w:spacing w:after="0" w:line="240" w:lineRule="auto"/>
              <w:ind w:firstLine="1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12</w:t>
            </w:r>
          </w:p>
        </w:tc>
        <w:tc>
          <w:tcPr>
            <w:tcW w:w="1559" w:type="dxa"/>
          </w:tcPr>
          <w:p w14:paraId="40FDE5FE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4C6A87" w:rsidRPr="00E87A28" w14:paraId="40FDE604" w14:textId="77777777">
        <w:tc>
          <w:tcPr>
            <w:tcW w:w="1242" w:type="dxa"/>
          </w:tcPr>
          <w:p w14:paraId="40FDE600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9</w:t>
            </w:r>
          </w:p>
        </w:tc>
        <w:tc>
          <w:tcPr>
            <w:tcW w:w="5950" w:type="dxa"/>
            <w:vAlign w:val="center"/>
          </w:tcPr>
          <w:p w14:paraId="40FDE601" w14:textId="77777777" w:rsidR="004C6A87" w:rsidRPr="00E87A28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Теорія автоматичного керування</w:t>
            </w:r>
          </w:p>
        </w:tc>
        <w:tc>
          <w:tcPr>
            <w:tcW w:w="1138" w:type="dxa"/>
            <w:gridSpan w:val="2"/>
          </w:tcPr>
          <w:p w14:paraId="40FDE602" w14:textId="77777777" w:rsidR="004C6A87" w:rsidRPr="00B8386D" w:rsidRDefault="004C6A87" w:rsidP="00B3579A">
            <w:pPr>
              <w:suppressAutoHyphens/>
              <w:spacing w:after="0" w:line="240" w:lineRule="auto"/>
              <w:ind w:firstLine="1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1559" w:type="dxa"/>
          </w:tcPr>
          <w:p w14:paraId="40FDE603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4C6A87" w:rsidRPr="00E87A28" w14:paraId="40FDE609" w14:textId="77777777">
        <w:tc>
          <w:tcPr>
            <w:tcW w:w="1242" w:type="dxa"/>
          </w:tcPr>
          <w:p w14:paraId="40FDE605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10</w:t>
            </w:r>
          </w:p>
        </w:tc>
        <w:tc>
          <w:tcPr>
            <w:tcW w:w="5950" w:type="dxa"/>
            <w:vAlign w:val="center"/>
          </w:tcPr>
          <w:p w14:paraId="40FDE606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  <w:t>Комп'ютерна графіка та мультимедіа</w:t>
            </w:r>
          </w:p>
        </w:tc>
        <w:tc>
          <w:tcPr>
            <w:tcW w:w="1138" w:type="dxa"/>
            <w:gridSpan w:val="2"/>
          </w:tcPr>
          <w:p w14:paraId="40FDE607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6</w:t>
            </w:r>
          </w:p>
        </w:tc>
        <w:tc>
          <w:tcPr>
            <w:tcW w:w="1559" w:type="dxa"/>
          </w:tcPr>
          <w:p w14:paraId="40FDE608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4C6A87" w:rsidRPr="00E87A28" w14:paraId="40FDE60E" w14:textId="77777777">
        <w:tc>
          <w:tcPr>
            <w:tcW w:w="1242" w:type="dxa"/>
          </w:tcPr>
          <w:p w14:paraId="40FDE60A" w14:textId="77777777" w:rsidR="004C6A87" w:rsidRPr="006267BD" w:rsidRDefault="004C6A87" w:rsidP="00B3579A">
            <w:pPr>
              <w:spacing w:after="0" w:line="240" w:lineRule="auto"/>
              <w:rPr>
                <w:rFonts w:cs="Times New Roman"/>
                <w:sz w:val="24"/>
                <w:szCs w:val="24"/>
                <w:lang w:val="uk-UA" w:eastAsia="uk-UA"/>
              </w:rPr>
            </w:pPr>
            <w:r w:rsidRPr="006267BD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11</w:t>
            </w:r>
          </w:p>
        </w:tc>
        <w:tc>
          <w:tcPr>
            <w:tcW w:w="5950" w:type="dxa"/>
            <w:vAlign w:val="center"/>
          </w:tcPr>
          <w:p w14:paraId="40FDE60B" w14:textId="77777777" w:rsidR="004C6A87" w:rsidRPr="006267BD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6267BD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Теоретичні основи електротехніки</w:t>
            </w:r>
          </w:p>
        </w:tc>
        <w:tc>
          <w:tcPr>
            <w:tcW w:w="1138" w:type="dxa"/>
            <w:gridSpan w:val="2"/>
          </w:tcPr>
          <w:p w14:paraId="40FDE60C" w14:textId="77777777" w:rsidR="004C6A87" w:rsidRPr="003D44C8" w:rsidRDefault="00466CF9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ar-SA"/>
              </w:rPr>
            </w:pPr>
            <w:r w:rsidRPr="006267BD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6</w:t>
            </w:r>
          </w:p>
        </w:tc>
        <w:tc>
          <w:tcPr>
            <w:tcW w:w="1559" w:type="dxa"/>
          </w:tcPr>
          <w:p w14:paraId="40FDE60D" w14:textId="77777777" w:rsidR="004C6A87" w:rsidRPr="003D44C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3D44C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4C6A87" w:rsidRPr="00E87A28" w14:paraId="40FDE613" w14:textId="77777777">
        <w:tc>
          <w:tcPr>
            <w:tcW w:w="1242" w:type="dxa"/>
          </w:tcPr>
          <w:p w14:paraId="40FDE60F" w14:textId="77777777" w:rsidR="004C6A87" w:rsidRPr="00E87A28" w:rsidRDefault="004C6A87" w:rsidP="00B3579A">
            <w:pPr>
              <w:spacing w:after="0" w:line="240" w:lineRule="auto"/>
              <w:rPr>
                <w:rFonts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12</w:t>
            </w:r>
          </w:p>
        </w:tc>
        <w:tc>
          <w:tcPr>
            <w:tcW w:w="5950" w:type="dxa"/>
            <w:vAlign w:val="center"/>
          </w:tcPr>
          <w:p w14:paraId="40FDE610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Безпека життєдіяльності та цивільний захист</w:t>
            </w:r>
          </w:p>
        </w:tc>
        <w:tc>
          <w:tcPr>
            <w:tcW w:w="1138" w:type="dxa"/>
            <w:gridSpan w:val="2"/>
          </w:tcPr>
          <w:p w14:paraId="40FDE611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1559" w:type="dxa"/>
          </w:tcPr>
          <w:p w14:paraId="40FDE612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4C6A87" w:rsidRPr="00E87A28" w14:paraId="40FDE618" w14:textId="77777777">
        <w:tc>
          <w:tcPr>
            <w:tcW w:w="1242" w:type="dxa"/>
          </w:tcPr>
          <w:p w14:paraId="40FDE614" w14:textId="77777777" w:rsidR="004C6A87" w:rsidRPr="006267BD" w:rsidRDefault="004C6A87" w:rsidP="00B3579A">
            <w:pPr>
              <w:spacing w:after="0" w:line="240" w:lineRule="auto"/>
              <w:rPr>
                <w:rFonts w:cs="Times New Roman"/>
                <w:sz w:val="24"/>
                <w:szCs w:val="24"/>
                <w:lang w:val="uk-UA" w:eastAsia="uk-UA"/>
              </w:rPr>
            </w:pPr>
            <w:r w:rsidRPr="006267BD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13</w:t>
            </w:r>
          </w:p>
        </w:tc>
        <w:tc>
          <w:tcPr>
            <w:tcW w:w="5950" w:type="dxa"/>
            <w:vAlign w:val="center"/>
          </w:tcPr>
          <w:p w14:paraId="40FDE615" w14:textId="77777777" w:rsidR="004C6A87" w:rsidRPr="006267BD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6267BD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Економіка для бізнесу</w:t>
            </w:r>
          </w:p>
        </w:tc>
        <w:tc>
          <w:tcPr>
            <w:tcW w:w="1138" w:type="dxa"/>
            <w:gridSpan w:val="2"/>
          </w:tcPr>
          <w:p w14:paraId="40FDE616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1559" w:type="dxa"/>
          </w:tcPr>
          <w:p w14:paraId="40FDE617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4C6A87" w:rsidRPr="00E87A28" w14:paraId="40FDE622" w14:textId="77777777" w:rsidTr="00DB4DE9">
        <w:tc>
          <w:tcPr>
            <w:tcW w:w="1242" w:type="dxa"/>
          </w:tcPr>
          <w:p w14:paraId="40FDE61E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14</w:t>
            </w:r>
          </w:p>
        </w:tc>
        <w:tc>
          <w:tcPr>
            <w:tcW w:w="5958" w:type="dxa"/>
            <w:gridSpan w:val="2"/>
            <w:vAlign w:val="center"/>
          </w:tcPr>
          <w:p w14:paraId="40FDE61F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Іноземна мова фахового спрямування</w:t>
            </w:r>
          </w:p>
        </w:tc>
        <w:tc>
          <w:tcPr>
            <w:tcW w:w="1130" w:type="dxa"/>
          </w:tcPr>
          <w:p w14:paraId="40FDE620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12</w:t>
            </w:r>
          </w:p>
        </w:tc>
        <w:tc>
          <w:tcPr>
            <w:tcW w:w="1559" w:type="dxa"/>
          </w:tcPr>
          <w:p w14:paraId="40FDE621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4C6A87" w:rsidRPr="00E87A28" w14:paraId="40FDE627" w14:textId="77777777" w:rsidTr="00DB4DE9">
        <w:tc>
          <w:tcPr>
            <w:tcW w:w="1242" w:type="dxa"/>
          </w:tcPr>
          <w:p w14:paraId="40FDE623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15</w:t>
            </w:r>
          </w:p>
        </w:tc>
        <w:tc>
          <w:tcPr>
            <w:tcW w:w="5958" w:type="dxa"/>
            <w:gridSpan w:val="2"/>
            <w:vAlign w:val="center"/>
          </w:tcPr>
          <w:p w14:paraId="40FDE624" w14:textId="271F5D6E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Електричні машини та апарати</w:t>
            </w:r>
          </w:p>
        </w:tc>
        <w:tc>
          <w:tcPr>
            <w:tcW w:w="1130" w:type="dxa"/>
          </w:tcPr>
          <w:p w14:paraId="40FDE625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6</w:t>
            </w:r>
          </w:p>
        </w:tc>
        <w:tc>
          <w:tcPr>
            <w:tcW w:w="1559" w:type="dxa"/>
          </w:tcPr>
          <w:p w14:paraId="40FDE626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4C6A87" w:rsidRPr="00E87A28" w14:paraId="40FDE62C" w14:textId="77777777" w:rsidTr="00DB4DE9">
        <w:tc>
          <w:tcPr>
            <w:tcW w:w="1242" w:type="dxa"/>
          </w:tcPr>
          <w:p w14:paraId="40FDE628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16</w:t>
            </w:r>
          </w:p>
        </w:tc>
        <w:tc>
          <w:tcPr>
            <w:tcW w:w="5958" w:type="dxa"/>
            <w:gridSpan w:val="2"/>
            <w:vAlign w:val="center"/>
          </w:tcPr>
          <w:p w14:paraId="40FDE629" w14:textId="22CCE57F" w:rsidR="004C6A87" w:rsidRPr="00D05CA0" w:rsidRDefault="00115853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ru-UA" w:eastAsia="ar-SA"/>
              </w:rPr>
              <w:t>Теор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ія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 е</w:t>
            </w:r>
            <w:r w:rsidR="00D05CA0" w:rsidRPr="00F42227">
              <w:rPr>
                <w:rFonts w:ascii="Times New Roman" w:eastAsia="SimSun" w:hAnsi="Times New Roman" w:cs="Times New Roman"/>
                <w:sz w:val="24"/>
                <w:szCs w:val="24"/>
                <w:lang w:val="ru-UA" w:eastAsia="ar-SA"/>
              </w:rPr>
              <w:t>л</w:t>
            </w:r>
            <w:proofErr w:type="spellStart"/>
            <w:r w:rsidR="00D05CA0" w:rsidRPr="00F42227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ектроприв</w:t>
            </w:r>
            <w:r w:rsidR="00CF563D" w:rsidRPr="00F42227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</w:t>
            </w:r>
            <w:r w:rsidR="00D05CA0" w:rsidRPr="00F42227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д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а</w:t>
            </w:r>
            <w:proofErr w:type="spellEnd"/>
            <w:r w:rsidR="003D44C8" w:rsidRPr="00F42227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  </w:t>
            </w:r>
          </w:p>
        </w:tc>
        <w:tc>
          <w:tcPr>
            <w:tcW w:w="1130" w:type="dxa"/>
          </w:tcPr>
          <w:p w14:paraId="40FDE62A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6</w:t>
            </w:r>
          </w:p>
        </w:tc>
        <w:tc>
          <w:tcPr>
            <w:tcW w:w="1559" w:type="dxa"/>
          </w:tcPr>
          <w:p w14:paraId="40FDE62B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700822" w:rsidRPr="00F42227" w14:paraId="40FDE631" w14:textId="77777777" w:rsidTr="00DB4DE9">
        <w:tc>
          <w:tcPr>
            <w:tcW w:w="1242" w:type="dxa"/>
          </w:tcPr>
          <w:p w14:paraId="40FDE62D" w14:textId="77777777" w:rsidR="004C6A87" w:rsidRPr="003D44C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3D44C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17</w:t>
            </w:r>
          </w:p>
        </w:tc>
        <w:tc>
          <w:tcPr>
            <w:tcW w:w="5958" w:type="dxa"/>
            <w:gridSpan w:val="2"/>
            <w:vAlign w:val="center"/>
          </w:tcPr>
          <w:p w14:paraId="40FDE62E" w14:textId="35D583D7" w:rsidR="004C6A87" w:rsidRPr="00F42227" w:rsidRDefault="00115853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  <w:t>В</w:t>
            </w:r>
            <w:r w:rsidR="004C6A87" w:rsidRPr="00F42227"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  <w:t xml:space="preserve">имірювання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uk-UA" w:eastAsia="uk-UA"/>
              </w:rPr>
              <w:t>в електроенергетиці, електротехніці та електромеханіці</w:t>
            </w:r>
          </w:p>
        </w:tc>
        <w:tc>
          <w:tcPr>
            <w:tcW w:w="1130" w:type="dxa"/>
          </w:tcPr>
          <w:p w14:paraId="40FDE62F" w14:textId="77777777" w:rsidR="004C6A87" w:rsidRPr="00F42227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F42227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1559" w:type="dxa"/>
          </w:tcPr>
          <w:p w14:paraId="40FDE630" w14:textId="5DA45EDD" w:rsidR="004C6A87" w:rsidRPr="00F42227" w:rsidRDefault="001A68C6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F42227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4C6A87" w:rsidRPr="00E87A28" w14:paraId="40FDE636" w14:textId="77777777" w:rsidTr="00DB4DE9">
        <w:tc>
          <w:tcPr>
            <w:tcW w:w="1242" w:type="dxa"/>
          </w:tcPr>
          <w:p w14:paraId="40FDE632" w14:textId="77777777" w:rsidR="004C6A87" w:rsidRPr="00E87A28" w:rsidRDefault="004C6A87" w:rsidP="00B3579A">
            <w:pPr>
              <w:spacing w:after="0" w:line="240" w:lineRule="auto"/>
              <w:rPr>
                <w:rFonts w:cs="Times New Roman"/>
                <w:sz w:val="24"/>
                <w:szCs w:val="24"/>
                <w:lang w:val="uk-UA" w:eastAsia="uk-U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18</w:t>
            </w:r>
          </w:p>
        </w:tc>
        <w:tc>
          <w:tcPr>
            <w:tcW w:w="5958" w:type="dxa"/>
            <w:gridSpan w:val="2"/>
            <w:vAlign w:val="center"/>
          </w:tcPr>
          <w:p w14:paraId="40FDE633" w14:textId="6BB5A91F" w:rsidR="004C6A87" w:rsidRPr="003D44C8" w:rsidRDefault="00A74E8F" w:rsidP="00AF473D">
            <w:pPr>
              <w:spacing w:after="0" w:line="240" w:lineRule="auto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val="uk-UA" w:eastAsia="ar-SA"/>
              </w:rPr>
            </w:pPr>
            <w:r w:rsidRPr="005A1C2D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Електричні системи та м</w:t>
            </w:r>
            <w:r w:rsidR="00AF473D" w:rsidRPr="005A1C2D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ережі</w:t>
            </w:r>
            <w:r w:rsidR="0060108F" w:rsidRPr="005A1C2D">
              <w:rPr>
                <w:rFonts w:ascii="Times New Roman" w:eastAsia="SimSun" w:hAnsi="Times New Roman" w:cs="Times New Roman"/>
                <w:sz w:val="24"/>
                <w:szCs w:val="24"/>
                <w:lang w:val="en-US" w:eastAsia="ar-SA"/>
              </w:rPr>
              <w:t xml:space="preserve">  </w:t>
            </w:r>
          </w:p>
        </w:tc>
        <w:tc>
          <w:tcPr>
            <w:tcW w:w="1130" w:type="dxa"/>
          </w:tcPr>
          <w:p w14:paraId="40FDE634" w14:textId="77777777" w:rsidR="004C6A87" w:rsidRPr="00DB4DE9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6</w:t>
            </w:r>
          </w:p>
        </w:tc>
        <w:tc>
          <w:tcPr>
            <w:tcW w:w="1559" w:type="dxa"/>
          </w:tcPr>
          <w:p w14:paraId="40FDE635" w14:textId="77777777" w:rsidR="004C6A87" w:rsidRPr="00DB4DE9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4C6A87" w:rsidRPr="00E87A28" w14:paraId="40FDE63B" w14:textId="77777777" w:rsidTr="00DB4DE9">
        <w:tc>
          <w:tcPr>
            <w:tcW w:w="1242" w:type="dxa"/>
          </w:tcPr>
          <w:p w14:paraId="40FDE637" w14:textId="77777777" w:rsidR="004C6A87" w:rsidRPr="00E87A28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19</w:t>
            </w:r>
          </w:p>
        </w:tc>
        <w:tc>
          <w:tcPr>
            <w:tcW w:w="5958" w:type="dxa"/>
            <w:gridSpan w:val="2"/>
            <w:vAlign w:val="center"/>
          </w:tcPr>
          <w:p w14:paraId="40FDE638" w14:textId="77777777" w:rsidR="004C6A87" w:rsidRPr="00DB4DE9" w:rsidRDefault="004C6A87" w:rsidP="00B3579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Прикладна механіка</w:t>
            </w:r>
          </w:p>
        </w:tc>
        <w:tc>
          <w:tcPr>
            <w:tcW w:w="1130" w:type="dxa"/>
          </w:tcPr>
          <w:p w14:paraId="40FDE639" w14:textId="77777777" w:rsidR="004C6A87" w:rsidRPr="00DB4DE9" w:rsidRDefault="004C6A87" w:rsidP="00B3579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1559" w:type="dxa"/>
          </w:tcPr>
          <w:p w14:paraId="40FDE63A" w14:textId="77777777" w:rsidR="004C6A87" w:rsidRPr="00DB4DE9" w:rsidRDefault="004C6A87" w:rsidP="00B3579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залік</w:t>
            </w:r>
          </w:p>
        </w:tc>
      </w:tr>
      <w:tr w:rsidR="00D040EA" w:rsidRPr="00BA5DCA" w14:paraId="40FDE640" w14:textId="77777777" w:rsidTr="00DB4DE9">
        <w:tc>
          <w:tcPr>
            <w:tcW w:w="1242" w:type="dxa"/>
          </w:tcPr>
          <w:p w14:paraId="40FDE63C" w14:textId="77777777" w:rsidR="00D040EA" w:rsidRPr="00BA5DCA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BA5DCA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20</w:t>
            </w:r>
          </w:p>
        </w:tc>
        <w:tc>
          <w:tcPr>
            <w:tcW w:w="5958" w:type="dxa"/>
            <w:gridSpan w:val="2"/>
            <w:vAlign w:val="center"/>
          </w:tcPr>
          <w:p w14:paraId="40FDE63D" w14:textId="39A95560" w:rsidR="00D040EA" w:rsidRPr="00165682" w:rsidRDefault="00115853" w:rsidP="00D040EA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highlight w:val="yellow"/>
                <w:lang w:val="uk-UA" w:eastAsia="uk-U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Обробка інформації в інтерактивних середовищах</w:t>
            </w:r>
            <w:r w:rsidR="000447A9" w:rsidRPr="00165682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</w:p>
        </w:tc>
        <w:tc>
          <w:tcPr>
            <w:tcW w:w="1130" w:type="dxa"/>
          </w:tcPr>
          <w:p w14:paraId="40FDE63E" w14:textId="77777777" w:rsidR="00D040EA" w:rsidRPr="00DB4DE9" w:rsidRDefault="00D040EA" w:rsidP="00D040EA">
            <w:pPr>
              <w:suppressAutoHyphens/>
              <w:spacing w:after="0" w:line="240" w:lineRule="auto"/>
              <w:ind w:firstLine="1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6 </w:t>
            </w:r>
          </w:p>
        </w:tc>
        <w:tc>
          <w:tcPr>
            <w:tcW w:w="1559" w:type="dxa"/>
          </w:tcPr>
          <w:p w14:paraId="40FDE63F" w14:textId="77777777" w:rsidR="00D040EA" w:rsidRPr="00DB4DE9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екзамен </w:t>
            </w:r>
          </w:p>
        </w:tc>
      </w:tr>
      <w:tr w:rsidR="00D040EA" w:rsidRPr="00BA5DCA" w14:paraId="40FDE645" w14:textId="77777777" w:rsidTr="00DB4DE9">
        <w:tc>
          <w:tcPr>
            <w:tcW w:w="1242" w:type="dxa"/>
          </w:tcPr>
          <w:p w14:paraId="40FDE641" w14:textId="77777777" w:rsidR="00D040EA" w:rsidRPr="00A74E8F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A74E8F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21</w:t>
            </w:r>
          </w:p>
        </w:tc>
        <w:tc>
          <w:tcPr>
            <w:tcW w:w="5958" w:type="dxa"/>
            <w:gridSpan w:val="2"/>
            <w:vAlign w:val="center"/>
          </w:tcPr>
          <w:p w14:paraId="40FDE642" w14:textId="2F7B2613" w:rsidR="00D040EA" w:rsidRPr="00165682" w:rsidRDefault="00115853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Комп’ютерні технології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проєктування</w:t>
            </w:r>
            <w:proofErr w:type="spellEnd"/>
            <w:r w:rsidR="00D040EA" w:rsidRPr="00165682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</w:p>
        </w:tc>
        <w:tc>
          <w:tcPr>
            <w:tcW w:w="1130" w:type="dxa"/>
          </w:tcPr>
          <w:p w14:paraId="40FDE643" w14:textId="77777777" w:rsidR="00D040EA" w:rsidRPr="00A74E8F" w:rsidRDefault="00D040EA" w:rsidP="00D040E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A74E8F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6</w:t>
            </w:r>
          </w:p>
        </w:tc>
        <w:tc>
          <w:tcPr>
            <w:tcW w:w="1559" w:type="dxa"/>
          </w:tcPr>
          <w:p w14:paraId="40FDE644" w14:textId="77777777" w:rsidR="00D040EA" w:rsidRPr="00A74E8F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A74E8F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екзамен </w:t>
            </w:r>
          </w:p>
        </w:tc>
      </w:tr>
      <w:tr w:rsidR="00D040EA" w:rsidRPr="0060108F" w14:paraId="40FDE64A" w14:textId="77777777" w:rsidTr="00DB4DE9">
        <w:tc>
          <w:tcPr>
            <w:tcW w:w="1242" w:type="dxa"/>
          </w:tcPr>
          <w:p w14:paraId="40FDE646" w14:textId="77777777" w:rsidR="00D040EA" w:rsidRPr="00E87A28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22</w:t>
            </w:r>
          </w:p>
        </w:tc>
        <w:tc>
          <w:tcPr>
            <w:tcW w:w="5958" w:type="dxa"/>
            <w:gridSpan w:val="2"/>
            <w:vAlign w:val="center"/>
          </w:tcPr>
          <w:p w14:paraId="40FDE647" w14:textId="64D234D4" w:rsidR="00D040EA" w:rsidRPr="00165682" w:rsidRDefault="00115853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Розрахунок та конструювання електромеханічних пристроїв</w:t>
            </w:r>
            <w:r w:rsidR="00BE7B54" w:rsidRPr="00165682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  </w:t>
            </w:r>
          </w:p>
        </w:tc>
        <w:tc>
          <w:tcPr>
            <w:tcW w:w="1130" w:type="dxa"/>
          </w:tcPr>
          <w:p w14:paraId="40FDE648" w14:textId="77777777" w:rsidR="00D040EA" w:rsidRPr="00DB4DE9" w:rsidRDefault="00D040EA" w:rsidP="00D040E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6</w:t>
            </w:r>
          </w:p>
        </w:tc>
        <w:tc>
          <w:tcPr>
            <w:tcW w:w="1559" w:type="dxa"/>
          </w:tcPr>
          <w:p w14:paraId="40FDE649" w14:textId="77777777" w:rsidR="00D040EA" w:rsidRPr="00DB4DE9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D040EA" w:rsidRPr="002D4954" w14:paraId="40FDE64F" w14:textId="77777777" w:rsidTr="00DB4DE9">
        <w:tc>
          <w:tcPr>
            <w:tcW w:w="1242" w:type="dxa"/>
          </w:tcPr>
          <w:p w14:paraId="40FDE64B" w14:textId="77777777" w:rsidR="00D040EA" w:rsidRPr="002D4954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2D4954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23</w:t>
            </w:r>
          </w:p>
        </w:tc>
        <w:tc>
          <w:tcPr>
            <w:tcW w:w="5958" w:type="dxa"/>
            <w:gridSpan w:val="2"/>
            <w:vAlign w:val="center"/>
          </w:tcPr>
          <w:p w14:paraId="40FDE64C" w14:textId="39EA694C" w:rsidR="00BE7B54" w:rsidRPr="00165682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3A3E2F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Інноваційні технології </w:t>
            </w:r>
            <w:r w:rsidR="003A3E2F" w:rsidRPr="003A3E2F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електроенергетики</w:t>
            </w:r>
            <w:r w:rsidR="003A3E2F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, електротехніки та електромеханіки</w:t>
            </w:r>
          </w:p>
        </w:tc>
        <w:tc>
          <w:tcPr>
            <w:tcW w:w="1130" w:type="dxa"/>
          </w:tcPr>
          <w:p w14:paraId="40FDE64D" w14:textId="2B310ED8" w:rsidR="00D040EA" w:rsidRPr="002D4954" w:rsidRDefault="00446F45" w:rsidP="00D040E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1559" w:type="dxa"/>
          </w:tcPr>
          <w:p w14:paraId="40FDE64E" w14:textId="77777777" w:rsidR="00D040EA" w:rsidRPr="002D4954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2D4954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D040EA" w:rsidRPr="00E87A28" w14:paraId="40FDE654" w14:textId="77777777" w:rsidTr="00DB4DE9">
        <w:tc>
          <w:tcPr>
            <w:tcW w:w="1242" w:type="dxa"/>
          </w:tcPr>
          <w:p w14:paraId="40FDE650" w14:textId="77777777" w:rsidR="00D040EA" w:rsidRPr="00E87A28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24</w:t>
            </w:r>
          </w:p>
        </w:tc>
        <w:tc>
          <w:tcPr>
            <w:tcW w:w="5958" w:type="dxa"/>
            <w:gridSpan w:val="2"/>
            <w:vAlign w:val="center"/>
          </w:tcPr>
          <w:p w14:paraId="40FDE651" w14:textId="4A4E5BB6" w:rsidR="00D040EA" w:rsidRPr="00165682" w:rsidRDefault="00115853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Комп’ютерні системи керування</w:t>
            </w:r>
            <w:r w:rsidR="00BE7B54" w:rsidRPr="00165682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</w:p>
        </w:tc>
        <w:tc>
          <w:tcPr>
            <w:tcW w:w="1130" w:type="dxa"/>
          </w:tcPr>
          <w:p w14:paraId="40FDE652" w14:textId="77777777" w:rsidR="00D040EA" w:rsidRPr="00DB4DE9" w:rsidRDefault="00D040EA" w:rsidP="00D040E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6 </w:t>
            </w:r>
          </w:p>
        </w:tc>
        <w:tc>
          <w:tcPr>
            <w:tcW w:w="1559" w:type="dxa"/>
          </w:tcPr>
          <w:p w14:paraId="40FDE653" w14:textId="77777777" w:rsidR="00D040EA" w:rsidRPr="00DB4DE9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D040EA" w:rsidRPr="00E87A28" w14:paraId="40FDE659" w14:textId="77777777" w:rsidTr="00DB4DE9">
        <w:tc>
          <w:tcPr>
            <w:tcW w:w="1242" w:type="dxa"/>
          </w:tcPr>
          <w:p w14:paraId="40FDE655" w14:textId="77777777" w:rsidR="00D040EA" w:rsidRPr="00E87A28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25</w:t>
            </w:r>
          </w:p>
        </w:tc>
        <w:tc>
          <w:tcPr>
            <w:tcW w:w="5958" w:type="dxa"/>
            <w:gridSpan w:val="2"/>
            <w:vAlign w:val="center"/>
          </w:tcPr>
          <w:p w14:paraId="40FDE656" w14:textId="4887E83C" w:rsidR="00D040EA" w:rsidRPr="00DB4DE9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Математичне та комп’ютерне моделювання систем</w:t>
            </w:r>
            <w:r w:rsidR="00BE7B54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</w:p>
        </w:tc>
        <w:tc>
          <w:tcPr>
            <w:tcW w:w="1130" w:type="dxa"/>
          </w:tcPr>
          <w:p w14:paraId="40FDE657" w14:textId="77777777" w:rsidR="00D040EA" w:rsidRPr="00DB4DE9" w:rsidRDefault="00D040EA" w:rsidP="00D040E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6</w:t>
            </w:r>
          </w:p>
        </w:tc>
        <w:tc>
          <w:tcPr>
            <w:tcW w:w="1559" w:type="dxa"/>
          </w:tcPr>
          <w:p w14:paraId="40FDE658" w14:textId="77777777" w:rsidR="00D040EA" w:rsidRPr="00DB4DE9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екзамен</w:t>
            </w:r>
          </w:p>
        </w:tc>
      </w:tr>
      <w:tr w:rsidR="00D040EA" w:rsidRPr="00E87A28" w14:paraId="40FDE65E" w14:textId="77777777" w:rsidTr="00DB4DE9">
        <w:trPr>
          <w:trHeight w:val="77"/>
        </w:trPr>
        <w:tc>
          <w:tcPr>
            <w:tcW w:w="1242" w:type="dxa"/>
          </w:tcPr>
          <w:p w14:paraId="40FDE65A" w14:textId="77777777" w:rsidR="00D040EA" w:rsidRPr="00E87A28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26</w:t>
            </w:r>
          </w:p>
        </w:tc>
        <w:tc>
          <w:tcPr>
            <w:tcW w:w="5958" w:type="dxa"/>
            <w:gridSpan w:val="2"/>
            <w:vAlign w:val="center"/>
          </w:tcPr>
          <w:p w14:paraId="40FDE65B" w14:textId="77777777" w:rsidR="00D040EA" w:rsidRPr="00DB4DE9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Навчальна практика</w:t>
            </w:r>
          </w:p>
        </w:tc>
        <w:tc>
          <w:tcPr>
            <w:tcW w:w="1130" w:type="dxa"/>
          </w:tcPr>
          <w:p w14:paraId="40FDE65C" w14:textId="77777777" w:rsidR="00D040EA" w:rsidRPr="00DB4DE9" w:rsidRDefault="00D040EA" w:rsidP="00D040E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6</w:t>
            </w:r>
          </w:p>
        </w:tc>
        <w:tc>
          <w:tcPr>
            <w:tcW w:w="1559" w:type="dxa"/>
          </w:tcPr>
          <w:p w14:paraId="40FDE65D" w14:textId="77777777" w:rsidR="00D040EA" w:rsidRPr="00DB4DE9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DB4DE9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залік</w:t>
            </w:r>
          </w:p>
        </w:tc>
      </w:tr>
      <w:tr w:rsidR="00D040EA" w:rsidRPr="00E87A28" w14:paraId="40FDE663" w14:textId="77777777" w:rsidTr="00DB4DE9">
        <w:trPr>
          <w:trHeight w:val="77"/>
        </w:trPr>
        <w:tc>
          <w:tcPr>
            <w:tcW w:w="1242" w:type="dxa"/>
          </w:tcPr>
          <w:p w14:paraId="40FDE65F" w14:textId="77777777" w:rsidR="00D040EA" w:rsidRPr="00E87A28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27</w:t>
            </w:r>
          </w:p>
        </w:tc>
        <w:tc>
          <w:tcPr>
            <w:tcW w:w="5958" w:type="dxa"/>
            <w:gridSpan w:val="2"/>
            <w:vAlign w:val="center"/>
          </w:tcPr>
          <w:p w14:paraId="40FDE660" w14:textId="77777777" w:rsidR="00D040EA" w:rsidRPr="00E87A28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Виробнича практика</w:t>
            </w:r>
          </w:p>
        </w:tc>
        <w:tc>
          <w:tcPr>
            <w:tcW w:w="1130" w:type="dxa"/>
          </w:tcPr>
          <w:p w14:paraId="40FDE661" w14:textId="77777777" w:rsidR="00D040EA" w:rsidRPr="00E87A28" w:rsidRDefault="00D040EA" w:rsidP="00D040E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12</w:t>
            </w:r>
          </w:p>
        </w:tc>
        <w:tc>
          <w:tcPr>
            <w:tcW w:w="1559" w:type="dxa"/>
          </w:tcPr>
          <w:p w14:paraId="40FDE662" w14:textId="77777777" w:rsidR="00D040EA" w:rsidRPr="00E87A28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залік</w:t>
            </w:r>
          </w:p>
        </w:tc>
      </w:tr>
      <w:tr w:rsidR="00D040EA" w:rsidRPr="00E87A28" w14:paraId="40FDE668" w14:textId="77777777" w:rsidTr="00DB4DE9">
        <w:trPr>
          <w:trHeight w:val="77"/>
        </w:trPr>
        <w:tc>
          <w:tcPr>
            <w:tcW w:w="1242" w:type="dxa"/>
          </w:tcPr>
          <w:p w14:paraId="40FDE664" w14:textId="77777777" w:rsidR="00D040EA" w:rsidRPr="00E87A28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28</w:t>
            </w:r>
          </w:p>
        </w:tc>
        <w:tc>
          <w:tcPr>
            <w:tcW w:w="5958" w:type="dxa"/>
            <w:gridSpan w:val="2"/>
            <w:vAlign w:val="center"/>
          </w:tcPr>
          <w:p w14:paraId="40FDE665" w14:textId="77777777" w:rsidR="00D040EA" w:rsidRPr="00E87A28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Переддипломна практика </w:t>
            </w:r>
          </w:p>
        </w:tc>
        <w:tc>
          <w:tcPr>
            <w:tcW w:w="1130" w:type="dxa"/>
          </w:tcPr>
          <w:p w14:paraId="40FDE666" w14:textId="77777777" w:rsidR="00D040EA" w:rsidRPr="00E87A28" w:rsidRDefault="00D040EA" w:rsidP="00D040E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6</w:t>
            </w:r>
          </w:p>
        </w:tc>
        <w:tc>
          <w:tcPr>
            <w:tcW w:w="1559" w:type="dxa"/>
          </w:tcPr>
          <w:p w14:paraId="40FDE667" w14:textId="77777777" w:rsidR="00D040EA" w:rsidRPr="00E87A28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залік</w:t>
            </w:r>
          </w:p>
        </w:tc>
      </w:tr>
      <w:tr w:rsidR="00D040EA" w:rsidRPr="00E87A28" w14:paraId="40FDE66D" w14:textId="77777777" w:rsidTr="00DB4DE9">
        <w:tc>
          <w:tcPr>
            <w:tcW w:w="1242" w:type="dxa"/>
          </w:tcPr>
          <w:p w14:paraId="40FDE669" w14:textId="77777777" w:rsidR="00D040EA" w:rsidRPr="00E87A28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ОК 29</w:t>
            </w:r>
          </w:p>
        </w:tc>
        <w:tc>
          <w:tcPr>
            <w:tcW w:w="5958" w:type="dxa"/>
            <w:gridSpan w:val="2"/>
            <w:vAlign w:val="center"/>
          </w:tcPr>
          <w:p w14:paraId="40FDE66A" w14:textId="3AEB7E64" w:rsidR="00D040EA" w:rsidRPr="00E87A28" w:rsidRDefault="00621188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Підготовка та захист</w:t>
            </w:r>
            <w:r w:rsidR="0089740E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 кваліфікаційного </w:t>
            </w:r>
            <w:proofErr w:type="spellStart"/>
            <w:r w:rsidR="0089740E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проєкту</w:t>
            </w:r>
            <w:proofErr w:type="spellEnd"/>
            <w:r w:rsidR="0089740E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 xml:space="preserve"> (кваліфікаційної </w:t>
            </w:r>
            <w:r w:rsidR="00D040EA"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робо</w:t>
            </w:r>
            <w:r w:rsidR="0078209A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т</w:t>
            </w:r>
            <w:r w:rsidR="007F6FF7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и)</w:t>
            </w:r>
          </w:p>
        </w:tc>
        <w:tc>
          <w:tcPr>
            <w:tcW w:w="1130" w:type="dxa"/>
          </w:tcPr>
          <w:p w14:paraId="40FDE66B" w14:textId="77777777" w:rsidR="00D040EA" w:rsidRPr="00E87A28" w:rsidRDefault="00D040EA" w:rsidP="00D040E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12</w:t>
            </w:r>
          </w:p>
        </w:tc>
        <w:tc>
          <w:tcPr>
            <w:tcW w:w="1559" w:type="dxa"/>
          </w:tcPr>
          <w:p w14:paraId="40FDE66C" w14:textId="3964F39E" w:rsidR="00D040EA" w:rsidRPr="00E87A28" w:rsidRDefault="00FC321C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захист</w:t>
            </w:r>
          </w:p>
        </w:tc>
      </w:tr>
      <w:tr w:rsidR="00D040EA" w:rsidRPr="00E87A28" w14:paraId="40FDE673" w14:textId="77777777" w:rsidTr="00DB4DE9">
        <w:tc>
          <w:tcPr>
            <w:tcW w:w="7200" w:type="dxa"/>
            <w:gridSpan w:val="3"/>
          </w:tcPr>
          <w:p w14:paraId="40FDE671" w14:textId="77777777" w:rsidR="00D040EA" w:rsidRPr="00E87A28" w:rsidRDefault="00D040EA" w:rsidP="00D040EA">
            <w:pPr>
              <w:suppressAutoHyphens/>
              <w:spacing w:after="0" w:line="240" w:lineRule="auto"/>
              <w:jc w:val="righ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  <w:t>Загальний обсяг обов’язкових компонентів</w:t>
            </w:r>
          </w:p>
        </w:tc>
        <w:tc>
          <w:tcPr>
            <w:tcW w:w="2689" w:type="dxa"/>
            <w:gridSpan w:val="2"/>
          </w:tcPr>
          <w:p w14:paraId="40FDE672" w14:textId="77777777" w:rsidR="00D040EA" w:rsidRPr="00E87A28" w:rsidRDefault="00D040EA" w:rsidP="00D040EA">
            <w:pPr>
              <w:suppressAutoHyphens/>
              <w:spacing w:after="0" w:line="240" w:lineRule="auto"/>
              <w:ind w:firstLine="18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  <w:t xml:space="preserve">  180</w:t>
            </w:r>
          </w:p>
        </w:tc>
      </w:tr>
      <w:tr w:rsidR="00D040EA" w:rsidRPr="00E87A28" w14:paraId="40FDE675" w14:textId="77777777">
        <w:tc>
          <w:tcPr>
            <w:tcW w:w="9889" w:type="dxa"/>
            <w:gridSpan w:val="5"/>
          </w:tcPr>
          <w:p w14:paraId="40FDE674" w14:textId="77777777" w:rsidR="00D040EA" w:rsidRPr="00E87A28" w:rsidRDefault="00D040EA" w:rsidP="00D040E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  <w:t>Вибіркові компоненти освітньої програми</w:t>
            </w:r>
          </w:p>
        </w:tc>
      </w:tr>
      <w:tr w:rsidR="00D040EA" w:rsidRPr="00E87A28" w14:paraId="40FDE67A" w14:textId="77777777">
        <w:tc>
          <w:tcPr>
            <w:tcW w:w="1242" w:type="dxa"/>
          </w:tcPr>
          <w:p w14:paraId="40FDE676" w14:textId="77777777" w:rsidR="00D040EA" w:rsidRPr="00E87A28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  <w:t>ДВВС</w:t>
            </w:r>
          </w:p>
        </w:tc>
        <w:tc>
          <w:tcPr>
            <w:tcW w:w="5950" w:type="dxa"/>
          </w:tcPr>
          <w:p w14:paraId="40FDE677" w14:textId="77777777" w:rsidR="00D040EA" w:rsidRPr="00E87A28" w:rsidRDefault="00D040EA" w:rsidP="00D040EA">
            <w:pPr>
              <w:suppressAutoHyphens/>
              <w:spacing w:after="0" w:line="240" w:lineRule="auto"/>
              <w:ind w:right="-80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Дисципліни вільного вибору студента</w:t>
            </w:r>
          </w:p>
        </w:tc>
        <w:tc>
          <w:tcPr>
            <w:tcW w:w="1138" w:type="dxa"/>
            <w:gridSpan w:val="2"/>
          </w:tcPr>
          <w:p w14:paraId="40FDE678" w14:textId="77777777" w:rsidR="00D040EA" w:rsidRPr="00E87A28" w:rsidRDefault="00D040EA" w:rsidP="00D040EA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60</w:t>
            </w:r>
          </w:p>
        </w:tc>
        <w:tc>
          <w:tcPr>
            <w:tcW w:w="1559" w:type="dxa"/>
          </w:tcPr>
          <w:p w14:paraId="40FDE679" w14:textId="77777777" w:rsidR="00D040EA" w:rsidRPr="00E87A28" w:rsidRDefault="00D040EA" w:rsidP="00D040E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sz w:val="24"/>
                <w:szCs w:val="24"/>
                <w:lang w:val="uk-UA" w:eastAsia="ar-SA"/>
              </w:rPr>
              <w:t>залік</w:t>
            </w:r>
          </w:p>
        </w:tc>
      </w:tr>
      <w:tr w:rsidR="00D040EA" w:rsidRPr="00E87A28" w14:paraId="40FDE67D" w14:textId="77777777">
        <w:tc>
          <w:tcPr>
            <w:tcW w:w="7192" w:type="dxa"/>
            <w:gridSpan w:val="2"/>
          </w:tcPr>
          <w:p w14:paraId="40FDE67B" w14:textId="77777777" w:rsidR="00D040EA" w:rsidRPr="00E87A28" w:rsidRDefault="00D040EA" w:rsidP="00D040EA">
            <w:pPr>
              <w:suppressAutoHyphens/>
              <w:spacing w:after="0" w:line="240" w:lineRule="auto"/>
              <w:jc w:val="righ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  <w:t>Загальний обсяг вибіркових компонентів</w:t>
            </w:r>
          </w:p>
        </w:tc>
        <w:tc>
          <w:tcPr>
            <w:tcW w:w="2697" w:type="dxa"/>
            <w:gridSpan w:val="3"/>
          </w:tcPr>
          <w:p w14:paraId="40FDE67C" w14:textId="77777777" w:rsidR="00D040EA" w:rsidRPr="00E87A28" w:rsidRDefault="00D040EA" w:rsidP="00D040EA">
            <w:pPr>
              <w:suppressAutoHyphens/>
              <w:spacing w:after="0" w:line="240" w:lineRule="auto"/>
              <w:ind w:firstLine="242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  <w:t xml:space="preserve">  60</w:t>
            </w:r>
          </w:p>
        </w:tc>
      </w:tr>
      <w:tr w:rsidR="00D040EA" w:rsidRPr="00E87A28" w14:paraId="40FDE680" w14:textId="77777777">
        <w:tc>
          <w:tcPr>
            <w:tcW w:w="7192" w:type="dxa"/>
            <w:gridSpan w:val="2"/>
          </w:tcPr>
          <w:p w14:paraId="40FDE67E" w14:textId="77777777" w:rsidR="00D040EA" w:rsidRPr="00E87A28" w:rsidRDefault="00D040EA" w:rsidP="00D040EA">
            <w:pPr>
              <w:suppressAutoHyphens/>
              <w:spacing w:after="0" w:line="240" w:lineRule="auto"/>
              <w:jc w:val="righ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  <w:t>ЗАГАЛЬНИЙ ОБСЯГ ОСВІТНЬОЇ ПРОГРАМИ</w:t>
            </w:r>
          </w:p>
        </w:tc>
        <w:tc>
          <w:tcPr>
            <w:tcW w:w="2697" w:type="dxa"/>
            <w:gridSpan w:val="3"/>
          </w:tcPr>
          <w:p w14:paraId="40FDE67F" w14:textId="77777777" w:rsidR="00D040EA" w:rsidRPr="00E87A28" w:rsidRDefault="00D040EA" w:rsidP="00D040EA">
            <w:pPr>
              <w:suppressAutoHyphens/>
              <w:spacing w:after="0" w:line="240" w:lineRule="auto"/>
              <w:ind w:firstLine="242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uk-UA" w:eastAsia="ar-SA"/>
              </w:rPr>
              <w:t xml:space="preserve"> 240</w:t>
            </w:r>
          </w:p>
        </w:tc>
      </w:tr>
    </w:tbl>
    <w:p w14:paraId="40FDE682" w14:textId="028E86C9" w:rsidR="004C6A87" w:rsidRPr="00E87A28" w:rsidRDefault="004C6A87" w:rsidP="00B3579A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ar-SA"/>
        </w:rPr>
        <w:sectPr w:rsidR="004C6A87" w:rsidRPr="00E87A28" w:rsidSect="00B3579A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2B14162F" w14:textId="2DE3CCA5" w:rsidR="004C6A87" w:rsidRDefault="004C6A87" w:rsidP="003A3E2F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lastRenderedPageBreak/>
        <w:t xml:space="preserve">2.2. Структурно-логічна схема </w:t>
      </w:r>
      <w:r w:rsidR="00321F09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підготовки бакалавра за </w:t>
      </w: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>освітньо-професійно</w:t>
      </w:r>
      <w:r w:rsidR="00321F09">
        <w:rPr>
          <w:rFonts w:ascii="Times New Roman" w:hAnsi="Times New Roman" w:cs="Times New Roman"/>
          <w:sz w:val="28"/>
          <w:szCs w:val="28"/>
          <w:lang w:val="uk-UA" w:eastAsia="ar-SA"/>
        </w:rPr>
        <w:t>ю</w:t>
      </w: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програм</w:t>
      </w:r>
      <w:r w:rsidR="00321F09">
        <w:rPr>
          <w:rFonts w:ascii="Times New Roman" w:hAnsi="Times New Roman" w:cs="Times New Roman"/>
          <w:sz w:val="28"/>
          <w:szCs w:val="28"/>
          <w:lang w:val="uk-UA" w:eastAsia="ar-SA"/>
        </w:rPr>
        <w:t>ою</w:t>
      </w: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«Електромеханіка» з</w:t>
      </w:r>
      <w:r w:rsidR="00321F09">
        <w:rPr>
          <w:rFonts w:ascii="Times New Roman" w:hAnsi="Times New Roman" w:cs="Times New Roman"/>
          <w:sz w:val="28"/>
          <w:szCs w:val="28"/>
          <w:lang w:val="uk-UA" w:eastAsia="ar-SA"/>
        </w:rPr>
        <w:t>а</w:t>
      </w:r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proofErr w:type="spellStart"/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>спеціальност</w:t>
      </w:r>
      <w:r w:rsidR="00321F09">
        <w:rPr>
          <w:rFonts w:ascii="Times New Roman" w:hAnsi="Times New Roman" w:cs="Times New Roman"/>
          <w:sz w:val="28"/>
          <w:szCs w:val="28"/>
          <w:lang w:val="uk-UA" w:eastAsia="ar-SA"/>
        </w:rPr>
        <w:t>ю</w:t>
      </w:r>
      <w:proofErr w:type="spellEnd"/>
      <w:r w:rsidRPr="00E87A28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141 Електроенергетика, електротехніка та електромеханіка.</w:t>
      </w:r>
    </w:p>
    <w:p w14:paraId="4490D85A" w14:textId="53A7BDF1" w:rsidR="008776CF" w:rsidRDefault="00F70F1C" w:rsidP="00F70F1C">
      <w:pPr>
        <w:spacing w:after="0" w:line="240" w:lineRule="auto"/>
        <w:ind w:right="-284"/>
        <w:rPr>
          <w:rFonts w:ascii="Times New Roman" w:hAnsi="Times New Roman" w:cs="Times New Roman"/>
          <w:color w:val="FF0000"/>
          <w:sz w:val="28"/>
          <w:szCs w:val="28"/>
          <w:lang w:val="uk-UA" w:eastAsia="ar-SA"/>
        </w:rPr>
      </w:pPr>
      <w:r>
        <w:rPr>
          <w:noProof/>
          <w:sz w:val="28"/>
          <w:szCs w:val="28"/>
          <w:lang w:val="uk-UA" w:eastAsia="ar-SA"/>
        </w:rPr>
        <w:drawing>
          <wp:inline distT="0" distB="0" distL="0" distR="0" wp14:anchorId="61243270" wp14:editId="5CB7BDB2">
            <wp:extent cx="9972040" cy="6265545"/>
            <wp:effectExtent l="0" t="0" r="0" b="1905"/>
            <wp:docPr id="6443927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2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DE688" w14:textId="77777777" w:rsidR="008776CF" w:rsidRPr="00E87A28" w:rsidRDefault="008776CF" w:rsidP="00B3579A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uk-UA" w:eastAsia="ar-SA"/>
        </w:rPr>
        <w:sectPr w:rsidR="008776CF" w:rsidRPr="00E87A28" w:rsidSect="00B3579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40FDE689" w14:textId="77777777" w:rsidR="004C6A87" w:rsidRPr="00E87A28" w:rsidRDefault="004C6A87" w:rsidP="00B3579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  <w:lastRenderedPageBreak/>
        <w:t xml:space="preserve">3. Форма атестації здобувачів вищої освіти </w:t>
      </w:r>
    </w:p>
    <w:p w14:paraId="40FDE68A" w14:textId="77777777" w:rsidR="004C6A87" w:rsidRPr="00E87A28" w:rsidRDefault="004C6A87" w:rsidP="00B3579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</w:pPr>
    </w:p>
    <w:tbl>
      <w:tblPr>
        <w:tblW w:w="961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74"/>
        <w:gridCol w:w="6237"/>
      </w:tblGrid>
      <w:tr w:rsidR="004C6A87" w:rsidRPr="00E87A28" w14:paraId="40FDE68D" w14:textId="77777777">
        <w:trPr>
          <w:trHeight w:val="151"/>
        </w:trPr>
        <w:tc>
          <w:tcPr>
            <w:tcW w:w="3374" w:type="dxa"/>
          </w:tcPr>
          <w:p w14:paraId="40FDE68B" w14:textId="77777777" w:rsidR="004C6A87" w:rsidRPr="00E87A28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Форми атестації здобувачів вищої освіти</w:t>
            </w:r>
          </w:p>
        </w:tc>
        <w:tc>
          <w:tcPr>
            <w:tcW w:w="6237" w:type="dxa"/>
          </w:tcPr>
          <w:p w14:paraId="40FDE68C" w14:textId="5DEFA96B" w:rsidR="004C6A87" w:rsidRPr="00E87A28" w:rsidRDefault="004C6A87" w:rsidP="007A6CDB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7A6CDB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Атестація здійснює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ться у формі публічного захисту </w:t>
            </w:r>
            <w:r w:rsidR="00871BB2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дипломної</w:t>
            </w:r>
            <w:r w:rsidR="002D514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бакалаврської роботи (</w:t>
            </w:r>
            <w:proofErr w:type="spellStart"/>
            <w:r w:rsidRPr="007A6CDB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є</w:t>
            </w:r>
            <w:r w:rsidRPr="007A6CDB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кту</w:t>
            </w:r>
            <w:proofErr w:type="spellEnd"/>
            <w:r w:rsidRPr="007A6CDB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)</w:t>
            </w:r>
            <w:r w:rsidR="002D514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.</w:t>
            </w:r>
          </w:p>
        </w:tc>
      </w:tr>
      <w:tr w:rsidR="004C6A87" w:rsidRPr="00E87A28" w14:paraId="40FDE696" w14:textId="77777777">
        <w:trPr>
          <w:trHeight w:val="151"/>
        </w:trPr>
        <w:tc>
          <w:tcPr>
            <w:tcW w:w="3374" w:type="dxa"/>
          </w:tcPr>
          <w:p w14:paraId="40FDE68E" w14:textId="77777777" w:rsidR="004C6A87" w:rsidRPr="007A6CDB" w:rsidRDefault="004C6A87" w:rsidP="007A6CDB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7A6C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Вимоги до</w:t>
            </w:r>
          </w:p>
          <w:p w14:paraId="40FDE68F" w14:textId="77777777" w:rsidR="004C6A87" w:rsidRPr="007A6CDB" w:rsidRDefault="004C6A87" w:rsidP="007A6CDB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7A6C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кваліфікаційного</w:t>
            </w:r>
          </w:p>
          <w:p w14:paraId="40FDE690" w14:textId="77777777" w:rsidR="004C6A87" w:rsidRPr="007A6CDB" w:rsidRDefault="004C6A87" w:rsidP="007A6CDB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proofErr w:type="spellStart"/>
            <w:r w:rsidRPr="007A6C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є</w:t>
            </w:r>
            <w:r w:rsidRPr="007A6C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кту</w:t>
            </w:r>
            <w:proofErr w:type="spellEnd"/>
          </w:p>
          <w:p w14:paraId="40FDE691" w14:textId="77777777" w:rsidR="004C6A87" w:rsidRPr="007A6CDB" w:rsidRDefault="004C6A87" w:rsidP="007A6CDB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7A6C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(кваліфікаційної</w:t>
            </w:r>
          </w:p>
          <w:p w14:paraId="40FDE692" w14:textId="77777777" w:rsidR="004C6A87" w:rsidRPr="00E87A28" w:rsidRDefault="004C6A87" w:rsidP="007A6CDB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7A6C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роботи)</w:t>
            </w:r>
          </w:p>
        </w:tc>
        <w:tc>
          <w:tcPr>
            <w:tcW w:w="6237" w:type="dxa"/>
          </w:tcPr>
          <w:p w14:paraId="40FDE693" w14:textId="77777777" w:rsidR="004C6A87" w:rsidRPr="00211586" w:rsidRDefault="004C6A87" w:rsidP="00211586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Кваліфікаційний </w:t>
            </w:r>
            <w:proofErr w:type="spellStart"/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єкт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(кваліфікаційна робота) має </w:t>
            </w: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передбачати розв’язання складного спеціалізованого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завдання або практичної проблеми електроенергетики,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електротехніки та/або електромеханіки, що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характеризується комплексністю та невизначеністю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умов, із застосуванням теорій та методів електричної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інженерії.</w:t>
            </w:r>
          </w:p>
          <w:p w14:paraId="40FDE694" w14:textId="77777777" w:rsidR="004C6A87" w:rsidRPr="00211586" w:rsidRDefault="004C6A87" w:rsidP="00211586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Кваліфікаційний </w:t>
            </w:r>
            <w:proofErr w:type="spellStart"/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оєкт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(кваліфікаційна робота) не </w:t>
            </w: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повинна містити академічного плагіату, фабрикації 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фальсифікації.</w:t>
            </w:r>
          </w:p>
          <w:p w14:paraId="40FDE695" w14:textId="77777777" w:rsidR="004C6A87" w:rsidRPr="007A6CDB" w:rsidRDefault="004C6A87" w:rsidP="00D540DD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Кваліфікаційний </w:t>
            </w:r>
            <w:proofErr w:type="spellStart"/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є</w:t>
            </w: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кт</w:t>
            </w:r>
            <w:proofErr w:type="spellEnd"/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(кваліфікаційна робота) має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бути розміщена на сайті закладу вищої освіти або його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структурного підрозділу, або у </w:t>
            </w:r>
            <w:proofErr w:type="spellStart"/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репозитарії</w:t>
            </w:r>
            <w:proofErr w:type="spellEnd"/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закладу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211586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вищої освіти.</w:t>
            </w:r>
          </w:p>
        </w:tc>
      </w:tr>
    </w:tbl>
    <w:p w14:paraId="40FDE69A" w14:textId="77777777" w:rsidR="004C6A87" w:rsidRPr="00E87A28" w:rsidRDefault="004C6A87" w:rsidP="00B3579A">
      <w:pPr>
        <w:suppressAutoHyphens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</w:pPr>
    </w:p>
    <w:p w14:paraId="40FDE69B" w14:textId="77777777" w:rsidR="004C6A87" w:rsidRPr="00E87A28" w:rsidRDefault="004C6A87" w:rsidP="00B3579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ar-SA"/>
        </w:rPr>
      </w:pPr>
    </w:p>
    <w:p w14:paraId="40FDE69C" w14:textId="77777777" w:rsidR="004C6A87" w:rsidRPr="00E87A28" w:rsidRDefault="004C6A87" w:rsidP="00B3579A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40FDE69D" w14:textId="77777777" w:rsidR="004C6A87" w:rsidRPr="00E87A28" w:rsidRDefault="004C6A87" w:rsidP="00B3579A">
      <w:pPr>
        <w:suppressAutoHyphens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</w:pPr>
    </w:p>
    <w:p w14:paraId="40FDE69E" w14:textId="77777777" w:rsidR="004C6A87" w:rsidRPr="00E87A28" w:rsidRDefault="004C6A87" w:rsidP="00B3579A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ar-SA"/>
        </w:rPr>
        <w:sectPr w:rsidR="004C6A87" w:rsidRPr="00E87A28" w:rsidSect="00B3579A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40FDE69F" w14:textId="77777777" w:rsidR="004C6A87" w:rsidRPr="00E87A28" w:rsidRDefault="004C6A87" w:rsidP="00B3579A">
      <w:pPr>
        <w:suppressAutoHyphens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</w:pPr>
    </w:p>
    <w:p w14:paraId="40FDE6A0" w14:textId="77777777" w:rsidR="004C6A87" w:rsidRPr="00E87A28" w:rsidRDefault="004C6A87" w:rsidP="00B3579A">
      <w:pPr>
        <w:suppressAutoHyphens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  <w:t xml:space="preserve">4. Матриця відповідності програмних </w:t>
      </w:r>
      <w:proofErr w:type="spellStart"/>
      <w:r w:rsidRPr="00E87A28"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  <w:t>компетентностей</w:t>
      </w:r>
      <w:proofErr w:type="spellEnd"/>
      <w:r w:rsidRPr="00E87A28"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  <w:t xml:space="preserve"> </w:t>
      </w:r>
    </w:p>
    <w:p w14:paraId="40FDE6A1" w14:textId="77777777" w:rsidR="004C6A87" w:rsidRPr="00E87A28" w:rsidRDefault="004C6A87" w:rsidP="00B3579A">
      <w:pPr>
        <w:suppressAutoHyphens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</w:pPr>
      <w:r w:rsidRPr="00E87A28"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  <w:t xml:space="preserve">компонентам </w:t>
      </w:r>
      <w:r w:rsidRPr="00E87A28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освітньо-професійної</w:t>
      </w:r>
      <w:r w:rsidRPr="00E87A28"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  <w:t xml:space="preserve"> програми «Електромеханіка»</w:t>
      </w:r>
    </w:p>
    <w:tbl>
      <w:tblPr>
        <w:tblW w:w="1488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5"/>
        <w:gridCol w:w="632"/>
        <w:gridCol w:w="632"/>
        <w:gridCol w:w="632"/>
        <w:gridCol w:w="632"/>
        <w:gridCol w:w="633"/>
        <w:gridCol w:w="632"/>
        <w:gridCol w:w="632"/>
        <w:gridCol w:w="632"/>
        <w:gridCol w:w="633"/>
        <w:gridCol w:w="632"/>
        <w:gridCol w:w="632"/>
        <w:gridCol w:w="632"/>
        <w:gridCol w:w="632"/>
        <w:gridCol w:w="633"/>
        <w:gridCol w:w="632"/>
        <w:gridCol w:w="632"/>
        <w:gridCol w:w="632"/>
        <w:gridCol w:w="633"/>
        <w:gridCol w:w="632"/>
        <w:gridCol w:w="632"/>
        <w:gridCol w:w="632"/>
        <w:gridCol w:w="633"/>
      </w:tblGrid>
      <w:tr w:rsidR="004C6A87" w:rsidRPr="00E87A28" w14:paraId="40FDE6B9" w14:textId="77777777">
        <w:trPr>
          <w:cantSplit/>
          <w:trHeight w:val="1134"/>
          <w:tblHeader/>
        </w:trPr>
        <w:tc>
          <w:tcPr>
            <w:tcW w:w="975" w:type="dxa"/>
          </w:tcPr>
          <w:p w14:paraId="40FDE6A2" w14:textId="77777777" w:rsidR="004C6A87" w:rsidRPr="00E87A28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textDirection w:val="btLr"/>
            <w:vAlign w:val="center"/>
          </w:tcPr>
          <w:p w14:paraId="40FDE6A3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ЗК 1</w:t>
            </w:r>
          </w:p>
        </w:tc>
        <w:tc>
          <w:tcPr>
            <w:tcW w:w="632" w:type="dxa"/>
            <w:textDirection w:val="btLr"/>
            <w:vAlign w:val="center"/>
          </w:tcPr>
          <w:p w14:paraId="40FDE6A4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ЗК 2</w:t>
            </w:r>
          </w:p>
        </w:tc>
        <w:tc>
          <w:tcPr>
            <w:tcW w:w="632" w:type="dxa"/>
            <w:textDirection w:val="btLr"/>
            <w:vAlign w:val="center"/>
          </w:tcPr>
          <w:p w14:paraId="40FDE6A5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ЗК 3</w:t>
            </w:r>
          </w:p>
        </w:tc>
        <w:tc>
          <w:tcPr>
            <w:tcW w:w="632" w:type="dxa"/>
            <w:textDirection w:val="btLr"/>
          </w:tcPr>
          <w:p w14:paraId="40FDE6A6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ЗК 4</w:t>
            </w:r>
          </w:p>
        </w:tc>
        <w:tc>
          <w:tcPr>
            <w:tcW w:w="633" w:type="dxa"/>
            <w:textDirection w:val="btLr"/>
          </w:tcPr>
          <w:p w14:paraId="40FDE6A7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ЗК 5</w:t>
            </w:r>
          </w:p>
        </w:tc>
        <w:tc>
          <w:tcPr>
            <w:tcW w:w="632" w:type="dxa"/>
            <w:textDirection w:val="btLr"/>
          </w:tcPr>
          <w:p w14:paraId="40FDE6A8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ЗК 6</w:t>
            </w:r>
          </w:p>
        </w:tc>
        <w:tc>
          <w:tcPr>
            <w:tcW w:w="632" w:type="dxa"/>
            <w:textDirection w:val="btLr"/>
            <w:vAlign w:val="center"/>
          </w:tcPr>
          <w:p w14:paraId="40FDE6A9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ЗК 7</w:t>
            </w:r>
          </w:p>
        </w:tc>
        <w:tc>
          <w:tcPr>
            <w:tcW w:w="632" w:type="dxa"/>
            <w:textDirection w:val="btLr"/>
            <w:vAlign w:val="center"/>
          </w:tcPr>
          <w:p w14:paraId="40FDE6AA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ЗК 8</w:t>
            </w:r>
          </w:p>
        </w:tc>
        <w:tc>
          <w:tcPr>
            <w:tcW w:w="633" w:type="dxa"/>
            <w:textDirection w:val="btLr"/>
            <w:vAlign w:val="center"/>
          </w:tcPr>
          <w:p w14:paraId="40FDE6AB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ЗК 9</w:t>
            </w:r>
          </w:p>
        </w:tc>
        <w:tc>
          <w:tcPr>
            <w:tcW w:w="632" w:type="dxa"/>
            <w:textDirection w:val="btLr"/>
          </w:tcPr>
          <w:p w14:paraId="40FDE6AC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ЗК 10</w:t>
            </w:r>
          </w:p>
        </w:tc>
        <w:tc>
          <w:tcPr>
            <w:tcW w:w="632" w:type="dxa"/>
            <w:textDirection w:val="btLr"/>
            <w:vAlign w:val="center"/>
          </w:tcPr>
          <w:p w14:paraId="40FDE6AD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ФК 1</w:t>
            </w:r>
          </w:p>
        </w:tc>
        <w:tc>
          <w:tcPr>
            <w:tcW w:w="632" w:type="dxa"/>
            <w:textDirection w:val="btLr"/>
            <w:vAlign w:val="center"/>
          </w:tcPr>
          <w:p w14:paraId="40FDE6AE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ФК 2</w:t>
            </w:r>
          </w:p>
        </w:tc>
        <w:tc>
          <w:tcPr>
            <w:tcW w:w="632" w:type="dxa"/>
            <w:textDirection w:val="btLr"/>
            <w:vAlign w:val="center"/>
          </w:tcPr>
          <w:p w14:paraId="40FDE6AF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ФК 3</w:t>
            </w:r>
          </w:p>
        </w:tc>
        <w:tc>
          <w:tcPr>
            <w:tcW w:w="633" w:type="dxa"/>
            <w:textDirection w:val="btLr"/>
          </w:tcPr>
          <w:p w14:paraId="40FDE6B0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ФК 4</w:t>
            </w:r>
          </w:p>
        </w:tc>
        <w:tc>
          <w:tcPr>
            <w:tcW w:w="632" w:type="dxa"/>
            <w:textDirection w:val="btLr"/>
          </w:tcPr>
          <w:p w14:paraId="40FDE6B1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ФК 5</w:t>
            </w:r>
          </w:p>
        </w:tc>
        <w:tc>
          <w:tcPr>
            <w:tcW w:w="632" w:type="dxa"/>
            <w:textDirection w:val="btLr"/>
          </w:tcPr>
          <w:p w14:paraId="40FDE6B2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ФК 6</w:t>
            </w:r>
          </w:p>
        </w:tc>
        <w:tc>
          <w:tcPr>
            <w:tcW w:w="632" w:type="dxa"/>
            <w:textDirection w:val="btLr"/>
            <w:vAlign w:val="center"/>
          </w:tcPr>
          <w:p w14:paraId="40FDE6B3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ФК 7</w:t>
            </w:r>
          </w:p>
        </w:tc>
        <w:tc>
          <w:tcPr>
            <w:tcW w:w="633" w:type="dxa"/>
            <w:textDirection w:val="btLr"/>
            <w:vAlign w:val="center"/>
          </w:tcPr>
          <w:p w14:paraId="40FDE6B4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ФК 8</w:t>
            </w:r>
          </w:p>
        </w:tc>
        <w:tc>
          <w:tcPr>
            <w:tcW w:w="632" w:type="dxa"/>
            <w:textDirection w:val="btLr"/>
            <w:vAlign w:val="center"/>
          </w:tcPr>
          <w:p w14:paraId="40FDE6B5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ФК 9</w:t>
            </w:r>
          </w:p>
        </w:tc>
        <w:tc>
          <w:tcPr>
            <w:tcW w:w="632" w:type="dxa"/>
            <w:textDirection w:val="btLr"/>
          </w:tcPr>
          <w:p w14:paraId="40FDE6B6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ФК 10</w:t>
            </w:r>
          </w:p>
        </w:tc>
        <w:tc>
          <w:tcPr>
            <w:tcW w:w="632" w:type="dxa"/>
            <w:textDirection w:val="btLr"/>
          </w:tcPr>
          <w:p w14:paraId="40FDE6B7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ФК 11</w:t>
            </w:r>
          </w:p>
        </w:tc>
        <w:tc>
          <w:tcPr>
            <w:tcW w:w="633" w:type="dxa"/>
            <w:textDirection w:val="btLr"/>
          </w:tcPr>
          <w:p w14:paraId="40FDE6B8" w14:textId="77777777" w:rsidR="004C6A87" w:rsidRPr="00E87A28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ФК 12</w:t>
            </w:r>
          </w:p>
        </w:tc>
      </w:tr>
      <w:tr w:rsidR="004C6A87" w:rsidRPr="00E87A28" w14:paraId="40FDE6D1" w14:textId="77777777">
        <w:tc>
          <w:tcPr>
            <w:tcW w:w="975" w:type="dxa"/>
          </w:tcPr>
          <w:p w14:paraId="40FDE6BA" w14:textId="77777777" w:rsidR="004C6A87" w:rsidRPr="00E87A28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</w:t>
            </w:r>
          </w:p>
        </w:tc>
        <w:tc>
          <w:tcPr>
            <w:tcW w:w="632" w:type="dxa"/>
          </w:tcPr>
          <w:p w14:paraId="40FDE6BB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BC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6BD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6BE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6BF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6C0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C1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C2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6C3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C4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6C5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C6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C7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6C8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C9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CA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CB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6CC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CD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CE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CF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6D0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E87A28" w14:paraId="40FDE6E9" w14:textId="77777777">
        <w:tc>
          <w:tcPr>
            <w:tcW w:w="975" w:type="dxa"/>
          </w:tcPr>
          <w:p w14:paraId="40FDE6D2" w14:textId="77777777" w:rsidR="004C6A87" w:rsidRPr="00E87A28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</w:t>
            </w:r>
          </w:p>
        </w:tc>
        <w:tc>
          <w:tcPr>
            <w:tcW w:w="632" w:type="dxa"/>
          </w:tcPr>
          <w:p w14:paraId="40FDE6D3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D4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6D5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D6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6D7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6D8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D9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DA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6DB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DC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DD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DE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DF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6E0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E1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E2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E3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6E4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E5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E6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E7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6E8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E87A28" w14:paraId="40FDE701" w14:textId="77777777">
        <w:tc>
          <w:tcPr>
            <w:tcW w:w="975" w:type="dxa"/>
          </w:tcPr>
          <w:p w14:paraId="40FDE6EA" w14:textId="77777777" w:rsidR="004C6A87" w:rsidRPr="00E87A28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ОК3</w:t>
            </w:r>
          </w:p>
        </w:tc>
        <w:tc>
          <w:tcPr>
            <w:tcW w:w="632" w:type="dxa"/>
          </w:tcPr>
          <w:p w14:paraId="40FDE6EB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EC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ED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6EE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6EF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F0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F1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F2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6F3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6F4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6F5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F6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F7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6F8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F9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FA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FB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6FC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FD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FE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6FF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00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E87A28" w14:paraId="40FDE719" w14:textId="77777777">
        <w:tc>
          <w:tcPr>
            <w:tcW w:w="975" w:type="dxa"/>
          </w:tcPr>
          <w:p w14:paraId="40FDE702" w14:textId="77777777" w:rsidR="004C6A87" w:rsidRPr="00E87A28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ОК4</w:t>
            </w:r>
          </w:p>
        </w:tc>
        <w:tc>
          <w:tcPr>
            <w:tcW w:w="632" w:type="dxa"/>
          </w:tcPr>
          <w:p w14:paraId="40FDE703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04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05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06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07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08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09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0A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70B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0C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0D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0E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0F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10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11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12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13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14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15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16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17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18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E87A28" w14:paraId="40FDE731" w14:textId="77777777">
        <w:tc>
          <w:tcPr>
            <w:tcW w:w="975" w:type="dxa"/>
          </w:tcPr>
          <w:p w14:paraId="40FDE71A" w14:textId="77777777" w:rsidR="004C6A87" w:rsidRPr="00E87A28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ОК5</w:t>
            </w:r>
          </w:p>
        </w:tc>
        <w:tc>
          <w:tcPr>
            <w:tcW w:w="632" w:type="dxa"/>
          </w:tcPr>
          <w:p w14:paraId="40FDE71B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1C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1D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1E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1F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20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21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22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723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24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25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26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27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28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29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2A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2B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2C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2D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2E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2F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730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E87A28" w14:paraId="40FDE749" w14:textId="77777777">
        <w:tc>
          <w:tcPr>
            <w:tcW w:w="975" w:type="dxa"/>
          </w:tcPr>
          <w:p w14:paraId="40FDE732" w14:textId="77777777" w:rsidR="004C6A87" w:rsidRPr="00E87A28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ОК6</w:t>
            </w:r>
          </w:p>
        </w:tc>
        <w:tc>
          <w:tcPr>
            <w:tcW w:w="632" w:type="dxa"/>
          </w:tcPr>
          <w:p w14:paraId="40FDE733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34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35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36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37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38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39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3A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3B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3C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3D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3E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3F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40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41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42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43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44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45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46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47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48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DA3FCF" w14:paraId="40FDE761" w14:textId="77777777">
        <w:tc>
          <w:tcPr>
            <w:tcW w:w="975" w:type="dxa"/>
          </w:tcPr>
          <w:p w14:paraId="40FDE74A" w14:textId="77777777" w:rsidR="004C6A87" w:rsidRPr="00DA3FC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ОК7</w:t>
            </w:r>
          </w:p>
        </w:tc>
        <w:tc>
          <w:tcPr>
            <w:tcW w:w="632" w:type="dxa"/>
          </w:tcPr>
          <w:p w14:paraId="40FDE74B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4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4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4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4F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5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51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52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53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54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55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5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57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5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59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5A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5B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5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5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5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5F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6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DA3FCF" w14:paraId="40FDE779" w14:textId="77777777">
        <w:tc>
          <w:tcPr>
            <w:tcW w:w="975" w:type="dxa"/>
          </w:tcPr>
          <w:p w14:paraId="40FDE762" w14:textId="77777777" w:rsidR="004C6A87" w:rsidRPr="00DA3FC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ОК8</w:t>
            </w:r>
          </w:p>
        </w:tc>
        <w:tc>
          <w:tcPr>
            <w:tcW w:w="632" w:type="dxa"/>
          </w:tcPr>
          <w:p w14:paraId="40FDE763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64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65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6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67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6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69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6A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6B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6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6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6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6F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7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71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72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73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74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75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7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77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7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DA3FCF" w14:paraId="40FDE791" w14:textId="77777777">
        <w:tc>
          <w:tcPr>
            <w:tcW w:w="975" w:type="dxa"/>
          </w:tcPr>
          <w:p w14:paraId="40FDE77A" w14:textId="77777777" w:rsidR="004C6A87" w:rsidRPr="00DA3FC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ОК9</w:t>
            </w:r>
          </w:p>
        </w:tc>
        <w:tc>
          <w:tcPr>
            <w:tcW w:w="632" w:type="dxa"/>
          </w:tcPr>
          <w:p w14:paraId="40FDE77B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7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7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7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7F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8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81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82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83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84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85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8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87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8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89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8A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8B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8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8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8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8F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9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DA3FCF" w14:paraId="40FDE7A9" w14:textId="77777777">
        <w:tc>
          <w:tcPr>
            <w:tcW w:w="975" w:type="dxa"/>
          </w:tcPr>
          <w:p w14:paraId="40FDE792" w14:textId="77777777" w:rsidR="004C6A87" w:rsidRPr="00DA3FC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ОК10</w:t>
            </w:r>
          </w:p>
        </w:tc>
        <w:tc>
          <w:tcPr>
            <w:tcW w:w="632" w:type="dxa"/>
          </w:tcPr>
          <w:p w14:paraId="40FDE793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94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95" w14:textId="4CCB99E5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96" w14:textId="39DBCC78" w:rsidR="004C6A87" w:rsidRPr="00F70F1C" w:rsidRDefault="000B001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797" w14:textId="403FEF1C" w:rsidR="004C6A87" w:rsidRPr="00F70F1C" w:rsidRDefault="000B001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98" w14:textId="6FC4E501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</w:p>
        </w:tc>
        <w:tc>
          <w:tcPr>
            <w:tcW w:w="632" w:type="dxa"/>
          </w:tcPr>
          <w:p w14:paraId="40FDE799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9A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9B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9C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9D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9E" w14:textId="11CCE96E" w:rsidR="004C6A87" w:rsidRPr="00F70F1C" w:rsidRDefault="005B58BA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79F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A0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A1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A2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A3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7A4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A5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A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A7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A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DA3FCF" w14:paraId="40FDE7C1" w14:textId="77777777">
        <w:tc>
          <w:tcPr>
            <w:tcW w:w="975" w:type="dxa"/>
          </w:tcPr>
          <w:p w14:paraId="40FDE7AA" w14:textId="77777777" w:rsidR="004C6A87" w:rsidRPr="00DA3FC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ОК11</w:t>
            </w:r>
          </w:p>
        </w:tc>
        <w:tc>
          <w:tcPr>
            <w:tcW w:w="632" w:type="dxa"/>
          </w:tcPr>
          <w:p w14:paraId="40FDE7AB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AC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AD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AE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AF" w14:textId="24C7AF95" w:rsidR="004C6A87" w:rsidRPr="00F70F1C" w:rsidRDefault="00921E54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7B0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B1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B2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B3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B4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B5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B6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B7" w14:textId="1BA7BCED" w:rsidR="004C6A87" w:rsidRPr="00F70F1C" w:rsidRDefault="00921E54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3" w:type="dxa"/>
          </w:tcPr>
          <w:p w14:paraId="40FDE7B8" w14:textId="0D0782C1" w:rsidR="004C6A87" w:rsidRPr="00F70F1C" w:rsidRDefault="00921E54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7B9" w14:textId="742FD17E" w:rsidR="004C6A87" w:rsidRPr="00F70F1C" w:rsidRDefault="00921E54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7BA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BB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BC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BD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BE" w14:textId="77777777" w:rsidR="004C6A87" w:rsidRPr="00B07A13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uk-UA" w:eastAsia="ar-SA"/>
              </w:rPr>
            </w:pPr>
          </w:p>
        </w:tc>
        <w:tc>
          <w:tcPr>
            <w:tcW w:w="632" w:type="dxa"/>
          </w:tcPr>
          <w:p w14:paraId="40FDE7BF" w14:textId="77777777" w:rsidR="004C6A87" w:rsidRPr="00B07A13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uk-UA" w:eastAsia="ar-SA"/>
              </w:rPr>
            </w:pPr>
          </w:p>
        </w:tc>
        <w:tc>
          <w:tcPr>
            <w:tcW w:w="633" w:type="dxa"/>
          </w:tcPr>
          <w:p w14:paraId="40FDE7C0" w14:textId="77777777" w:rsidR="004C6A87" w:rsidRPr="00B07A13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uk-UA" w:eastAsia="ar-SA"/>
              </w:rPr>
            </w:pPr>
          </w:p>
        </w:tc>
      </w:tr>
      <w:tr w:rsidR="004C6A87" w:rsidRPr="00DA3FCF" w14:paraId="40FDE7D9" w14:textId="77777777">
        <w:tc>
          <w:tcPr>
            <w:tcW w:w="975" w:type="dxa"/>
          </w:tcPr>
          <w:p w14:paraId="40FDE7C2" w14:textId="77777777" w:rsidR="004C6A87" w:rsidRPr="00DA3FC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ОК12</w:t>
            </w:r>
          </w:p>
        </w:tc>
        <w:tc>
          <w:tcPr>
            <w:tcW w:w="632" w:type="dxa"/>
          </w:tcPr>
          <w:p w14:paraId="40FDE7C3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C4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C5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C6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C7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C8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C9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CA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CB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CC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CD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CE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CF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D0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D1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D2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D3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D4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F70F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D5" w14:textId="77777777" w:rsidR="004C6A87" w:rsidRPr="00F70F1C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D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D7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7D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0B0017" w14:paraId="40FDE7F1" w14:textId="77777777">
        <w:tc>
          <w:tcPr>
            <w:tcW w:w="975" w:type="dxa"/>
          </w:tcPr>
          <w:p w14:paraId="40FDE7DA" w14:textId="77777777" w:rsidR="004C6A87" w:rsidRPr="000B0017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ОК13</w:t>
            </w:r>
          </w:p>
        </w:tc>
        <w:tc>
          <w:tcPr>
            <w:tcW w:w="632" w:type="dxa"/>
          </w:tcPr>
          <w:p w14:paraId="40FDE7D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DC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DD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DE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DF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E0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E1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E2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E3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E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E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E6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E7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E8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E9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EA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E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EC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ED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EE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EF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F0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0B0017" w14:paraId="40FDE809" w14:textId="77777777">
        <w:tc>
          <w:tcPr>
            <w:tcW w:w="975" w:type="dxa"/>
          </w:tcPr>
          <w:p w14:paraId="40FDE7F2" w14:textId="77777777" w:rsidR="004C6A87" w:rsidRPr="000B0017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ОК14</w:t>
            </w:r>
          </w:p>
        </w:tc>
        <w:tc>
          <w:tcPr>
            <w:tcW w:w="632" w:type="dxa"/>
          </w:tcPr>
          <w:p w14:paraId="40FDE7F3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F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F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F6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7F7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7F8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F9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FA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7F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FC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FD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FE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7FF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00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01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02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03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0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0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06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07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08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0B0017" w14:paraId="40FDE821" w14:textId="77777777">
        <w:tc>
          <w:tcPr>
            <w:tcW w:w="975" w:type="dxa"/>
          </w:tcPr>
          <w:p w14:paraId="40FDE80A" w14:textId="77777777" w:rsidR="004C6A87" w:rsidRPr="000B0017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ОК15</w:t>
            </w:r>
          </w:p>
        </w:tc>
        <w:tc>
          <w:tcPr>
            <w:tcW w:w="632" w:type="dxa"/>
          </w:tcPr>
          <w:p w14:paraId="40FDE80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0C" w14:textId="6F923D6A" w:rsidR="004C6A87" w:rsidRPr="000B0017" w:rsidRDefault="000B001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0D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0E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0F" w14:textId="0A672EAC" w:rsidR="004C6A87" w:rsidRPr="000B0017" w:rsidRDefault="007545EB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810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11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12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13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1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1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16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17" w14:textId="3376374E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18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19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1A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1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81C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1D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1E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1F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20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0B0017" w14:paraId="40FDE839" w14:textId="77777777">
        <w:tc>
          <w:tcPr>
            <w:tcW w:w="975" w:type="dxa"/>
          </w:tcPr>
          <w:p w14:paraId="40FDE822" w14:textId="77777777" w:rsidR="004C6A87" w:rsidRPr="000B0017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ОК16</w:t>
            </w:r>
          </w:p>
        </w:tc>
        <w:tc>
          <w:tcPr>
            <w:tcW w:w="632" w:type="dxa"/>
          </w:tcPr>
          <w:p w14:paraId="40FDE823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2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2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26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27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28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29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2A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2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2C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2D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2E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2F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30" w14:textId="79797238" w:rsidR="004C6A87" w:rsidRPr="000B0017" w:rsidRDefault="006836DA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831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32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33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83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3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36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37" w14:textId="584AF4A2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</w:p>
        </w:tc>
        <w:tc>
          <w:tcPr>
            <w:tcW w:w="633" w:type="dxa"/>
          </w:tcPr>
          <w:p w14:paraId="40FDE838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0B0017" w14:paraId="40FDE851" w14:textId="77777777">
        <w:tc>
          <w:tcPr>
            <w:tcW w:w="975" w:type="dxa"/>
          </w:tcPr>
          <w:p w14:paraId="40FDE83A" w14:textId="77777777" w:rsidR="004C6A87" w:rsidRPr="000B0017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ОК17</w:t>
            </w:r>
          </w:p>
        </w:tc>
        <w:tc>
          <w:tcPr>
            <w:tcW w:w="632" w:type="dxa"/>
          </w:tcPr>
          <w:p w14:paraId="40FDE83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3C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3D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3E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3F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40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41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42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43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4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4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46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47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48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49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4A" w14:textId="4E97BEB2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4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4C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4D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4E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4F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50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0B0017" w14:paraId="40FDE869" w14:textId="77777777">
        <w:tc>
          <w:tcPr>
            <w:tcW w:w="975" w:type="dxa"/>
          </w:tcPr>
          <w:p w14:paraId="40FDE852" w14:textId="77777777" w:rsidR="004C6A87" w:rsidRPr="000B0017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ОК18</w:t>
            </w:r>
          </w:p>
        </w:tc>
        <w:tc>
          <w:tcPr>
            <w:tcW w:w="632" w:type="dxa"/>
          </w:tcPr>
          <w:p w14:paraId="40FDE853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5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5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56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57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58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59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5A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5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5C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5D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5E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5F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860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61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62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63" w14:textId="2E7B9652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</w:p>
        </w:tc>
        <w:tc>
          <w:tcPr>
            <w:tcW w:w="633" w:type="dxa"/>
          </w:tcPr>
          <w:p w14:paraId="40FDE86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6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66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67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68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0B0017" w14:paraId="40FDE881" w14:textId="77777777">
        <w:tc>
          <w:tcPr>
            <w:tcW w:w="975" w:type="dxa"/>
          </w:tcPr>
          <w:p w14:paraId="40FDE86A" w14:textId="77777777" w:rsidR="004C6A87" w:rsidRPr="000B0017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ОК19</w:t>
            </w:r>
          </w:p>
        </w:tc>
        <w:tc>
          <w:tcPr>
            <w:tcW w:w="632" w:type="dxa"/>
          </w:tcPr>
          <w:p w14:paraId="40FDE86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6C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6D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6E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6F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70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71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72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73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7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7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76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77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78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79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7A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7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87C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7D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7E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7F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80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0B0017" w14:paraId="40FDE899" w14:textId="77777777">
        <w:tc>
          <w:tcPr>
            <w:tcW w:w="975" w:type="dxa"/>
          </w:tcPr>
          <w:p w14:paraId="40FDE882" w14:textId="77777777" w:rsidR="004C6A87" w:rsidRPr="000B0017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ОК20</w:t>
            </w:r>
          </w:p>
        </w:tc>
        <w:tc>
          <w:tcPr>
            <w:tcW w:w="632" w:type="dxa"/>
          </w:tcPr>
          <w:p w14:paraId="40FDE883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8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8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86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87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88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89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8A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8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8C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8D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8E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8F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90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91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92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93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9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9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96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97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98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0B0017" w14:paraId="40FDE8B1" w14:textId="77777777">
        <w:tc>
          <w:tcPr>
            <w:tcW w:w="975" w:type="dxa"/>
          </w:tcPr>
          <w:p w14:paraId="40FDE89A" w14:textId="77777777" w:rsidR="004C6A87" w:rsidRPr="000B0017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ОК21</w:t>
            </w:r>
          </w:p>
        </w:tc>
        <w:tc>
          <w:tcPr>
            <w:tcW w:w="632" w:type="dxa"/>
          </w:tcPr>
          <w:p w14:paraId="40FDE89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9C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9D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9E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9F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A0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A1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A2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A3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A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A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A6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A7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A8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A9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AA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A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8AC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AD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AE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AF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B0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0B0017" w14:paraId="40FDE8C9" w14:textId="77777777">
        <w:tc>
          <w:tcPr>
            <w:tcW w:w="975" w:type="dxa"/>
          </w:tcPr>
          <w:p w14:paraId="40FDE8B2" w14:textId="77777777" w:rsidR="004C6A87" w:rsidRPr="000B0017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ОК22</w:t>
            </w:r>
          </w:p>
        </w:tc>
        <w:tc>
          <w:tcPr>
            <w:tcW w:w="632" w:type="dxa"/>
          </w:tcPr>
          <w:p w14:paraId="40FDE8B3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B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B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B6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B7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B8" w14:textId="56429198" w:rsidR="004C6A87" w:rsidRPr="000B0017" w:rsidRDefault="000B001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B9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BA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BB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BC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BD" w14:textId="7148BFB5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BE" w14:textId="52D84AD6" w:rsidR="004C6A87" w:rsidRPr="000B0017" w:rsidRDefault="000B001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BF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C0" w14:textId="4EBBCCAE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</w:p>
        </w:tc>
        <w:tc>
          <w:tcPr>
            <w:tcW w:w="632" w:type="dxa"/>
          </w:tcPr>
          <w:p w14:paraId="40FDE8C1" w14:textId="3EE84132" w:rsidR="004C6A87" w:rsidRPr="000B0017" w:rsidRDefault="00F62018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8C2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C3" w14:textId="15A8205B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C4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C5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C6" w14:textId="6DEE012C" w:rsidR="004C6A87" w:rsidRPr="000B0017" w:rsidRDefault="000B001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C7" w14:textId="77777777" w:rsidR="004C6A87" w:rsidRPr="000B0017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C8" w14:textId="5EAFE513" w:rsidR="004C6A87" w:rsidRPr="000B0017" w:rsidRDefault="000B001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0B00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DA3FCF" w14:paraId="40FDE8E1" w14:textId="77777777">
        <w:tc>
          <w:tcPr>
            <w:tcW w:w="975" w:type="dxa"/>
          </w:tcPr>
          <w:p w14:paraId="40FDE8CA" w14:textId="77777777" w:rsidR="004C6A87" w:rsidRPr="00DA3FC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ОК23</w:t>
            </w:r>
          </w:p>
        </w:tc>
        <w:tc>
          <w:tcPr>
            <w:tcW w:w="632" w:type="dxa"/>
          </w:tcPr>
          <w:p w14:paraId="40FDE8CB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C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C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C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CF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D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D1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D2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D3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D4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D5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D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D7" w14:textId="57AD9111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D8" w14:textId="1CF3FFEB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D9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DA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DB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8D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D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D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DF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E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DA3FCF" w14:paraId="40FDE8F9" w14:textId="77777777">
        <w:tc>
          <w:tcPr>
            <w:tcW w:w="975" w:type="dxa"/>
          </w:tcPr>
          <w:p w14:paraId="40FDE8E2" w14:textId="77777777" w:rsidR="004C6A87" w:rsidRPr="00DA3FC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ОК24</w:t>
            </w:r>
          </w:p>
        </w:tc>
        <w:tc>
          <w:tcPr>
            <w:tcW w:w="632" w:type="dxa"/>
          </w:tcPr>
          <w:p w14:paraId="40FDE8E3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E4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E5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E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E7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E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E9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EA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EB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E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E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E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EF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F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F1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F2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F3" w14:textId="3DADAE70" w:rsidR="004C6A87" w:rsidRPr="00DA3FCF" w:rsidRDefault="005C15A0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3" w:type="dxa"/>
          </w:tcPr>
          <w:p w14:paraId="40FDE8F4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F5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F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F7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F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DA3FCF" w14:paraId="40FDE911" w14:textId="77777777">
        <w:tc>
          <w:tcPr>
            <w:tcW w:w="975" w:type="dxa"/>
          </w:tcPr>
          <w:p w14:paraId="40FDE8FA" w14:textId="77777777" w:rsidR="004C6A87" w:rsidRPr="00DA3FC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ОК25</w:t>
            </w:r>
          </w:p>
        </w:tc>
        <w:tc>
          <w:tcPr>
            <w:tcW w:w="632" w:type="dxa"/>
          </w:tcPr>
          <w:p w14:paraId="40FDE8FB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F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8F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8F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8FF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0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01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02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03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04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05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0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07" w14:textId="38A329F2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0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09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0A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0B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0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0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0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0F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1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DA3FCF" w14:paraId="40FDE929" w14:textId="77777777">
        <w:tc>
          <w:tcPr>
            <w:tcW w:w="975" w:type="dxa"/>
          </w:tcPr>
          <w:p w14:paraId="40FDE912" w14:textId="77777777" w:rsidR="004C6A87" w:rsidRPr="00DA3FC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ОК26</w:t>
            </w:r>
          </w:p>
        </w:tc>
        <w:tc>
          <w:tcPr>
            <w:tcW w:w="632" w:type="dxa"/>
          </w:tcPr>
          <w:p w14:paraId="40FDE913" w14:textId="72A902FF" w:rsidR="004C6A87" w:rsidRPr="00DA3FCF" w:rsidRDefault="00746D93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914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15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1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17" w14:textId="1FE9AF73" w:rsidR="004C6A87" w:rsidRPr="00DA3FCF" w:rsidRDefault="00580348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91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19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1A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1B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1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1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1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1F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2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21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22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23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24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25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2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27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92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DA3FCF" w14:paraId="40FDE941" w14:textId="77777777">
        <w:tc>
          <w:tcPr>
            <w:tcW w:w="975" w:type="dxa"/>
          </w:tcPr>
          <w:p w14:paraId="40FDE92A" w14:textId="77777777" w:rsidR="004C6A87" w:rsidRPr="00DA3FC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ОК27</w:t>
            </w:r>
          </w:p>
        </w:tc>
        <w:tc>
          <w:tcPr>
            <w:tcW w:w="632" w:type="dxa"/>
          </w:tcPr>
          <w:p w14:paraId="40FDE92B" w14:textId="58E4D9E9" w:rsidR="004C6A87" w:rsidRPr="00DA3FCF" w:rsidRDefault="00746D93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92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2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2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2F" w14:textId="62FC9536" w:rsidR="004C6A87" w:rsidRPr="00DA3FCF" w:rsidRDefault="00580348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93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31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32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33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34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35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3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37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3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39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3A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3B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3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3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3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3F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94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DA3FCF" w14:paraId="40FDE959" w14:textId="77777777">
        <w:tc>
          <w:tcPr>
            <w:tcW w:w="975" w:type="dxa"/>
          </w:tcPr>
          <w:p w14:paraId="40FDE942" w14:textId="77777777" w:rsidR="004C6A87" w:rsidRPr="00DA3FC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ОК28</w:t>
            </w:r>
          </w:p>
        </w:tc>
        <w:tc>
          <w:tcPr>
            <w:tcW w:w="632" w:type="dxa"/>
          </w:tcPr>
          <w:p w14:paraId="40FDE943" w14:textId="5E88A16D" w:rsidR="004C6A87" w:rsidRPr="00DA3FCF" w:rsidRDefault="00746D93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944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45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4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47" w14:textId="0EF51F92" w:rsidR="004C6A87" w:rsidRPr="00DA3FCF" w:rsidRDefault="00580348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94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49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4A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94B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4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4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4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4F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5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51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52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53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54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55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5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57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5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E87A28" w14:paraId="40FDE971" w14:textId="77777777">
        <w:tc>
          <w:tcPr>
            <w:tcW w:w="975" w:type="dxa"/>
          </w:tcPr>
          <w:p w14:paraId="40FDE95A" w14:textId="77777777" w:rsidR="004C6A87" w:rsidRPr="00DA3FC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ОК29</w:t>
            </w:r>
          </w:p>
        </w:tc>
        <w:tc>
          <w:tcPr>
            <w:tcW w:w="632" w:type="dxa"/>
          </w:tcPr>
          <w:p w14:paraId="40FDE95B" w14:textId="3AA5AE03" w:rsidR="004C6A87" w:rsidRPr="00DA3FCF" w:rsidRDefault="00746D93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95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5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5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5F" w14:textId="6CC8ED8B" w:rsidR="004C6A87" w:rsidRPr="00DA3FCF" w:rsidRDefault="00580348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</w:tcPr>
          <w:p w14:paraId="40FDE960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61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62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3" w:type="dxa"/>
          </w:tcPr>
          <w:p w14:paraId="40FDE963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64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65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66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67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68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69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6A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</w:tcPr>
          <w:p w14:paraId="40FDE96B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6C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6D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6E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</w:tcPr>
          <w:p w14:paraId="40FDE96F" w14:textId="77777777" w:rsidR="004C6A87" w:rsidRPr="00DA3FCF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3" w:type="dxa"/>
          </w:tcPr>
          <w:p w14:paraId="40FDE970" w14:textId="77777777" w:rsidR="004C6A87" w:rsidRPr="00E87A28" w:rsidRDefault="004C6A87" w:rsidP="00B3579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DA3F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</w:tbl>
    <w:p w14:paraId="40FDE972" w14:textId="77777777" w:rsidR="004C6A87" w:rsidRPr="00E87A28" w:rsidRDefault="004C6A87" w:rsidP="00B357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</w:p>
    <w:p w14:paraId="40FDE973" w14:textId="77777777" w:rsidR="004C6A87" w:rsidRPr="00E87A28" w:rsidRDefault="004C6A87" w:rsidP="00B357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</w:p>
    <w:p w14:paraId="40FDE974" w14:textId="77777777" w:rsidR="004C6A87" w:rsidRPr="00E87A28" w:rsidRDefault="004C6A87" w:rsidP="00B357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E87A28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5. Матриця забезпечення програмних результатів навчання відповідними компонентами </w:t>
      </w:r>
    </w:p>
    <w:p w14:paraId="40FDE975" w14:textId="77777777" w:rsidR="004C6A87" w:rsidRPr="004D004C" w:rsidRDefault="004C6A87" w:rsidP="00B357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4D004C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освітньо-професійної</w:t>
      </w:r>
      <w:r w:rsidRPr="004D004C">
        <w:rPr>
          <w:rFonts w:ascii="Times New Roman" w:hAnsi="Times New Roman" w:cs="Times New Roman"/>
          <w:b/>
          <w:bCs/>
          <w:sz w:val="28"/>
          <w:szCs w:val="28"/>
          <w:lang w:val="uk-UA" w:eastAsia="ar-SA"/>
        </w:rPr>
        <w:t xml:space="preserve"> програми «Електромеханіка» </w:t>
      </w:r>
    </w:p>
    <w:tbl>
      <w:tblPr>
        <w:tblpPr w:leftFromText="180" w:rightFromText="180" w:vertAnchor="text" w:tblpY="1"/>
        <w:tblOverlap w:val="never"/>
        <w:tblW w:w="14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0"/>
        <w:gridCol w:w="631"/>
        <w:gridCol w:w="632"/>
        <w:gridCol w:w="631"/>
        <w:gridCol w:w="632"/>
        <w:gridCol w:w="631"/>
        <w:gridCol w:w="631"/>
        <w:gridCol w:w="631"/>
        <w:gridCol w:w="631"/>
        <w:gridCol w:w="631"/>
        <w:gridCol w:w="631"/>
        <w:gridCol w:w="632"/>
        <w:gridCol w:w="631"/>
        <w:gridCol w:w="632"/>
        <w:gridCol w:w="632"/>
        <w:gridCol w:w="632"/>
        <w:gridCol w:w="632"/>
        <w:gridCol w:w="631"/>
        <w:gridCol w:w="631"/>
        <w:gridCol w:w="631"/>
        <w:gridCol w:w="632"/>
        <w:gridCol w:w="631"/>
        <w:gridCol w:w="632"/>
      </w:tblGrid>
      <w:tr w:rsidR="004C6A87" w:rsidRPr="004D004C" w14:paraId="40FDE98D" w14:textId="77777777">
        <w:trPr>
          <w:cantSplit/>
          <w:trHeight w:val="1134"/>
          <w:tblHeader/>
        </w:trPr>
        <w:tc>
          <w:tcPr>
            <w:tcW w:w="990" w:type="dxa"/>
          </w:tcPr>
          <w:p w14:paraId="40FDE976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textDirection w:val="btLr"/>
            <w:vAlign w:val="center"/>
          </w:tcPr>
          <w:p w14:paraId="40FDE977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1</w:t>
            </w:r>
          </w:p>
        </w:tc>
        <w:tc>
          <w:tcPr>
            <w:tcW w:w="632" w:type="dxa"/>
            <w:textDirection w:val="btLr"/>
            <w:vAlign w:val="center"/>
          </w:tcPr>
          <w:p w14:paraId="40FDE978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2</w:t>
            </w:r>
          </w:p>
        </w:tc>
        <w:tc>
          <w:tcPr>
            <w:tcW w:w="631" w:type="dxa"/>
            <w:textDirection w:val="btLr"/>
            <w:vAlign w:val="center"/>
          </w:tcPr>
          <w:p w14:paraId="40FDE979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3</w:t>
            </w:r>
          </w:p>
        </w:tc>
        <w:tc>
          <w:tcPr>
            <w:tcW w:w="632" w:type="dxa"/>
            <w:textDirection w:val="btLr"/>
          </w:tcPr>
          <w:p w14:paraId="40FDE97A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4</w:t>
            </w:r>
          </w:p>
        </w:tc>
        <w:tc>
          <w:tcPr>
            <w:tcW w:w="631" w:type="dxa"/>
            <w:textDirection w:val="btLr"/>
          </w:tcPr>
          <w:p w14:paraId="40FDE97B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5</w:t>
            </w:r>
          </w:p>
        </w:tc>
        <w:tc>
          <w:tcPr>
            <w:tcW w:w="631" w:type="dxa"/>
            <w:textDirection w:val="btLr"/>
            <w:vAlign w:val="center"/>
          </w:tcPr>
          <w:p w14:paraId="40FDE97C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6</w:t>
            </w:r>
          </w:p>
        </w:tc>
        <w:tc>
          <w:tcPr>
            <w:tcW w:w="631" w:type="dxa"/>
            <w:textDirection w:val="btLr"/>
          </w:tcPr>
          <w:p w14:paraId="40FDE97D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7</w:t>
            </w:r>
          </w:p>
        </w:tc>
        <w:tc>
          <w:tcPr>
            <w:tcW w:w="631" w:type="dxa"/>
            <w:textDirection w:val="btLr"/>
          </w:tcPr>
          <w:p w14:paraId="40FDE97E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8</w:t>
            </w:r>
          </w:p>
        </w:tc>
        <w:tc>
          <w:tcPr>
            <w:tcW w:w="631" w:type="dxa"/>
            <w:textDirection w:val="btLr"/>
          </w:tcPr>
          <w:p w14:paraId="40FDE97F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9</w:t>
            </w:r>
          </w:p>
        </w:tc>
        <w:tc>
          <w:tcPr>
            <w:tcW w:w="631" w:type="dxa"/>
            <w:textDirection w:val="btLr"/>
            <w:vAlign w:val="center"/>
          </w:tcPr>
          <w:p w14:paraId="40FDE980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10</w:t>
            </w:r>
          </w:p>
        </w:tc>
        <w:tc>
          <w:tcPr>
            <w:tcW w:w="632" w:type="dxa"/>
            <w:textDirection w:val="btLr"/>
            <w:vAlign w:val="center"/>
          </w:tcPr>
          <w:p w14:paraId="40FDE981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11</w:t>
            </w:r>
          </w:p>
        </w:tc>
        <w:tc>
          <w:tcPr>
            <w:tcW w:w="631" w:type="dxa"/>
            <w:textDirection w:val="btLr"/>
          </w:tcPr>
          <w:p w14:paraId="40FDE982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12</w:t>
            </w:r>
          </w:p>
        </w:tc>
        <w:tc>
          <w:tcPr>
            <w:tcW w:w="632" w:type="dxa"/>
            <w:textDirection w:val="btLr"/>
          </w:tcPr>
          <w:p w14:paraId="40FDE983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13</w:t>
            </w:r>
          </w:p>
        </w:tc>
        <w:tc>
          <w:tcPr>
            <w:tcW w:w="632" w:type="dxa"/>
            <w:textDirection w:val="btLr"/>
            <w:vAlign w:val="center"/>
          </w:tcPr>
          <w:p w14:paraId="40FDE984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14</w:t>
            </w:r>
          </w:p>
        </w:tc>
        <w:tc>
          <w:tcPr>
            <w:tcW w:w="632" w:type="dxa"/>
            <w:textDirection w:val="btLr"/>
          </w:tcPr>
          <w:p w14:paraId="40FDE985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15</w:t>
            </w:r>
          </w:p>
        </w:tc>
        <w:tc>
          <w:tcPr>
            <w:tcW w:w="632" w:type="dxa"/>
            <w:textDirection w:val="btLr"/>
          </w:tcPr>
          <w:p w14:paraId="40FDE986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16</w:t>
            </w:r>
          </w:p>
        </w:tc>
        <w:tc>
          <w:tcPr>
            <w:tcW w:w="631" w:type="dxa"/>
            <w:textDirection w:val="btLr"/>
            <w:vAlign w:val="center"/>
          </w:tcPr>
          <w:p w14:paraId="40FDE987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17</w:t>
            </w:r>
          </w:p>
        </w:tc>
        <w:tc>
          <w:tcPr>
            <w:tcW w:w="631" w:type="dxa"/>
            <w:textDirection w:val="btLr"/>
          </w:tcPr>
          <w:p w14:paraId="40FDE988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18</w:t>
            </w:r>
          </w:p>
        </w:tc>
        <w:tc>
          <w:tcPr>
            <w:tcW w:w="631" w:type="dxa"/>
            <w:textDirection w:val="btLr"/>
            <w:vAlign w:val="center"/>
          </w:tcPr>
          <w:p w14:paraId="40FDE989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19</w:t>
            </w:r>
          </w:p>
        </w:tc>
        <w:tc>
          <w:tcPr>
            <w:tcW w:w="632" w:type="dxa"/>
            <w:textDirection w:val="btLr"/>
          </w:tcPr>
          <w:p w14:paraId="40FDE98A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20</w:t>
            </w:r>
          </w:p>
        </w:tc>
        <w:tc>
          <w:tcPr>
            <w:tcW w:w="631" w:type="dxa"/>
            <w:textDirection w:val="btLr"/>
            <w:vAlign w:val="center"/>
          </w:tcPr>
          <w:p w14:paraId="40FDE98B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21</w:t>
            </w:r>
          </w:p>
        </w:tc>
        <w:tc>
          <w:tcPr>
            <w:tcW w:w="632" w:type="dxa"/>
            <w:textDirection w:val="btLr"/>
            <w:vAlign w:val="center"/>
          </w:tcPr>
          <w:p w14:paraId="40FDE98C" w14:textId="77777777" w:rsidR="004C6A87" w:rsidRPr="004D004C" w:rsidRDefault="004C6A87" w:rsidP="00B3579A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ПРН 22</w:t>
            </w:r>
          </w:p>
        </w:tc>
      </w:tr>
      <w:tr w:rsidR="004C6A87" w:rsidRPr="004D004C" w14:paraId="40FDE9A5" w14:textId="77777777" w:rsidTr="00CD16AF">
        <w:tc>
          <w:tcPr>
            <w:tcW w:w="990" w:type="dxa"/>
          </w:tcPr>
          <w:p w14:paraId="40FDE98E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</w:t>
            </w:r>
          </w:p>
        </w:tc>
        <w:tc>
          <w:tcPr>
            <w:tcW w:w="631" w:type="dxa"/>
            <w:vAlign w:val="center"/>
          </w:tcPr>
          <w:p w14:paraId="40FDE98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9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9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9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9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9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9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9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9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9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9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9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9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99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9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9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9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A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A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9A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A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A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4D004C" w14:paraId="40FDE9BD" w14:textId="77777777" w:rsidTr="00CD16AF">
        <w:tc>
          <w:tcPr>
            <w:tcW w:w="990" w:type="dxa"/>
          </w:tcPr>
          <w:p w14:paraId="40FDE9A6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</w:t>
            </w:r>
          </w:p>
        </w:tc>
        <w:tc>
          <w:tcPr>
            <w:tcW w:w="631" w:type="dxa"/>
            <w:vAlign w:val="center"/>
          </w:tcPr>
          <w:p w14:paraId="40FDE9A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A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A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A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A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A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A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A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A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B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B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B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B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9B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B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B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B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B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B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9B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B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9B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9D5" w14:textId="77777777" w:rsidTr="00CD16AF">
        <w:tc>
          <w:tcPr>
            <w:tcW w:w="990" w:type="dxa"/>
          </w:tcPr>
          <w:p w14:paraId="40FDE9BE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ОК3</w:t>
            </w:r>
          </w:p>
        </w:tc>
        <w:tc>
          <w:tcPr>
            <w:tcW w:w="631" w:type="dxa"/>
            <w:vAlign w:val="center"/>
          </w:tcPr>
          <w:p w14:paraId="40FDE9B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C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C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C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C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C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C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9C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C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C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C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C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C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C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C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C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C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D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D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D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D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9D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4D004C" w14:paraId="40FDE9ED" w14:textId="77777777" w:rsidTr="00CD16AF">
        <w:tc>
          <w:tcPr>
            <w:tcW w:w="990" w:type="dxa"/>
          </w:tcPr>
          <w:p w14:paraId="40FDE9D6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ОК4</w:t>
            </w:r>
          </w:p>
        </w:tc>
        <w:tc>
          <w:tcPr>
            <w:tcW w:w="631" w:type="dxa"/>
            <w:vAlign w:val="center"/>
          </w:tcPr>
          <w:p w14:paraId="40FDE9D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D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D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D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D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D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D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D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D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E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E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E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E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E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E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E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9E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E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E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E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E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9E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4D004C" w14:paraId="40FDEA05" w14:textId="77777777" w:rsidTr="00CD16AF">
        <w:tc>
          <w:tcPr>
            <w:tcW w:w="990" w:type="dxa"/>
          </w:tcPr>
          <w:p w14:paraId="40FDE9EE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ОК5</w:t>
            </w:r>
          </w:p>
        </w:tc>
        <w:tc>
          <w:tcPr>
            <w:tcW w:w="631" w:type="dxa"/>
            <w:vAlign w:val="center"/>
          </w:tcPr>
          <w:p w14:paraId="40FDE9E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F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F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F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F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F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F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9F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F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F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F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F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F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F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F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9F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9F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0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0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0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0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0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4D004C" w14:paraId="40FDEA1D" w14:textId="77777777" w:rsidTr="00CD16AF">
        <w:tc>
          <w:tcPr>
            <w:tcW w:w="990" w:type="dxa"/>
          </w:tcPr>
          <w:p w14:paraId="40FDEA06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ОК6</w:t>
            </w:r>
          </w:p>
        </w:tc>
        <w:tc>
          <w:tcPr>
            <w:tcW w:w="631" w:type="dxa"/>
            <w:vAlign w:val="center"/>
          </w:tcPr>
          <w:p w14:paraId="40FDEA0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0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0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0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0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0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0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0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0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1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1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1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1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1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1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1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1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1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1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1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1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1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A35" w14:textId="77777777" w:rsidTr="00CD16AF">
        <w:tc>
          <w:tcPr>
            <w:tcW w:w="990" w:type="dxa"/>
          </w:tcPr>
          <w:p w14:paraId="40FDEA1E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ОК7</w:t>
            </w:r>
          </w:p>
        </w:tc>
        <w:tc>
          <w:tcPr>
            <w:tcW w:w="631" w:type="dxa"/>
            <w:vAlign w:val="center"/>
          </w:tcPr>
          <w:p w14:paraId="40FDEA1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2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2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2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2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2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2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2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2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2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2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2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2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2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2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2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2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3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3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3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3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3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A4D" w14:textId="77777777" w:rsidTr="00CD16AF">
        <w:tc>
          <w:tcPr>
            <w:tcW w:w="990" w:type="dxa"/>
          </w:tcPr>
          <w:p w14:paraId="40FDEA36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ОК8</w:t>
            </w:r>
          </w:p>
        </w:tc>
        <w:tc>
          <w:tcPr>
            <w:tcW w:w="631" w:type="dxa"/>
            <w:vAlign w:val="center"/>
          </w:tcPr>
          <w:p w14:paraId="40FDEA3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3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3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3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3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3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3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3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3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4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4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4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4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4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4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4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4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4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4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4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4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4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A65" w14:textId="77777777" w:rsidTr="00CD16AF">
        <w:tc>
          <w:tcPr>
            <w:tcW w:w="990" w:type="dxa"/>
          </w:tcPr>
          <w:p w14:paraId="40FDEA4E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ОК9</w:t>
            </w:r>
          </w:p>
        </w:tc>
        <w:tc>
          <w:tcPr>
            <w:tcW w:w="631" w:type="dxa"/>
            <w:vAlign w:val="center"/>
          </w:tcPr>
          <w:p w14:paraId="40FDEA4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5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5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5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5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5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5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5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5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5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5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5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5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5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5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5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5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6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6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6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6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6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A7D" w14:textId="77777777" w:rsidTr="00CD16AF">
        <w:tc>
          <w:tcPr>
            <w:tcW w:w="990" w:type="dxa"/>
          </w:tcPr>
          <w:p w14:paraId="40FDEA66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ОК10</w:t>
            </w:r>
          </w:p>
        </w:tc>
        <w:tc>
          <w:tcPr>
            <w:tcW w:w="631" w:type="dxa"/>
            <w:vAlign w:val="center"/>
          </w:tcPr>
          <w:p w14:paraId="40FDEA6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6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6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6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6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6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6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6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6F" w14:textId="196CC873" w:rsidR="004C6A87" w:rsidRPr="004D004C" w:rsidRDefault="005C464F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7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7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7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7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7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7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76" w14:textId="4F115843" w:rsidR="004C6A87" w:rsidRPr="004D004C" w:rsidRDefault="00BA3ACF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7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78" w14:textId="6773D9B4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7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7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7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7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A95" w14:textId="77777777" w:rsidTr="00CD16AF">
        <w:tc>
          <w:tcPr>
            <w:tcW w:w="990" w:type="dxa"/>
          </w:tcPr>
          <w:p w14:paraId="40FDEA7E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ОК11</w:t>
            </w:r>
          </w:p>
        </w:tc>
        <w:tc>
          <w:tcPr>
            <w:tcW w:w="631" w:type="dxa"/>
            <w:vAlign w:val="center"/>
          </w:tcPr>
          <w:p w14:paraId="40FDEA7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80" w14:textId="3594E415" w:rsidR="004C6A87" w:rsidRPr="004D004C" w:rsidRDefault="00BD671E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8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8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8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8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8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8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8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8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8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8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8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8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8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8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8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9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9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9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9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9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AAD" w14:textId="77777777" w:rsidTr="00CD16AF">
        <w:tc>
          <w:tcPr>
            <w:tcW w:w="990" w:type="dxa"/>
          </w:tcPr>
          <w:p w14:paraId="40FDEA96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ОК12</w:t>
            </w:r>
          </w:p>
        </w:tc>
        <w:tc>
          <w:tcPr>
            <w:tcW w:w="631" w:type="dxa"/>
            <w:vAlign w:val="center"/>
          </w:tcPr>
          <w:p w14:paraId="40FDEA9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9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9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9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9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9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9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9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9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A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A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A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A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A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A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A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A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A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A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A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A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A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4D004C" w14:paraId="40FDEAC5" w14:textId="77777777" w:rsidTr="00CD16AF">
        <w:tc>
          <w:tcPr>
            <w:tcW w:w="990" w:type="dxa"/>
          </w:tcPr>
          <w:p w14:paraId="40FDEAAE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ОК13</w:t>
            </w:r>
          </w:p>
        </w:tc>
        <w:tc>
          <w:tcPr>
            <w:tcW w:w="631" w:type="dxa"/>
            <w:vAlign w:val="center"/>
          </w:tcPr>
          <w:p w14:paraId="40FDEAA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B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B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B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B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B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B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B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B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B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B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B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B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B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B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B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B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C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C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C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C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C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ADD" w14:textId="77777777" w:rsidTr="00CD16AF">
        <w:tc>
          <w:tcPr>
            <w:tcW w:w="990" w:type="dxa"/>
          </w:tcPr>
          <w:p w14:paraId="40FDEAC6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ОК14</w:t>
            </w:r>
          </w:p>
        </w:tc>
        <w:tc>
          <w:tcPr>
            <w:tcW w:w="631" w:type="dxa"/>
            <w:vAlign w:val="center"/>
          </w:tcPr>
          <w:p w14:paraId="40FDEAC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C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C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C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C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C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C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C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C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D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D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D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D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D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D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D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D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D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D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D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D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D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AF5" w14:textId="77777777" w:rsidTr="00CD16AF">
        <w:tc>
          <w:tcPr>
            <w:tcW w:w="990" w:type="dxa"/>
          </w:tcPr>
          <w:p w14:paraId="40FDEADE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ОК15</w:t>
            </w:r>
          </w:p>
        </w:tc>
        <w:tc>
          <w:tcPr>
            <w:tcW w:w="631" w:type="dxa"/>
            <w:vAlign w:val="center"/>
          </w:tcPr>
          <w:p w14:paraId="40FDEADF" w14:textId="6CA000E2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E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E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E2" w14:textId="514ED948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E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E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E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E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E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E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E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E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E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E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E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E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E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F0" w14:textId="24014829" w:rsidR="004C6A87" w:rsidRPr="004D004C" w:rsidRDefault="006078A5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AF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F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F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F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B0D" w14:textId="77777777" w:rsidTr="00CD16AF">
        <w:tc>
          <w:tcPr>
            <w:tcW w:w="990" w:type="dxa"/>
          </w:tcPr>
          <w:p w14:paraId="40FDEAF6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ОК16</w:t>
            </w:r>
          </w:p>
        </w:tc>
        <w:tc>
          <w:tcPr>
            <w:tcW w:w="631" w:type="dxa"/>
            <w:vAlign w:val="center"/>
          </w:tcPr>
          <w:p w14:paraId="40FDEAF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AF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F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AF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F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F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F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F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AFF" w14:textId="603A0F5B" w:rsidR="004C6A87" w:rsidRPr="004D004C" w:rsidRDefault="006078A5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0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0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0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0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0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0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0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0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0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0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0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0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0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B25" w14:textId="77777777" w:rsidTr="00CD16AF">
        <w:tc>
          <w:tcPr>
            <w:tcW w:w="990" w:type="dxa"/>
          </w:tcPr>
          <w:p w14:paraId="40FDEB0E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ОК17</w:t>
            </w:r>
          </w:p>
        </w:tc>
        <w:tc>
          <w:tcPr>
            <w:tcW w:w="631" w:type="dxa"/>
            <w:vAlign w:val="center"/>
          </w:tcPr>
          <w:p w14:paraId="40FDEB0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1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1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12" w14:textId="75760F9E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1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1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1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1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1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1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1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1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1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1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1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1E" w14:textId="2C2792A3" w:rsidR="004C6A87" w:rsidRPr="004D004C" w:rsidRDefault="00F7431B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1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2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2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2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2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2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B3D" w14:textId="77777777" w:rsidTr="00CD16AF">
        <w:tc>
          <w:tcPr>
            <w:tcW w:w="990" w:type="dxa"/>
          </w:tcPr>
          <w:p w14:paraId="40FDEB26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ОК18</w:t>
            </w:r>
          </w:p>
        </w:tc>
        <w:tc>
          <w:tcPr>
            <w:tcW w:w="631" w:type="dxa"/>
            <w:vAlign w:val="center"/>
          </w:tcPr>
          <w:p w14:paraId="40FDEB2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28" w14:textId="05313A94" w:rsidR="004C6A87" w:rsidRPr="004D004C" w:rsidRDefault="00F7431B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29" w14:textId="4CA0FE8E" w:rsidR="004C6A87" w:rsidRPr="004D004C" w:rsidRDefault="00F7431B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2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2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2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2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2E" w14:textId="76B5F328" w:rsidR="004C6A87" w:rsidRPr="004D004C" w:rsidRDefault="008526DF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2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3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3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3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3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3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3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3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3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3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3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3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3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3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B55" w14:textId="77777777" w:rsidTr="00CD16AF">
        <w:tc>
          <w:tcPr>
            <w:tcW w:w="990" w:type="dxa"/>
          </w:tcPr>
          <w:p w14:paraId="40FDEB3E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ОК19</w:t>
            </w:r>
          </w:p>
        </w:tc>
        <w:tc>
          <w:tcPr>
            <w:tcW w:w="631" w:type="dxa"/>
            <w:vAlign w:val="center"/>
          </w:tcPr>
          <w:p w14:paraId="40FDEB3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4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4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4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4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4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4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4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4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4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4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4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4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4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4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4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4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5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5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5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5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5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B6D" w14:textId="77777777" w:rsidTr="00CD16AF">
        <w:tc>
          <w:tcPr>
            <w:tcW w:w="990" w:type="dxa"/>
          </w:tcPr>
          <w:p w14:paraId="40FDEB56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ОК20</w:t>
            </w:r>
          </w:p>
        </w:tc>
        <w:tc>
          <w:tcPr>
            <w:tcW w:w="631" w:type="dxa"/>
            <w:vAlign w:val="center"/>
          </w:tcPr>
          <w:p w14:paraId="40FDEB5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5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5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5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5B" w14:textId="23CB273B" w:rsidR="004C6A87" w:rsidRPr="004D004C" w:rsidRDefault="009932C3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5C" w14:textId="43ACC412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5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5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5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6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6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6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6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6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65" w14:textId="55EAC4DF" w:rsidR="004C6A87" w:rsidRPr="004D004C" w:rsidRDefault="009932C3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66" w14:textId="2A8F9327" w:rsidR="004C6A87" w:rsidRPr="004D004C" w:rsidRDefault="009932C3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6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68" w14:textId="610D0779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6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6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6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6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B85" w14:textId="77777777" w:rsidTr="00CD16AF">
        <w:tc>
          <w:tcPr>
            <w:tcW w:w="990" w:type="dxa"/>
          </w:tcPr>
          <w:p w14:paraId="40FDEB6E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ОК21</w:t>
            </w:r>
          </w:p>
        </w:tc>
        <w:tc>
          <w:tcPr>
            <w:tcW w:w="631" w:type="dxa"/>
            <w:vAlign w:val="center"/>
          </w:tcPr>
          <w:p w14:paraId="40FDEB6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7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71" w14:textId="58F290AC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7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7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74" w14:textId="6CA4F770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</w:p>
        </w:tc>
        <w:tc>
          <w:tcPr>
            <w:tcW w:w="631" w:type="dxa"/>
            <w:vAlign w:val="center"/>
          </w:tcPr>
          <w:p w14:paraId="40FDEB75" w14:textId="2FC82827" w:rsidR="004C6A87" w:rsidRPr="004D004C" w:rsidRDefault="001F08F0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7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77" w14:textId="2CB93CEE" w:rsidR="004C6A87" w:rsidRPr="004D004C" w:rsidRDefault="001F08F0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7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7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7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7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7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7D" w14:textId="59634B5A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7E" w14:textId="0FB5858B" w:rsidR="004C6A87" w:rsidRPr="004D004C" w:rsidRDefault="00A214F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7F" w14:textId="41D0D0BB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8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8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8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8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8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B9D" w14:textId="77777777" w:rsidTr="00CD16AF">
        <w:tc>
          <w:tcPr>
            <w:tcW w:w="990" w:type="dxa"/>
          </w:tcPr>
          <w:p w14:paraId="40FDEB86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ОК22</w:t>
            </w:r>
          </w:p>
        </w:tc>
        <w:tc>
          <w:tcPr>
            <w:tcW w:w="631" w:type="dxa"/>
            <w:vAlign w:val="center"/>
          </w:tcPr>
          <w:p w14:paraId="40FDEB87" w14:textId="02E4685C" w:rsidR="004C6A87" w:rsidRPr="004D004C" w:rsidRDefault="00A214F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88" w14:textId="0F843D68" w:rsidR="004C6A87" w:rsidRPr="004D004C" w:rsidRDefault="00A214F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89" w14:textId="5F348A29" w:rsidR="004C6A87" w:rsidRPr="004D004C" w:rsidRDefault="00A214F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8A" w14:textId="7DA52D65" w:rsidR="004C6A87" w:rsidRPr="004D004C" w:rsidRDefault="00A214F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8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8C" w14:textId="44CB681D" w:rsidR="004C6A87" w:rsidRPr="004D004C" w:rsidRDefault="00A214F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8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8E" w14:textId="4A65F414" w:rsidR="004C6A87" w:rsidRPr="004D004C" w:rsidRDefault="00A214F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8F" w14:textId="08444370" w:rsidR="004C6A87" w:rsidRPr="004D004C" w:rsidRDefault="00A214F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90" w14:textId="3DDBCE71" w:rsidR="004C6A87" w:rsidRPr="004D004C" w:rsidRDefault="00A214F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9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92" w14:textId="348BAC14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9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9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95" w14:textId="7F4F781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96" w14:textId="2061B7B5" w:rsidR="004C6A87" w:rsidRPr="004D004C" w:rsidRDefault="006D4BE9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97" w14:textId="4801921F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98" w14:textId="6D554BBC" w:rsidR="004C6A87" w:rsidRPr="004D004C" w:rsidRDefault="00A214F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9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9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9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9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BB5" w14:textId="77777777" w:rsidTr="00CD16AF">
        <w:tc>
          <w:tcPr>
            <w:tcW w:w="990" w:type="dxa"/>
          </w:tcPr>
          <w:p w14:paraId="40FDEB9E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ОК23</w:t>
            </w:r>
          </w:p>
        </w:tc>
        <w:tc>
          <w:tcPr>
            <w:tcW w:w="631" w:type="dxa"/>
            <w:vAlign w:val="center"/>
          </w:tcPr>
          <w:p w14:paraId="40FDEB9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A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A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A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A3" w14:textId="3CE03AD7" w:rsidR="004C6A87" w:rsidRPr="004D004C" w:rsidRDefault="00332E8E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A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A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A6" w14:textId="3157FA13" w:rsidR="004C6A87" w:rsidRPr="004D004C" w:rsidRDefault="00215EB3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A7" w14:textId="17217EFA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A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A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AA" w14:textId="7B10E8A6" w:rsidR="004C6A87" w:rsidRPr="004D004C" w:rsidRDefault="00215EB3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A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A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A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A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A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B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B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B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B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B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4D004C" w14:paraId="40FDEBCD" w14:textId="77777777" w:rsidTr="00CD16AF">
        <w:tc>
          <w:tcPr>
            <w:tcW w:w="990" w:type="dxa"/>
          </w:tcPr>
          <w:p w14:paraId="40FDEBB6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ОК24</w:t>
            </w:r>
          </w:p>
        </w:tc>
        <w:tc>
          <w:tcPr>
            <w:tcW w:w="631" w:type="dxa"/>
            <w:vAlign w:val="center"/>
          </w:tcPr>
          <w:p w14:paraId="40FDEBB7" w14:textId="553E52EF" w:rsidR="004C6A87" w:rsidRPr="004D004C" w:rsidRDefault="00517F24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B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B9" w14:textId="53008299" w:rsidR="004C6A87" w:rsidRPr="004D004C" w:rsidRDefault="00517F24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B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B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BC" w14:textId="559F1760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B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BE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B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C0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C1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C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C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C4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C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C6" w14:textId="136B24C4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C7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C8" w14:textId="106E2C9A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C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C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C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C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E87A28" w14:paraId="40FDEBE5" w14:textId="77777777" w:rsidTr="00CD16AF">
        <w:tc>
          <w:tcPr>
            <w:tcW w:w="990" w:type="dxa"/>
          </w:tcPr>
          <w:p w14:paraId="40FDEBCE" w14:textId="77777777" w:rsidR="004C6A87" w:rsidRPr="004D004C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ОК25</w:t>
            </w:r>
          </w:p>
        </w:tc>
        <w:tc>
          <w:tcPr>
            <w:tcW w:w="631" w:type="dxa"/>
            <w:vAlign w:val="center"/>
          </w:tcPr>
          <w:p w14:paraId="40FDEBCF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D0" w14:textId="6DB1C8AA" w:rsidR="004C6A87" w:rsidRPr="004D004C" w:rsidRDefault="00154923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D1" w14:textId="586C0EDA" w:rsidR="004C6A87" w:rsidRPr="004D004C" w:rsidRDefault="00154923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D2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D3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D4" w14:textId="7C476EA5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D5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D6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D7" w14:textId="5B6C99D0" w:rsidR="004C6A87" w:rsidRPr="004D004C" w:rsidRDefault="00A214F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D8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D9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DA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DB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DC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DD" w14:textId="77777777" w:rsidR="004C6A87" w:rsidRPr="004D004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DE" w14:textId="7055B3BA" w:rsidR="004C6A87" w:rsidRPr="004D41A1" w:rsidRDefault="00A214F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 w:rsidRPr="004D00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DF" w14:textId="77777777" w:rsidR="004C6A87" w:rsidRPr="00F70F1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E0" w14:textId="22DCC761" w:rsidR="004C6A87" w:rsidRPr="00F70F1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E1" w14:textId="77777777" w:rsidR="004C6A87" w:rsidRPr="00F70F1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E2" w14:textId="77777777" w:rsidR="004C6A87" w:rsidRPr="00F70F1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E3" w14:textId="77777777" w:rsidR="004C6A87" w:rsidRPr="00F70F1C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E4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E87A28" w14:paraId="40FDEBFD" w14:textId="77777777" w:rsidTr="00CD16AF">
        <w:tc>
          <w:tcPr>
            <w:tcW w:w="990" w:type="dxa"/>
          </w:tcPr>
          <w:p w14:paraId="40FDEBE6" w14:textId="77777777" w:rsidR="004C6A87" w:rsidRPr="00CD16A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CD16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ОК26</w:t>
            </w:r>
          </w:p>
        </w:tc>
        <w:tc>
          <w:tcPr>
            <w:tcW w:w="631" w:type="dxa"/>
            <w:vAlign w:val="center"/>
          </w:tcPr>
          <w:p w14:paraId="40FDEBE7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E8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E9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EA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EB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EC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ED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EE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EF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F0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F1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F2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F3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F4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F5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F6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F7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F8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BF9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BFA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BFB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BFC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E87A28" w14:paraId="40FDEC15" w14:textId="77777777" w:rsidTr="00CD16AF">
        <w:tc>
          <w:tcPr>
            <w:tcW w:w="990" w:type="dxa"/>
          </w:tcPr>
          <w:p w14:paraId="40FDEBFE" w14:textId="77777777" w:rsidR="004C6A87" w:rsidRPr="00CD16A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CD16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ОК27</w:t>
            </w:r>
          </w:p>
        </w:tc>
        <w:tc>
          <w:tcPr>
            <w:tcW w:w="631" w:type="dxa"/>
            <w:vAlign w:val="center"/>
          </w:tcPr>
          <w:p w14:paraId="40FDEBFF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00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01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02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C03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04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05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06" w14:textId="6249531A" w:rsidR="004C6A87" w:rsidRPr="00F7667C" w:rsidRDefault="00F7667C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07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C08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09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C0A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C0B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C0C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C0D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C0E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0F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C10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11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C12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C13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C14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</w:tr>
      <w:tr w:rsidR="004C6A87" w:rsidRPr="00E87A28" w14:paraId="40FDEC2D" w14:textId="77777777" w:rsidTr="00CD16AF">
        <w:tc>
          <w:tcPr>
            <w:tcW w:w="990" w:type="dxa"/>
          </w:tcPr>
          <w:p w14:paraId="40FDEC16" w14:textId="77777777" w:rsidR="004C6A87" w:rsidRPr="00CD16A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CD16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ОК28</w:t>
            </w:r>
          </w:p>
        </w:tc>
        <w:tc>
          <w:tcPr>
            <w:tcW w:w="631" w:type="dxa"/>
            <w:vAlign w:val="center"/>
          </w:tcPr>
          <w:p w14:paraId="40FDEC17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18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19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1A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C1B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C1C" w14:textId="0AD9A1CB" w:rsidR="004C6A87" w:rsidRPr="00E87A28" w:rsidRDefault="00A214F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1D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1E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C1F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20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C21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C22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23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C24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25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26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C27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28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29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2A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2B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C2C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</w:tr>
      <w:tr w:rsidR="004C6A87" w:rsidRPr="00E87A28" w14:paraId="40FDEC45" w14:textId="77777777" w:rsidTr="00CD16AF">
        <w:tc>
          <w:tcPr>
            <w:tcW w:w="990" w:type="dxa"/>
          </w:tcPr>
          <w:p w14:paraId="40FDEC2E" w14:textId="77777777" w:rsidR="004C6A87" w:rsidRPr="00CD16AF" w:rsidRDefault="004C6A87" w:rsidP="00B3579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CD16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ОК29</w:t>
            </w:r>
          </w:p>
        </w:tc>
        <w:tc>
          <w:tcPr>
            <w:tcW w:w="631" w:type="dxa"/>
            <w:vAlign w:val="center"/>
          </w:tcPr>
          <w:p w14:paraId="40FDEC2F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C30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C31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32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C33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34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35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36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C37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38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C39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3A" w14:textId="3205EE9A" w:rsidR="004C6A87" w:rsidRPr="00F7667C" w:rsidRDefault="00F7667C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3B" w14:textId="289F61D7" w:rsidR="004C6A87" w:rsidRPr="00F7667C" w:rsidRDefault="00F7667C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3C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3D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3E" w14:textId="7C2A1140" w:rsidR="004C6A87" w:rsidRPr="00F7667C" w:rsidRDefault="00F7667C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3F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40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  <w:r w:rsidRPr="00E87A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  <w:t>+</w:t>
            </w:r>
          </w:p>
        </w:tc>
        <w:tc>
          <w:tcPr>
            <w:tcW w:w="631" w:type="dxa"/>
            <w:vAlign w:val="center"/>
          </w:tcPr>
          <w:p w14:paraId="40FDEC41" w14:textId="05792B0F" w:rsidR="004C6A87" w:rsidRPr="00F7667C" w:rsidRDefault="00F7667C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  <w:tc>
          <w:tcPr>
            <w:tcW w:w="632" w:type="dxa"/>
            <w:vAlign w:val="center"/>
          </w:tcPr>
          <w:p w14:paraId="40FDEC42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1" w:type="dxa"/>
            <w:vAlign w:val="center"/>
          </w:tcPr>
          <w:p w14:paraId="40FDEC43" w14:textId="77777777" w:rsidR="004C6A87" w:rsidRPr="00E87A28" w:rsidRDefault="004C6A87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ar-SA"/>
              </w:rPr>
            </w:pPr>
          </w:p>
        </w:tc>
        <w:tc>
          <w:tcPr>
            <w:tcW w:w="632" w:type="dxa"/>
            <w:vAlign w:val="center"/>
          </w:tcPr>
          <w:p w14:paraId="40FDEC44" w14:textId="14758989" w:rsidR="004C6A87" w:rsidRPr="00F7667C" w:rsidRDefault="00F7667C" w:rsidP="00CD16A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 w:eastAsia="ar-SA"/>
              </w:rPr>
              <w:t>+</w:t>
            </w:r>
          </w:p>
        </w:tc>
      </w:tr>
    </w:tbl>
    <w:p w14:paraId="40FDEC46" w14:textId="77777777" w:rsidR="004C6A87" w:rsidRPr="00E87A28" w:rsidRDefault="004C6A87" w:rsidP="00B3579A">
      <w:pPr>
        <w:spacing w:after="0" w:line="240" w:lineRule="auto"/>
        <w:ind w:right="-284"/>
        <w:rPr>
          <w:rFonts w:ascii="Times New Roman" w:eastAsia="SimSun" w:hAnsi="Times New Roman" w:cs="Times New Roman"/>
          <w:sz w:val="28"/>
          <w:szCs w:val="28"/>
          <w:lang w:val="uk-UA" w:eastAsia="zh-CN"/>
        </w:rPr>
      </w:pPr>
    </w:p>
    <w:p w14:paraId="40FDEC47" w14:textId="77777777" w:rsidR="004C6A87" w:rsidRPr="00E87A28" w:rsidRDefault="004C6A87" w:rsidP="00B3579A">
      <w:pPr>
        <w:spacing w:after="0" w:line="192" w:lineRule="auto"/>
        <w:rPr>
          <w:rFonts w:ascii="Times New Roman" w:eastAsia="SimSun" w:hAnsi="Times New Roman" w:cs="Times New Roman"/>
          <w:sz w:val="18"/>
          <w:szCs w:val="18"/>
          <w:lang w:val="uk-UA" w:eastAsia="zh-CN"/>
        </w:rPr>
        <w:sectPr w:rsidR="004C6A87" w:rsidRPr="00E87A28" w:rsidSect="00B3579A">
          <w:pgSz w:w="16838" w:h="11906" w:orient="landscape"/>
          <w:pgMar w:top="567" w:right="962" w:bottom="567" w:left="1134" w:header="709" w:footer="385" w:gutter="0"/>
          <w:cols w:space="708"/>
          <w:docGrid w:linePitch="381"/>
        </w:sectPr>
      </w:pPr>
    </w:p>
    <w:p w14:paraId="40FDEC48" w14:textId="77777777" w:rsidR="004C6A87" w:rsidRPr="00E87A28" w:rsidRDefault="004C6A87" w:rsidP="00B357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</w:p>
    <w:sectPr w:rsidR="004C6A87" w:rsidRPr="00E87A28" w:rsidSect="00156BA4">
      <w:headerReference w:type="default" r:id="rId10"/>
      <w:pgSz w:w="11906" w:h="16838"/>
      <w:pgMar w:top="993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7AD84" w14:textId="77777777" w:rsidR="00215A0C" w:rsidRDefault="00215A0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08227995" w14:textId="77777777" w:rsidR="00215A0C" w:rsidRDefault="00215A0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a">
    <w:altName w:val="Times New Roman"/>
    <w:charset w:val="00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0DD25" w14:textId="77777777" w:rsidR="00215A0C" w:rsidRDefault="00215A0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168A1F8A" w14:textId="77777777" w:rsidR="00215A0C" w:rsidRDefault="00215A0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EC5F" w14:textId="77777777" w:rsidR="00AF473D" w:rsidRPr="00BE0FBE" w:rsidRDefault="00AF473D" w:rsidP="00BE0FBE">
    <w:pPr>
      <w:pStyle w:val="Header"/>
      <w:jc w:val="center"/>
      <w:rPr>
        <w:lang w:val="uk-UA"/>
      </w:rPr>
    </w:pPr>
    <w:r>
      <w:fldChar w:fldCharType="begin"/>
    </w:r>
    <w:r>
      <w:instrText>PAGE   \* MERGEFORMAT</w:instrText>
    </w:r>
    <w:r>
      <w:fldChar w:fldCharType="separate"/>
    </w:r>
    <w:r w:rsidR="00466CF9">
      <w:rPr>
        <w:noProof/>
      </w:rPr>
      <w:t>14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362DE"/>
    <w:multiLevelType w:val="hybridMultilevel"/>
    <w:tmpl w:val="4E84A56E"/>
    <w:lvl w:ilvl="0" w:tplc="B1FC91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CF4382"/>
    <w:multiLevelType w:val="hybridMultilevel"/>
    <w:tmpl w:val="1FA429AA"/>
    <w:lvl w:ilvl="0" w:tplc="44FCF986">
      <w:start w:val="5"/>
      <w:numFmt w:val="bullet"/>
      <w:lvlText w:val="-"/>
      <w:lvlJc w:val="left"/>
      <w:pPr>
        <w:ind w:left="754" w:hanging="360"/>
      </w:pPr>
      <w:rPr>
        <w:rFonts w:ascii="Calibri Light" w:eastAsia="Times New Roman" w:hAnsi="Calibri Light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2B60E6"/>
    <w:multiLevelType w:val="hybridMultilevel"/>
    <w:tmpl w:val="AE823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9471E"/>
    <w:multiLevelType w:val="hybridMultilevel"/>
    <w:tmpl w:val="4AB680CA"/>
    <w:lvl w:ilvl="0" w:tplc="1E621162">
      <w:start w:val="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A96440"/>
    <w:multiLevelType w:val="multilevel"/>
    <w:tmpl w:val="5C76B7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5" w15:restartNumberingAfterBreak="0">
    <w:nsid w:val="111F0B4D"/>
    <w:multiLevelType w:val="hybridMultilevel"/>
    <w:tmpl w:val="556431FE"/>
    <w:lvl w:ilvl="0" w:tplc="45AC5D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2DE04A1"/>
    <w:multiLevelType w:val="hybridMultilevel"/>
    <w:tmpl w:val="F118A6B6"/>
    <w:lvl w:ilvl="0" w:tplc="2774CF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9E93301"/>
    <w:multiLevelType w:val="hybridMultilevel"/>
    <w:tmpl w:val="E746EC54"/>
    <w:lvl w:ilvl="0" w:tplc="6C9AE958">
      <w:start w:val="2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E85019A"/>
    <w:multiLevelType w:val="multilevel"/>
    <w:tmpl w:val="3A5419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 w15:restartNumberingAfterBreak="0">
    <w:nsid w:val="24A04650"/>
    <w:multiLevelType w:val="multilevel"/>
    <w:tmpl w:val="5D4235B8"/>
    <w:lvl w:ilvl="0">
      <w:start w:val="1"/>
      <w:numFmt w:val="decimal"/>
      <w:lvlText w:val="%1."/>
      <w:lvlJc w:val="left"/>
      <w:pPr>
        <w:ind w:left="1140" w:hanging="114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981" w:hanging="1140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822" w:hanging="1140"/>
      </w:pPr>
      <w:rPr>
        <w:rFonts w:hint="default"/>
        <w:b w:val="0"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3663" w:hanging="1140"/>
      </w:pPr>
      <w:rPr>
        <w:rFonts w:hint="default"/>
        <w:b w:val="0"/>
        <w:bCs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4504" w:hanging="1140"/>
      </w:pPr>
      <w:rPr>
        <w:rFonts w:hint="default"/>
        <w:b w:val="0"/>
        <w:bCs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5645" w:hanging="1440"/>
      </w:pPr>
      <w:rPr>
        <w:rFonts w:hint="default"/>
        <w:b w:val="0"/>
        <w:bCs w:val="0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6846" w:hanging="1800"/>
      </w:pPr>
      <w:rPr>
        <w:rFonts w:hint="default"/>
        <w:b w:val="0"/>
        <w:bCs w:val="0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7687" w:hanging="1800"/>
      </w:pPr>
      <w:rPr>
        <w:rFonts w:hint="default"/>
        <w:b w:val="0"/>
        <w:bCs w:val="0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8888" w:hanging="2160"/>
      </w:pPr>
      <w:rPr>
        <w:rFonts w:hint="default"/>
        <w:b w:val="0"/>
        <w:bCs w:val="0"/>
        <w:sz w:val="24"/>
        <w:szCs w:val="24"/>
      </w:rPr>
    </w:lvl>
  </w:abstractNum>
  <w:abstractNum w:abstractNumId="10" w15:restartNumberingAfterBreak="0">
    <w:nsid w:val="2B7443CD"/>
    <w:multiLevelType w:val="hybridMultilevel"/>
    <w:tmpl w:val="7B82BA0C"/>
    <w:lvl w:ilvl="0" w:tplc="9BE882C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F1148F4"/>
    <w:multiLevelType w:val="hybridMultilevel"/>
    <w:tmpl w:val="66125468"/>
    <w:lvl w:ilvl="0" w:tplc="DC147C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F6A258E"/>
    <w:multiLevelType w:val="hybridMultilevel"/>
    <w:tmpl w:val="41AE4628"/>
    <w:lvl w:ilvl="0" w:tplc="7AC0994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0D107DD"/>
    <w:multiLevelType w:val="hybridMultilevel"/>
    <w:tmpl w:val="1ADCB79A"/>
    <w:lvl w:ilvl="0" w:tplc="23B89748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4BF3C73"/>
    <w:multiLevelType w:val="hybridMultilevel"/>
    <w:tmpl w:val="33CEDE6E"/>
    <w:lvl w:ilvl="0" w:tplc="5CFA3EB0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1E538B5"/>
    <w:multiLevelType w:val="hybridMultilevel"/>
    <w:tmpl w:val="BF8AA9D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3D602B"/>
    <w:multiLevelType w:val="multilevel"/>
    <w:tmpl w:val="C2DC20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434B4624"/>
    <w:multiLevelType w:val="hybridMultilevel"/>
    <w:tmpl w:val="34923EB2"/>
    <w:lvl w:ilvl="0" w:tplc="8E9EC360">
      <w:start w:val="1"/>
      <w:numFmt w:val="bullet"/>
      <w:lvlText w:val="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5575416"/>
    <w:multiLevelType w:val="hybridMultilevel"/>
    <w:tmpl w:val="452C2AAE"/>
    <w:lvl w:ilvl="0" w:tplc="8E9EC36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29011C"/>
    <w:multiLevelType w:val="hybridMultilevel"/>
    <w:tmpl w:val="13642D3C"/>
    <w:lvl w:ilvl="0" w:tplc="01FC76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F3A3B9E"/>
    <w:multiLevelType w:val="hybridMultilevel"/>
    <w:tmpl w:val="5D0AA260"/>
    <w:lvl w:ilvl="0" w:tplc="BF8850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28A3E64"/>
    <w:multiLevelType w:val="hybridMultilevel"/>
    <w:tmpl w:val="5E38FBB6"/>
    <w:lvl w:ilvl="0" w:tplc="FDF8AB70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F1D3171"/>
    <w:multiLevelType w:val="multilevel"/>
    <w:tmpl w:val="4B520E7C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hint="default"/>
      </w:rPr>
    </w:lvl>
  </w:abstractNum>
  <w:abstractNum w:abstractNumId="23" w15:restartNumberingAfterBreak="0">
    <w:nsid w:val="640C7690"/>
    <w:multiLevelType w:val="hybridMultilevel"/>
    <w:tmpl w:val="1F405D60"/>
    <w:lvl w:ilvl="0" w:tplc="6D42EE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bCs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D9710A7"/>
    <w:multiLevelType w:val="hybridMultilevel"/>
    <w:tmpl w:val="5D6EC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715BC"/>
    <w:multiLevelType w:val="multilevel"/>
    <w:tmpl w:val="55D4322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6E8118E6"/>
    <w:multiLevelType w:val="hybridMultilevel"/>
    <w:tmpl w:val="22C6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914B2"/>
    <w:multiLevelType w:val="hybridMultilevel"/>
    <w:tmpl w:val="F6EC78B6"/>
    <w:lvl w:ilvl="0" w:tplc="6420BA1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01D49C6"/>
    <w:multiLevelType w:val="hybridMultilevel"/>
    <w:tmpl w:val="7F185026"/>
    <w:lvl w:ilvl="0" w:tplc="8E12E19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B62FE9"/>
    <w:multiLevelType w:val="hybridMultilevel"/>
    <w:tmpl w:val="24261F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D33EC"/>
    <w:multiLevelType w:val="hybridMultilevel"/>
    <w:tmpl w:val="52F2A5A4"/>
    <w:lvl w:ilvl="0" w:tplc="0422000F">
      <w:start w:val="1"/>
      <w:numFmt w:val="decimal"/>
      <w:lvlText w:val="%1."/>
      <w:lvlJc w:val="left"/>
      <w:pPr>
        <w:ind w:left="672" w:hanging="360"/>
      </w:pPr>
    </w:lvl>
    <w:lvl w:ilvl="1" w:tplc="04220019">
      <w:start w:val="1"/>
      <w:numFmt w:val="lowerLetter"/>
      <w:lvlText w:val="%2."/>
      <w:lvlJc w:val="left"/>
      <w:pPr>
        <w:ind w:left="1392" w:hanging="360"/>
      </w:pPr>
    </w:lvl>
    <w:lvl w:ilvl="2" w:tplc="0422001B">
      <w:start w:val="1"/>
      <w:numFmt w:val="lowerRoman"/>
      <w:lvlText w:val="%3."/>
      <w:lvlJc w:val="right"/>
      <w:pPr>
        <w:ind w:left="2112" w:hanging="180"/>
      </w:pPr>
    </w:lvl>
    <w:lvl w:ilvl="3" w:tplc="0422000F">
      <w:start w:val="1"/>
      <w:numFmt w:val="decimal"/>
      <w:lvlText w:val="%4."/>
      <w:lvlJc w:val="left"/>
      <w:pPr>
        <w:ind w:left="2832" w:hanging="360"/>
      </w:pPr>
    </w:lvl>
    <w:lvl w:ilvl="4" w:tplc="04220019">
      <w:start w:val="1"/>
      <w:numFmt w:val="lowerLetter"/>
      <w:lvlText w:val="%5."/>
      <w:lvlJc w:val="left"/>
      <w:pPr>
        <w:ind w:left="3552" w:hanging="360"/>
      </w:pPr>
    </w:lvl>
    <w:lvl w:ilvl="5" w:tplc="0422001B">
      <w:start w:val="1"/>
      <w:numFmt w:val="lowerRoman"/>
      <w:lvlText w:val="%6."/>
      <w:lvlJc w:val="right"/>
      <w:pPr>
        <w:ind w:left="4272" w:hanging="180"/>
      </w:pPr>
    </w:lvl>
    <w:lvl w:ilvl="6" w:tplc="0422000F">
      <w:start w:val="1"/>
      <w:numFmt w:val="decimal"/>
      <w:lvlText w:val="%7."/>
      <w:lvlJc w:val="left"/>
      <w:pPr>
        <w:ind w:left="4992" w:hanging="360"/>
      </w:pPr>
    </w:lvl>
    <w:lvl w:ilvl="7" w:tplc="04220019">
      <w:start w:val="1"/>
      <w:numFmt w:val="lowerLetter"/>
      <w:lvlText w:val="%8."/>
      <w:lvlJc w:val="left"/>
      <w:pPr>
        <w:ind w:left="5712" w:hanging="360"/>
      </w:pPr>
    </w:lvl>
    <w:lvl w:ilvl="8" w:tplc="0422001B">
      <w:start w:val="1"/>
      <w:numFmt w:val="lowerRoman"/>
      <w:lvlText w:val="%9."/>
      <w:lvlJc w:val="right"/>
      <w:pPr>
        <w:ind w:left="6432" w:hanging="180"/>
      </w:pPr>
    </w:lvl>
  </w:abstractNum>
  <w:abstractNum w:abstractNumId="31" w15:restartNumberingAfterBreak="0">
    <w:nsid w:val="756C0F6B"/>
    <w:multiLevelType w:val="hybridMultilevel"/>
    <w:tmpl w:val="241A4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E318AC"/>
    <w:multiLevelType w:val="hybridMultilevel"/>
    <w:tmpl w:val="52B44564"/>
    <w:lvl w:ilvl="0" w:tplc="F576547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995A4F"/>
    <w:multiLevelType w:val="hybridMultilevel"/>
    <w:tmpl w:val="8D22DE08"/>
    <w:lvl w:ilvl="0" w:tplc="97E6E3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pacing w:val="0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 w16cid:durableId="757409571">
    <w:abstractNumId w:val="33"/>
  </w:num>
  <w:num w:numId="2" w16cid:durableId="2014986496">
    <w:abstractNumId w:val="32"/>
  </w:num>
  <w:num w:numId="3" w16cid:durableId="1545486216">
    <w:abstractNumId w:val="6"/>
  </w:num>
  <w:num w:numId="4" w16cid:durableId="465319652">
    <w:abstractNumId w:val="22"/>
  </w:num>
  <w:num w:numId="5" w16cid:durableId="1754814343">
    <w:abstractNumId w:val="30"/>
  </w:num>
  <w:num w:numId="6" w16cid:durableId="2102872945">
    <w:abstractNumId w:val="31"/>
  </w:num>
  <w:num w:numId="7" w16cid:durableId="2081630041">
    <w:abstractNumId w:val="4"/>
  </w:num>
  <w:num w:numId="8" w16cid:durableId="33694333">
    <w:abstractNumId w:val="11"/>
  </w:num>
  <w:num w:numId="9" w16cid:durableId="490289380">
    <w:abstractNumId w:val="3"/>
  </w:num>
  <w:num w:numId="10" w16cid:durableId="1234125155">
    <w:abstractNumId w:val="14"/>
  </w:num>
  <w:num w:numId="11" w16cid:durableId="19405939">
    <w:abstractNumId w:val="9"/>
  </w:num>
  <w:num w:numId="12" w16cid:durableId="1259799222">
    <w:abstractNumId w:val="23"/>
  </w:num>
  <w:num w:numId="13" w16cid:durableId="612176291">
    <w:abstractNumId w:val="12"/>
  </w:num>
  <w:num w:numId="14" w16cid:durableId="249243625">
    <w:abstractNumId w:val="19"/>
  </w:num>
  <w:num w:numId="15" w16cid:durableId="1016227858">
    <w:abstractNumId w:val="24"/>
  </w:num>
  <w:num w:numId="16" w16cid:durableId="724060565">
    <w:abstractNumId w:val="25"/>
  </w:num>
  <w:num w:numId="17" w16cid:durableId="1701281359">
    <w:abstractNumId w:val="5"/>
  </w:num>
  <w:num w:numId="18" w16cid:durableId="622269157">
    <w:abstractNumId w:val="16"/>
  </w:num>
  <w:num w:numId="19" w16cid:durableId="1551644723">
    <w:abstractNumId w:val="0"/>
  </w:num>
  <w:num w:numId="20" w16cid:durableId="577520273">
    <w:abstractNumId w:val="29"/>
  </w:num>
  <w:num w:numId="21" w16cid:durableId="344403377">
    <w:abstractNumId w:val="15"/>
  </w:num>
  <w:num w:numId="22" w16cid:durableId="1173061563">
    <w:abstractNumId w:val="27"/>
  </w:num>
  <w:num w:numId="23" w16cid:durableId="1497265814">
    <w:abstractNumId w:val="8"/>
  </w:num>
  <w:num w:numId="24" w16cid:durableId="1374499091">
    <w:abstractNumId w:val="13"/>
  </w:num>
  <w:num w:numId="25" w16cid:durableId="718357193">
    <w:abstractNumId w:val="10"/>
  </w:num>
  <w:num w:numId="26" w16cid:durableId="1628311828">
    <w:abstractNumId w:val="21"/>
  </w:num>
  <w:num w:numId="27" w16cid:durableId="817114251">
    <w:abstractNumId w:val="28"/>
  </w:num>
  <w:num w:numId="28" w16cid:durableId="1820800722">
    <w:abstractNumId w:val="2"/>
  </w:num>
  <w:num w:numId="29" w16cid:durableId="820076164">
    <w:abstractNumId w:val="26"/>
  </w:num>
  <w:num w:numId="30" w16cid:durableId="1327173291">
    <w:abstractNumId w:val="17"/>
  </w:num>
  <w:num w:numId="31" w16cid:durableId="459155178">
    <w:abstractNumId w:val="18"/>
  </w:num>
  <w:num w:numId="32" w16cid:durableId="1937440768">
    <w:abstractNumId w:val="1"/>
  </w:num>
  <w:num w:numId="33" w16cid:durableId="2064712340">
    <w:abstractNumId w:val="20"/>
  </w:num>
  <w:num w:numId="34" w16cid:durableId="121772613">
    <w:abstractNumId w:val="7"/>
  </w:num>
  <w:num w:numId="35" w16cid:durableId="3959996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42A9"/>
    <w:rsid w:val="00000721"/>
    <w:rsid w:val="00000E40"/>
    <w:rsid w:val="00001A0D"/>
    <w:rsid w:val="00001E48"/>
    <w:rsid w:val="00002B13"/>
    <w:rsid w:val="0000533C"/>
    <w:rsid w:val="00006514"/>
    <w:rsid w:val="0001252F"/>
    <w:rsid w:val="00012AD5"/>
    <w:rsid w:val="0001639A"/>
    <w:rsid w:val="00017BFB"/>
    <w:rsid w:val="0002052C"/>
    <w:rsid w:val="00023618"/>
    <w:rsid w:val="00023AA4"/>
    <w:rsid w:val="0002523C"/>
    <w:rsid w:val="00025A7C"/>
    <w:rsid w:val="00030D52"/>
    <w:rsid w:val="000315CA"/>
    <w:rsid w:val="00033C48"/>
    <w:rsid w:val="000348E4"/>
    <w:rsid w:val="00034F9E"/>
    <w:rsid w:val="00035A70"/>
    <w:rsid w:val="00035D7F"/>
    <w:rsid w:val="000363B5"/>
    <w:rsid w:val="00040D7F"/>
    <w:rsid w:val="00041A68"/>
    <w:rsid w:val="00042327"/>
    <w:rsid w:val="000447A9"/>
    <w:rsid w:val="000448B2"/>
    <w:rsid w:val="000461D3"/>
    <w:rsid w:val="000463E0"/>
    <w:rsid w:val="000542A9"/>
    <w:rsid w:val="0005615D"/>
    <w:rsid w:val="00057252"/>
    <w:rsid w:val="00067EA8"/>
    <w:rsid w:val="000744C2"/>
    <w:rsid w:val="000745F7"/>
    <w:rsid w:val="000805AE"/>
    <w:rsid w:val="000815DF"/>
    <w:rsid w:val="00083B86"/>
    <w:rsid w:val="000840A4"/>
    <w:rsid w:val="00085549"/>
    <w:rsid w:val="00086B40"/>
    <w:rsid w:val="00091A38"/>
    <w:rsid w:val="000930F8"/>
    <w:rsid w:val="000935D0"/>
    <w:rsid w:val="000A0067"/>
    <w:rsid w:val="000A0FF9"/>
    <w:rsid w:val="000A4B50"/>
    <w:rsid w:val="000A7B62"/>
    <w:rsid w:val="000B0017"/>
    <w:rsid w:val="000B0D03"/>
    <w:rsid w:val="000B2E5F"/>
    <w:rsid w:val="000B50F1"/>
    <w:rsid w:val="000B594E"/>
    <w:rsid w:val="000B69DB"/>
    <w:rsid w:val="000C223D"/>
    <w:rsid w:val="000C306C"/>
    <w:rsid w:val="000C63B5"/>
    <w:rsid w:val="000C6893"/>
    <w:rsid w:val="000D0368"/>
    <w:rsid w:val="000D7401"/>
    <w:rsid w:val="000D78B4"/>
    <w:rsid w:val="000E125D"/>
    <w:rsid w:val="000E4E7C"/>
    <w:rsid w:val="000E5EF2"/>
    <w:rsid w:val="000E79CC"/>
    <w:rsid w:val="000F0824"/>
    <w:rsid w:val="000F16E9"/>
    <w:rsid w:val="000F1DD7"/>
    <w:rsid w:val="000F67B9"/>
    <w:rsid w:val="00100CDC"/>
    <w:rsid w:val="001059B2"/>
    <w:rsid w:val="00107597"/>
    <w:rsid w:val="00114113"/>
    <w:rsid w:val="0011531E"/>
    <w:rsid w:val="00115853"/>
    <w:rsid w:val="00115AAB"/>
    <w:rsid w:val="00115B69"/>
    <w:rsid w:val="00116A8E"/>
    <w:rsid w:val="0011735E"/>
    <w:rsid w:val="001225B2"/>
    <w:rsid w:val="00127637"/>
    <w:rsid w:val="00134B2C"/>
    <w:rsid w:val="00136107"/>
    <w:rsid w:val="00140024"/>
    <w:rsid w:val="0014381D"/>
    <w:rsid w:val="00145FDB"/>
    <w:rsid w:val="00150022"/>
    <w:rsid w:val="00150B30"/>
    <w:rsid w:val="00153B2A"/>
    <w:rsid w:val="00154923"/>
    <w:rsid w:val="00155FA8"/>
    <w:rsid w:val="00156BA4"/>
    <w:rsid w:val="00156E5F"/>
    <w:rsid w:val="0016350E"/>
    <w:rsid w:val="00163E00"/>
    <w:rsid w:val="00165682"/>
    <w:rsid w:val="00166731"/>
    <w:rsid w:val="00171F35"/>
    <w:rsid w:val="00172A2C"/>
    <w:rsid w:val="00172AD1"/>
    <w:rsid w:val="001836F3"/>
    <w:rsid w:val="00191B75"/>
    <w:rsid w:val="001927ED"/>
    <w:rsid w:val="001932E9"/>
    <w:rsid w:val="001A2DF6"/>
    <w:rsid w:val="001A68C6"/>
    <w:rsid w:val="001C2F95"/>
    <w:rsid w:val="001C4A7D"/>
    <w:rsid w:val="001C57E8"/>
    <w:rsid w:val="001C5C74"/>
    <w:rsid w:val="001C7861"/>
    <w:rsid w:val="001C7CB7"/>
    <w:rsid w:val="001D6C1A"/>
    <w:rsid w:val="001D70C5"/>
    <w:rsid w:val="001E4784"/>
    <w:rsid w:val="001F02BC"/>
    <w:rsid w:val="001F08F0"/>
    <w:rsid w:val="001F3663"/>
    <w:rsid w:val="001F5AEE"/>
    <w:rsid w:val="002019E1"/>
    <w:rsid w:val="00210203"/>
    <w:rsid w:val="00211586"/>
    <w:rsid w:val="00211D86"/>
    <w:rsid w:val="00215A0C"/>
    <w:rsid w:val="00215EB3"/>
    <w:rsid w:val="0021605E"/>
    <w:rsid w:val="002165B6"/>
    <w:rsid w:val="002200C7"/>
    <w:rsid w:val="00224F7D"/>
    <w:rsid w:val="00225CE2"/>
    <w:rsid w:val="002332C0"/>
    <w:rsid w:val="00241D67"/>
    <w:rsid w:val="002465E0"/>
    <w:rsid w:val="00253368"/>
    <w:rsid w:val="0025744C"/>
    <w:rsid w:val="00263374"/>
    <w:rsid w:val="002701E1"/>
    <w:rsid w:val="00275E1B"/>
    <w:rsid w:val="00281FB4"/>
    <w:rsid w:val="00281FEC"/>
    <w:rsid w:val="0029056B"/>
    <w:rsid w:val="002A2943"/>
    <w:rsid w:val="002A2BA3"/>
    <w:rsid w:val="002B0BE0"/>
    <w:rsid w:val="002B17F5"/>
    <w:rsid w:val="002B3C8F"/>
    <w:rsid w:val="002B64F3"/>
    <w:rsid w:val="002C0590"/>
    <w:rsid w:val="002C1039"/>
    <w:rsid w:val="002C15B6"/>
    <w:rsid w:val="002C34D3"/>
    <w:rsid w:val="002D1E1A"/>
    <w:rsid w:val="002D2672"/>
    <w:rsid w:val="002D4954"/>
    <w:rsid w:val="002D4C07"/>
    <w:rsid w:val="002D514A"/>
    <w:rsid w:val="002D6B14"/>
    <w:rsid w:val="002E1FE2"/>
    <w:rsid w:val="002E3CD0"/>
    <w:rsid w:val="002E4B91"/>
    <w:rsid w:val="002F0052"/>
    <w:rsid w:val="002F21FE"/>
    <w:rsid w:val="002F41C8"/>
    <w:rsid w:val="003013CD"/>
    <w:rsid w:val="003023A5"/>
    <w:rsid w:val="00304FB5"/>
    <w:rsid w:val="00307DEF"/>
    <w:rsid w:val="0031362E"/>
    <w:rsid w:val="00320E6A"/>
    <w:rsid w:val="00321F09"/>
    <w:rsid w:val="00324295"/>
    <w:rsid w:val="00332E8E"/>
    <w:rsid w:val="003344F2"/>
    <w:rsid w:val="00334884"/>
    <w:rsid w:val="0033662A"/>
    <w:rsid w:val="003369B4"/>
    <w:rsid w:val="003405AE"/>
    <w:rsid w:val="00340F44"/>
    <w:rsid w:val="003450AF"/>
    <w:rsid w:val="00350416"/>
    <w:rsid w:val="003558B5"/>
    <w:rsid w:val="00355FA7"/>
    <w:rsid w:val="00356057"/>
    <w:rsid w:val="00356A97"/>
    <w:rsid w:val="00361135"/>
    <w:rsid w:val="00362778"/>
    <w:rsid w:val="003628D7"/>
    <w:rsid w:val="00371697"/>
    <w:rsid w:val="00372D0D"/>
    <w:rsid w:val="003740C0"/>
    <w:rsid w:val="003765DE"/>
    <w:rsid w:val="00377FB5"/>
    <w:rsid w:val="00382025"/>
    <w:rsid w:val="00382414"/>
    <w:rsid w:val="00384598"/>
    <w:rsid w:val="00397655"/>
    <w:rsid w:val="003A07D1"/>
    <w:rsid w:val="003A3E2F"/>
    <w:rsid w:val="003A77C9"/>
    <w:rsid w:val="003B0249"/>
    <w:rsid w:val="003B1720"/>
    <w:rsid w:val="003B7699"/>
    <w:rsid w:val="003C1453"/>
    <w:rsid w:val="003C24D0"/>
    <w:rsid w:val="003C3C8B"/>
    <w:rsid w:val="003C5350"/>
    <w:rsid w:val="003D23CD"/>
    <w:rsid w:val="003D2B43"/>
    <w:rsid w:val="003D42C4"/>
    <w:rsid w:val="003D44C8"/>
    <w:rsid w:val="003D5556"/>
    <w:rsid w:val="003E047E"/>
    <w:rsid w:val="003E1667"/>
    <w:rsid w:val="003E29E5"/>
    <w:rsid w:val="003F3699"/>
    <w:rsid w:val="003F6314"/>
    <w:rsid w:val="003F6626"/>
    <w:rsid w:val="003F73AE"/>
    <w:rsid w:val="00403CC5"/>
    <w:rsid w:val="004061A5"/>
    <w:rsid w:val="00410007"/>
    <w:rsid w:val="00411BC0"/>
    <w:rsid w:val="00412995"/>
    <w:rsid w:val="004216FF"/>
    <w:rsid w:val="004324AF"/>
    <w:rsid w:val="00432B1C"/>
    <w:rsid w:val="00436314"/>
    <w:rsid w:val="004447B7"/>
    <w:rsid w:val="004466E4"/>
    <w:rsid w:val="00446F45"/>
    <w:rsid w:val="00457A89"/>
    <w:rsid w:val="00461C1D"/>
    <w:rsid w:val="00466680"/>
    <w:rsid w:val="00466CF9"/>
    <w:rsid w:val="00470256"/>
    <w:rsid w:val="00470CA8"/>
    <w:rsid w:val="00473E94"/>
    <w:rsid w:val="00475695"/>
    <w:rsid w:val="004773D7"/>
    <w:rsid w:val="00477768"/>
    <w:rsid w:val="00477DFE"/>
    <w:rsid w:val="00483063"/>
    <w:rsid w:val="00485715"/>
    <w:rsid w:val="00485EFA"/>
    <w:rsid w:val="004926EA"/>
    <w:rsid w:val="00492D39"/>
    <w:rsid w:val="00494B55"/>
    <w:rsid w:val="004A193F"/>
    <w:rsid w:val="004A272C"/>
    <w:rsid w:val="004A6461"/>
    <w:rsid w:val="004B1AE6"/>
    <w:rsid w:val="004B4020"/>
    <w:rsid w:val="004B60D2"/>
    <w:rsid w:val="004B78D2"/>
    <w:rsid w:val="004C00D9"/>
    <w:rsid w:val="004C015E"/>
    <w:rsid w:val="004C052E"/>
    <w:rsid w:val="004C1B7D"/>
    <w:rsid w:val="004C3B1D"/>
    <w:rsid w:val="004C6047"/>
    <w:rsid w:val="004C6A87"/>
    <w:rsid w:val="004D004C"/>
    <w:rsid w:val="004D389E"/>
    <w:rsid w:val="004D41A1"/>
    <w:rsid w:val="004D4882"/>
    <w:rsid w:val="004D556B"/>
    <w:rsid w:val="004E071E"/>
    <w:rsid w:val="004E4D7E"/>
    <w:rsid w:val="004F1042"/>
    <w:rsid w:val="004F2778"/>
    <w:rsid w:val="004F3B32"/>
    <w:rsid w:val="004F3FE2"/>
    <w:rsid w:val="004F4576"/>
    <w:rsid w:val="004F682A"/>
    <w:rsid w:val="0050047D"/>
    <w:rsid w:val="00503945"/>
    <w:rsid w:val="00505BD9"/>
    <w:rsid w:val="005136E8"/>
    <w:rsid w:val="005153E1"/>
    <w:rsid w:val="00517F24"/>
    <w:rsid w:val="00522B72"/>
    <w:rsid w:val="00524A9D"/>
    <w:rsid w:val="00524C0F"/>
    <w:rsid w:val="005307B0"/>
    <w:rsid w:val="00531C89"/>
    <w:rsid w:val="00533DD3"/>
    <w:rsid w:val="005427D9"/>
    <w:rsid w:val="005443AA"/>
    <w:rsid w:val="00552C1F"/>
    <w:rsid w:val="00555841"/>
    <w:rsid w:val="0055594B"/>
    <w:rsid w:val="00562EF8"/>
    <w:rsid w:val="005650C5"/>
    <w:rsid w:val="00565F5B"/>
    <w:rsid w:val="00566C61"/>
    <w:rsid w:val="0056714C"/>
    <w:rsid w:val="005707F0"/>
    <w:rsid w:val="00573C8C"/>
    <w:rsid w:val="00580348"/>
    <w:rsid w:val="0058633C"/>
    <w:rsid w:val="005935BA"/>
    <w:rsid w:val="005A1087"/>
    <w:rsid w:val="005A1A92"/>
    <w:rsid w:val="005A1BF7"/>
    <w:rsid w:val="005A1C2D"/>
    <w:rsid w:val="005B58BA"/>
    <w:rsid w:val="005B6396"/>
    <w:rsid w:val="005B7665"/>
    <w:rsid w:val="005C15A0"/>
    <w:rsid w:val="005C464F"/>
    <w:rsid w:val="005C79C5"/>
    <w:rsid w:val="005D45E4"/>
    <w:rsid w:val="005D74BB"/>
    <w:rsid w:val="005E06F3"/>
    <w:rsid w:val="005E2F07"/>
    <w:rsid w:val="005E34F8"/>
    <w:rsid w:val="005E3BF3"/>
    <w:rsid w:val="005F3B93"/>
    <w:rsid w:val="0060108F"/>
    <w:rsid w:val="00602016"/>
    <w:rsid w:val="00602AFE"/>
    <w:rsid w:val="006069E8"/>
    <w:rsid w:val="00607831"/>
    <w:rsid w:val="006078A5"/>
    <w:rsid w:val="00611214"/>
    <w:rsid w:val="00613CDF"/>
    <w:rsid w:val="00621188"/>
    <w:rsid w:val="0062609D"/>
    <w:rsid w:val="006267BD"/>
    <w:rsid w:val="00635BC8"/>
    <w:rsid w:val="00637E18"/>
    <w:rsid w:val="0064475F"/>
    <w:rsid w:val="00646FDA"/>
    <w:rsid w:val="00647C8C"/>
    <w:rsid w:val="00651AF5"/>
    <w:rsid w:val="0065250A"/>
    <w:rsid w:val="00657EC8"/>
    <w:rsid w:val="006646DB"/>
    <w:rsid w:val="00666DDB"/>
    <w:rsid w:val="006836DA"/>
    <w:rsid w:val="00683FE1"/>
    <w:rsid w:val="006840EF"/>
    <w:rsid w:val="0068473E"/>
    <w:rsid w:val="00684E4E"/>
    <w:rsid w:val="00685625"/>
    <w:rsid w:val="006861D7"/>
    <w:rsid w:val="00691185"/>
    <w:rsid w:val="00692327"/>
    <w:rsid w:val="006933BD"/>
    <w:rsid w:val="006A2DEE"/>
    <w:rsid w:val="006C5EA6"/>
    <w:rsid w:val="006D0C95"/>
    <w:rsid w:val="006D3A06"/>
    <w:rsid w:val="006D4BE9"/>
    <w:rsid w:val="006E2962"/>
    <w:rsid w:val="006E603D"/>
    <w:rsid w:val="006E67F6"/>
    <w:rsid w:val="006F38E9"/>
    <w:rsid w:val="006F3B8E"/>
    <w:rsid w:val="00700822"/>
    <w:rsid w:val="007037EA"/>
    <w:rsid w:val="00703B07"/>
    <w:rsid w:val="007052E6"/>
    <w:rsid w:val="00705778"/>
    <w:rsid w:val="00706D74"/>
    <w:rsid w:val="0071472F"/>
    <w:rsid w:val="007153E0"/>
    <w:rsid w:val="00716F22"/>
    <w:rsid w:val="00720663"/>
    <w:rsid w:val="00721345"/>
    <w:rsid w:val="00723295"/>
    <w:rsid w:val="00725286"/>
    <w:rsid w:val="007257AB"/>
    <w:rsid w:val="00726960"/>
    <w:rsid w:val="00732D06"/>
    <w:rsid w:val="007331F2"/>
    <w:rsid w:val="00733E52"/>
    <w:rsid w:val="00736517"/>
    <w:rsid w:val="00737C3A"/>
    <w:rsid w:val="00737D1D"/>
    <w:rsid w:val="00744C0A"/>
    <w:rsid w:val="007469A8"/>
    <w:rsid w:val="00746D93"/>
    <w:rsid w:val="0074725B"/>
    <w:rsid w:val="00751D6A"/>
    <w:rsid w:val="00753A28"/>
    <w:rsid w:val="007545EB"/>
    <w:rsid w:val="007558B1"/>
    <w:rsid w:val="00757871"/>
    <w:rsid w:val="00762858"/>
    <w:rsid w:val="00763746"/>
    <w:rsid w:val="00763B5D"/>
    <w:rsid w:val="007655C1"/>
    <w:rsid w:val="0076786D"/>
    <w:rsid w:val="00767FAD"/>
    <w:rsid w:val="00772134"/>
    <w:rsid w:val="00774CB9"/>
    <w:rsid w:val="0078098E"/>
    <w:rsid w:val="0078209A"/>
    <w:rsid w:val="00783074"/>
    <w:rsid w:val="00783CD1"/>
    <w:rsid w:val="00786734"/>
    <w:rsid w:val="00792130"/>
    <w:rsid w:val="0079365C"/>
    <w:rsid w:val="007972D0"/>
    <w:rsid w:val="007A6530"/>
    <w:rsid w:val="007A6CDB"/>
    <w:rsid w:val="007A7A5F"/>
    <w:rsid w:val="007B395C"/>
    <w:rsid w:val="007C5DFF"/>
    <w:rsid w:val="007D1064"/>
    <w:rsid w:val="007D34D6"/>
    <w:rsid w:val="007E3A10"/>
    <w:rsid w:val="007F0ECC"/>
    <w:rsid w:val="007F203C"/>
    <w:rsid w:val="007F210B"/>
    <w:rsid w:val="007F330E"/>
    <w:rsid w:val="007F508E"/>
    <w:rsid w:val="007F6DB2"/>
    <w:rsid w:val="007F6FF7"/>
    <w:rsid w:val="007F71A2"/>
    <w:rsid w:val="0080404E"/>
    <w:rsid w:val="00810A29"/>
    <w:rsid w:val="0081434C"/>
    <w:rsid w:val="00814B74"/>
    <w:rsid w:val="00814CDB"/>
    <w:rsid w:val="00814F8B"/>
    <w:rsid w:val="00815732"/>
    <w:rsid w:val="00817AFF"/>
    <w:rsid w:val="00820F16"/>
    <w:rsid w:val="00821AB6"/>
    <w:rsid w:val="008250A5"/>
    <w:rsid w:val="00831CBB"/>
    <w:rsid w:val="008338D2"/>
    <w:rsid w:val="008351CA"/>
    <w:rsid w:val="008357C8"/>
    <w:rsid w:val="00845C68"/>
    <w:rsid w:val="00847DD5"/>
    <w:rsid w:val="00850939"/>
    <w:rsid w:val="008526DF"/>
    <w:rsid w:val="008548F1"/>
    <w:rsid w:val="00864E57"/>
    <w:rsid w:val="00871BB2"/>
    <w:rsid w:val="0087236D"/>
    <w:rsid w:val="008776CF"/>
    <w:rsid w:val="008778FF"/>
    <w:rsid w:val="00883FD5"/>
    <w:rsid w:val="0088590C"/>
    <w:rsid w:val="0088778B"/>
    <w:rsid w:val="0088782A"/>
    <w:rsid w:val="00890A02"/>
    <w:rsid w:val="008916DB"/>
    <w:rsid w:val="00891C71"/>
    <w:rsid w:val="00891D4E"/>
    <w:rsid w:val="00893F36"/>
    <w:rsid w:val="0089740E"/>
    <w:rsid w:val="008A2C08"/>
    <w:rsid w:val="008A3A82"/>
    <w:rsid w:val="008A461A"/>
    <w:rsid w:val="008A6A93"/>
    <w:rsid w:val="008A76ED"/>
    <w:rsid w:val="008B64E8"/>
    <w:rsid w:val="008D0727"/>
    <w:rsid w:val="008D0DE2"/>
    <w:rsid w:val="008D35C2"/>
    <w:rsid w:val="008D456D"/>
    <w:rsid w:val="008D5990"/>
    <w:rsid w:val="008D6A8C"/>
    <w:rsid w:val="008E3EBA"/>
    <w:rsid w:val="008E5526"/>
    <w:rsid w:val="008E6FC3"/>
    <w:rsid w:val="008F0EBA"/>
    <w:rsid w:val="00904C67"/>
    <w:rsid w:val="009073C0"/>
    <w:rsid w:val="00910068"/>
    <w:rsid w:val="00913F3A"/>
    <w:rsid w:val="00915CFE"/>
    <w:rsid w:val="00916E72"/>
    <w:rsid w:val="00917FC1"/>
    <w:rsid w:val="00921852"/>
    <w:rsid w:val="00921E54"/>
    <w:rsid w:val="0092361C"/>
    <w:rsid w:val="00924E1B"/>
    <w:rsid w:val="00926621"/>
    <w:rsid w:val="00927724"/>
    <w:rsid w:val="00927CF9"/>
    <w:rsid w:val="009329F1"/>
    <w:rsid w:val="009351ED"/>
    <w:rsid w:val="0093699C"/>
    <w:rsid w:val="00940CFD"/>
    <w:rsid w:val="00940F9C"/>
    <w:rsid w:val="00941228"/>
    <w:rsid w:val="009457D2"/>
    <w:rsid w:val="00945EF2"/>
    <w:rsid w:val="00946836"/>
    <w:rsid w:val="00952EA5"/>
    <w:rsid w:val="00952FC3"/>
    <w:rsid w:val="00953E02"/>
    <w:rsid w:val="00954544"/>
    <w:rsid w:val="00955415"/>
    <w:rsid w:val="00955996"/>
    <w:rsid w:val="00974D18"/>
    <w:rsid w:val="00975D61"/>
    <w:rsid w:val="00981060"/>
    <w:rsid w:val="00981251"/>
    <w:rsid w:val="00982685"/>
    <w:rsid w:val="00983AC6"/>
    <w:rsid w:val="00984ADE"/>
    <w:rsid w:val="00987115"/>
    <w:rsid w:val="009932C3"/>
    <w:rsid w:val="009939AD"/>
    <w:rsid w:val="00994DB2"/>
    <w:rsid w:val="00996DA7"/>
    <w:rsid w:val="009A7AC2"/>
    <w:rsid w:val="009B1507"/>
    <w:rsid w:val="009C0B49"/>
    <w:rsid w:val="009C12CC"/>
    <w:rsid w:val="009C4D0A"/>
    <w:rsid w:val="009C5A71"/>
    <w:rsid w:val="009C71EF"/>
    <w:rsid w:val="009D14B8"/>
    <w:rsid w:val="009D659C"/>
    <w:rsid w:val="009D7737"/>
    <w:rsid w:val="009E2F7A"/>
    <w:rsid w:val="009E5278"/>
    <w:rsid w:val="009F5D5B"/>
    <w:rsid w:val="009F66D3"/>
    <w:rsid w:val="009F6B0D"/>
    <w:rsid w:val="009F77CC"/>
    <w:rsid w:val="00A00E2D"/>
    <w:rsid w:val="00A02A42"/>
    <w:rsid w:val="00A0348E"/>
    <w:rsid w:val="00A04D78"/>
    <w:rsid w:val="00A061EA"/>
    <w:rsid w:val="00A0638F"/>
    <w:rsid w:val="00A07E3D"/>
    <w:rsid w:val="00A12C44"/>
    <w:rsid w:val="00A13A45"/>
    <w:rsid w:val="00A16CCD"/>
    <w:rsid w:val="00A214F7"/>
    <w:rsid w:val="00A22301"/>
    <w:rsid w:val="00A22D15"/>
    <w:rsid w:val="00A33BB6"/>
    <w:rsid w:val="00A34B36"/>
    <w:rsid w:val="00A356A7"/>
    <w:rsid w:val="00A36572"/>
    <w:rsid w:val="00A36E44"/>
    <w:rsid w:val="00A3729C"/>
    <w:rsid w:val="00A4171F"/>
    <w:rsid w:val="00A42E3E"/>
    <w:rsid w:val="00A44383"/>
    <w:rsid w:val="00A45FEF"/>
    <w:rsid w:val="00A47D0C"/>
    <w:rsid w:val="00A51058"/>
    <w:rsid w:val="00A577B8"/>
    <w:rsid w:val="00A61806"/>
    <w:rsid w:val="00A618E6"/>
    <w:rsid w:val="00A61B86"/>
    <w:rsid w:val="00A653CF"/>
    <w:rsid w:val="00A673A8"/>
    <w:rsid w:val="00A7076D"/>
    <w:rsid w:val="00A72B63"/>
    <w:rsid w:val="00A74717"/>
    <w:rsid w:val="00A74E8F"/>
    <w:rsid w:val="00A815B6"/>
    <w:rsid w:val="00A96CB2"/>
    <w:rsid w:val="00AA38C7"/>
    <w:rsid w:val="00AA4AFB"/>
    <w:rsid w:val="00AA715D"/>
    <w:rsid w:val="00AB1818"/>
    <w:rsid w:val="00AB309D"/>
    <w:rsid w:val="00AB3511"/>
    <w:rsid w:val="00AB431A"/>
    <w:rsid w:val="00AB55AC"/>
    <w:rsid w:val="00AB7660"/>
    <w:rsid w:val="00AC2796"/>
    <w:rsid w:val="00AC5168"/>
    <w:rsid w:val="00AC6C16"/>
    <w:rsid w:val="00AD11EA"/>
    <w:rsid w:val="00AD1858"/>
    <w:rsid w:val="00AD6026"/>
    <w:rsid w:val="00AD68B6"/>
    <w:rsid w:val="00AE1039"/>
    <w:rsid w:val="00AE5AA1"/>
    <w:rsid w:val="00AE73F9"/>
    <w:rsid w:val="00AE79CE"/>
    <w:rsid w:val="00AF473D"/>
    <w:rsid w:val="00AF6149"/>
    <w:rsid w:val="00AF6E3A"/>
    <w:rsid w:val="00AF6EEA"/>
    <w:rsid w:val="00B01C44"/>
    <w:rsid w:val="00B07A13"/>
    <w:rsid w:val="00B27AFF"/>
    <w:rsid w:val="00B34978"/>
    <w:rsid w:val="00B3512E"/>
    <w:rsid w:val="00B3579A"/>
    <w:rsid w:val="00B41C73"/>
    <w:rsid w:val="00B46A14"/>
    <w:rsid w:val="00B4777B"/>
    <w:rsid w:val="00B47895"/>
    <w:rsid w:val="00B508BA"/>
    <w:rsid w:val="00B52FB0"/>
    <w:rsid w:val="00B61CD3"/>
    <w:rsid w:val="00B61E81"/>
    <w:rsid w:val="00B665C3"/>
    <w:rsid w:val="00B702FD"/>
    <w:rsid w:val="00B704CE"/>
    <w:rsid w:val="00B726C8"/>
    <w:rsid w:val="00B74D16"/>
    <w:rsid w:val="00B758F6"/>
    <w:rsid w:val="00B82AD2"/>
    <w:rsid w:val="00B8386D"/>
    <w:rsid w:val="00B83932"/>
    <w:rsid w:val="00B843F0"/>
    <w:rsid w:val="00B90B8A"/>
    <w:rsid w:val="00B93313"/>
    <w:rsid w:val="00B940B4"/>
    <w:rsid w:val="00BA3ACF"/>
    <w:rsid w:val="00BA4D90"/>
    <w:rsid w:val="00BA5DCA"/>
    <w:rsid w:val="00BA5DEE"/>
    <w:rsid w:val="00BB264E"/>
    <w:rsid w:val="00BC205E"/>
    <w:rsid w:val="00BC3321"/>
    <w:rsid w:val="00BC4C9A"/>
    <w:rsid w:val="00BC64C6"/>
    <w:rsid w:val="00BC68A4"/>
    <w:rsid w:val="00BD0CAE"/>
    <w:rsid w:val="00BD10D1"/>
    <w:rsid w:val="00BD20D8"/>
    <w:rsid w:val="00BD3D6F"/>
    <w:rsid w:val="00BD3DBB"/>
    <w:rsid w:val="00BD41F3"/>
    <w:rsid w:val="00BD4EF1"/>
    <w:rsid w:val="00BD671E"/>
    <w:rsid w:val="00BD6B4F"/>
    <w:rsid w:val="00BD6BA1"/>
    <w:rsid w:val="00BD73BE"/>
    <w:rsid w:val="00BD76D7"/>
    <w:rsid w:val="00BE0FBE"/>
    <w:rsid w:val="00BE1729"/>
    <w:rsid w:val="00BE4295"/>
    <w:rsid w:val="00BE75D3"/>
    <w:rsid w:val="00BE7B54"/>
    <w:rsid w:val="00BE7F4E"/>
    <w:rsid w:val="00C01C1E"/>
    <w:rsid w:val="00C10639"/>
    <w:rsid w:val="00C1615D"/>
    <w:rsid w:val="00C200AE"/>
    <w:rsid w:val="00C21CF2"/>
    <w:rsid w:val="00C27D52"/>
    <w:rsid w:val="00C31051"/>
    <w:rsid w:val="00C36F0B"/>
    <w:rsid w:val="00C41C1C"/>
    <w:rsid w:val="00C426BA"/>
    <w:rsid w:val="00C428AC"/>
    <w:rsid w:val="00C44725"/>
    <w:rsid w:val="00C56DAD"/>
    <w:rsid w:val="00C57A5F"/>
    <w:rsid w:val="00C64DE0"/>
    <w:rsid w:val="00C7153C"/>
    <w:rsid w:val="00C729E9"/>
    <w:rsid w:val="00C740C1"/>
    <w:rsid w:val="00C82B84"/>
    <w:rsid w:val="00C91D4F"/>
    <w:rsid w:val="00C9231D"/>
    <w:rsid w:val="00C93DE7"/>
    <w:rsid w:val="00C94D91"/>
    <w:rsid w:val="00CA0F8B"/>
    <w:rsid w:val="00CA1608"/>
    <w:rsid w:val="00CA4B74"/>
    <w:rsid w:val="00CB5834"/>
    <w:rsid w:val="00CB5954"/>
    <w:rsid w:val="00CB6224"/>
    <w:rsid w:val="00CB736F"/>
    <w:rsid w:val="00CC350F"/>
    <w:rsid w:val="00CC5C76"/>
    <w:rsid w:val="00CC6018"/>
    <w:rsid w:val="00CD16AF"/>
    <w:rsid w:val="00CD20AB"/>
    <w:rsid w:val="00CD2481"/>
    <w:rsid w:val="00CD4508"/>
    <w:rsid w:val="00CD51FE"/>
    <w:rsid w:val="00CE5353"/>
    <w:rsid w:val="00CE68E3"/>
    <w:rsid w:val="00CF0658"/>
    <w:rsid w:val="00CF0FA3"/>
    <w:rsid w:val="00CF1F5F"/>
    <w:rsid w:val="00CF3683"/>
    <w:rsid w:val="00CF563D"/>
    <w:rsid w:val="00D02CF7"/>
    <w:rsid w:val="00D03706"/>
    <w:rsid w:val="00D040EA"/>
    <w:rsid w:val="00D05CA0"/>
    <w:rsid w:val="00D10A01"/>
    <w:rsid w:val="00D21FA5"/>
    <w:rsid w:val="00D22BBB"/>
    <w:rsid w:val="00D239ED"/>
    <w:rsid w:val="00D24796"/>
    <w:rsid w:val="00D26136"/>
    <w:rsid w:val="00D27B22"/>
    <w:rsid w:val="00D3086C"/>
    <w:rsid w:val="00D30EEC"/>
    <w:rsid w:val="00D35DE6"/>
    <w:rsid w:val="00D37EE5"/>
    <w:rsid w:val="00D4188F"/>
    <w:rsid w:val="00D42ED5"/>
    <w:rsid w:val="00D46306"/>
    <w:rsid w:val="00D4678A"/>
    <w:rsid w:val="00D540DD"/>
    <w:rsid w:val="00D5610F"/>
    <w:rsid w:val="00D60069"/>
    <w:rsid w:val="00D61598"/>
    <w:rsid w:val="00D6624C"/>
    <w:rsid w:val="00D6796C"/>
    <w:rsid w:val="00D73665"/>
    <w:rsid w:val="00D75E7B"/>
    <w:rsid w:val="00D778B0"/>
    <w:rsid w:val="00D77A55"/>
    <w:rsid w:val="00D80782"/>
    <w:rsid w:val="00D81BE7"/>
    <w:rsid w:val="00D826B7"/>
    <w:rsid w:val="00D86D94"/>
    <w:rsid w:val="00D92BA7"/>
    <w:rsid w:val="00D972ED"/>
    <w:rsid w:val="00DA05C9"/>
    <w:rsid w:val="00DA0DA4"/>
    <w:rsid w:val="00DA1140"/>
    <w:rsid w:val="00DA1A7F"/>
    <w:rsid w:val="00DA1FBC"/>
    <w:rsid w:val="00DA3054"/>
    <w:rsid w:val="00DA3A21"/>
    <w:rsid w:val="00DA3FCF"/>
    <w:rsid w:val="00DA4415"/>
    <w:rsid w:val="00DA559F"/>
    <w:rsid w:val="00DB047D"/>
    <w:rsid w:val="00DB3F9D"/>
    <w:rsid w:val="00DB4DE9"/>
    <w:rsid w:val="00DC291D"/>
    <w:rsid w:val="00DC3209"/>
    <w:rsid w:val="00DC39AB"/>
    <w:rsid w:val="00DD50D1"/>
    <w:rsid w:val="00DD5476"/>
    <w:rsid w:val="00DD6911"/>
    <w:rsid w:val="00DE1109"/>
    <w:rsid w:val="00DE1553"/>
    <w:rsid w:val="00DE2252"/>
    <w:rsid w:val="00DE23A3"/>
    <w:rsid w:val="00DE4177"/>
    <w:rsid w:val="00DE51A3"/>
    <w:rsid w:val="00DE7CB9"/>
    <w:rsid w:val="00DF183E"/>
    <w:rsid w:val="00DF47DC"/>
    <w:rsid w:val="00DF4C6C"/>
    <w:rsid w:val="00DF5B36"/>
    <w:rsid w:val="00E00321"/>
    <w:rsid w:val="00E02807"/>
    <w:rsid w:val="00E0436C"/>
    <w:rsid w:val="00E045F1"/>
    <w:rsid w:val="00E05176"/>
    <w:rsid w:val="00E07222"/>
    <w:rsid w:val="00E10DBA"/>
    <w:rsid w:val="00E1190D"/>
    <w:rsid w:val="00E12A85"/>
    <w:rsid w:val="00E13ADA"/>
    <w:rsid w:val="00E164F8"/>
    <w:rsid w:val="00E20855"/>
    <w:rsid w:val="00E2192F"/>
    <w:rsid w:val="00E250B4"/>
    <w:rsid w:val="00E32218"/>
    <w:rsid w:val="00E4156C"/>
    <w:rsid w:val="00E44EEC"/>
    <w:rsid w:val="00E464B0"/>
    <w:rsid w:val="00E535D8"/>
    <w:rsid w:val="00E54526"/>
    <w:rsid w:val="00E64B73"/>
    <w:rsid w:val="00E64D5D"/>
    <w:rsid w:val="00E73CEE"/>
    <w:rsid w:val="00E77051"/>
    <w:rsid w:val="00E8216F"/>
    <w:rsid w:val="00E87A28"/>
    <w:rsid w:val="00E957E6"/>
    <w:rsid w:val="00E96A7D"/>
    <w:rsid w:val="00E96D3A"/>
    <w:rsid w:val="00EA07D7"/>
    <w:rsid w:val="00EA591E"/>
    <w:rsid w:val="00EB0B45"/>
    <w:rsid w:val="00EB1611"/>
    <w:rsid w:val="00EB251D"/>
    <w:rsid w:val="00EB27EC"/>
    <w:rsid w:val="00EB7B35"/>
    <w:rsid w:val="00EC4DDC"/>
    <w:rsid w:val="00EC54BD"/>
    <w:rsid w:val="00EC7106"/>
    <w:rsid w:val="00ED2652"/>
    <w:rsid w:val="00ED31C1"/>
    <w:rsid w:val="00ED44F8"/>
    <w:rsid w:val="00ED5823"/>
    <w:rsid w:val="00ED639F"/>
    <w:rsid w:val="00ED7763"/>
    <w:rsid w:val="00EE5510"/>
    <w:rsid w:val="00EE5B52"/>
    <w:rsid w:val="00EE7EDA"/>
    <w:rsid w:val="00EF175A"/>
    <w:rsid w:val="00EF1D4F"/>
    <w:rsid w:val="00EF5321"/>
    <w:rsid w:val="00EF6FBB"/>
    <w:rsid w:val="00EF74BB"/>
    <w:rsid w:val="00EF7E62"/>
    <w:rsid w:val="00F01F71"/>
    <w:rsid w:val="00F045DD"/>
    <w:rsid w:val="00F144D6"/>
    <w:rsid w:val="00F15349"/>
    <w:rsid w:val="00F1788F"/>
    <w:rsid w:val="00F24CDF"/>
    <w:rsid w:val="00F27CB6"/>
    <w:rsid w:val="00F33EC9"/>
    <w:rsid w:val="00F35AFD"/>
    <w:rsid w:val="00F42227"/>
    <w:rsid w:val="00F431F7"/>
    <w:rsid w:val="00F44485"/>
    <w:rsid w:val="00F45626"/>
    <w:rsid w:val="00F51492"/>
    <w:rsid w:val="00F53E8C"/>
    <w:rsid w:val="00F5784E"/>
    <w:rsid w:val="00F62018"/>
    <w:rsid w:val="00F62AB5"/>
    <w:rsid w:val="00F63163"/>
    <w:rsid w:val="00F65358"/>
    <w:rsid w:val="00F70B7C"/>
    <w:rsid w:val="00F70F1C"/>
    <w:rsid w:val="00F71E2C"/>
    <w:rsid w:val="00F73F46"/>
    <w:rsid w:val="00F7431B"/>
    <w:rsid w:val="00F7667C"/>
    <w:rsid w:val="00F77B3B"/>
    <w:rsid w:val="00F83002"/>
    <w:rsid w:val="00F854A6"/>
    <w:rsid w:val="00F86C8A"/>
    <w:rsid w:val="00F87C2D"/>
    <w:rsid w:val="00F94AA4"/>
    <w:rsid w:val="00F95E68"/>
    <w:rsid w:val="00F97E89"/>
    <w:rsid w:val="00FA3A96"/>
    <w:rsid w:val="00FA5A1E"/>
    <w:rsid w:val="00FA6CDB"/>
    <w:rsid w:val="00FA6D04"/>
    <w:rsid w:val="00FB0011"/>
    <w:rsid w:val="00FB0149"/>
    <w:rsid w:val="00FB2D16"/>
    <w:rsid w:val="00FC1EE2"/>
    <w:rsid w:val="00FC1F01"/>
    <w:rsid w:val="00FC21E4"/>
    <w:rsid w:val="00FC321C"/>
    <w:rsid w:val="00FD0CCB"/>
    <w:rsid w:val="00FD2D7D"/>
    <w:rsid w:val="00FD3A2A"/>
    <w:rsid w:val="00FE336F"/>
    <w:rsid w:val="00FE46F7"/>
    <w:rsid w:val="00FE5147"/>
    <w:rsid w:val="00FE7F43"/>
    <w:rsid w:val="00FF0A86"/>
    <w:rsid w:val="00FF5831"/>
    <w:rsid w:val="00FF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FDE40F"/>
  <w15:docId w15:val="{E9129A99-FAD2-44A5-8ECE-F2DE16BA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A38"/>
    <w:pPr>
      <w:spacing w:after="200" w:line="276" w:lineRule="auto"/>
    </w:pPr>
    <w:rPr>
      <w:rFonts w:eastAsia="Times New Roman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42A9"/>
    <w:pPr>
      <w:keepNext/>
      <w:tabs>
        <w:tab w:val="num" w:pos="1620"/>
      </w:tabs>
      <w:suppressAutoHyphens/>
      <w:spacing w:after="0" w:line="240" w:lineRule="auto"/>
      <w:ind w:left="1620" w:hanging="360"/>
      <w:jc w:val="center"/>
      <w:outlineLvl w:val="0"/>
    </w:pPr>
    <w:rPr>
      <w:rFonts w:eastAsia="Calibri"/>
      <w:b/>
      <w:bCs/>
      <w:sz w:val="24"/>
      <w:szCs w:val="24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542A9"/>
    <w:pPr>
      <w:keepNext/>
      <w:tabs>
        <w:tab w:val="num" w:pos="1620"/>
      </w:tabs>
      <w:suppressAutoHyphens/>
      <w:spacing w:before="240" w:after="60" w:line="240" w:lineRule="auto"/>
      <w:ind w:left="1620" w:hanging="360"/>
      <w:outlineLvl w:val="1"/>
    </w:pPr>
    <w:rPr>
      <w:rFonts w:ascii="Arial" w:eastAsia="Calibri" w:hAnsi="Arial" w:cs="Arial"/>
      <w:b/>
      <w:bCs/>
      <w:i/>
      <w:iCs/>
      <w:sz w:val="28"/>
      <w:szCs w:val="28"/>
      <w:lang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542A9"/>
    <w:pPr>
      <w:keepNext/>
      <w:keepLines/>
      <w:tabs>
        <w:tab w:val="num" w:pos="1620"/>
      </w:tabs>
      <w:suppressAutoHyphens/>
      <w:spacing w:before="200" w:after="0" w:line="240" w:lineRule="auto"/>
      <w:ind w:left="1620" w:hanging="360"/>
      <w:outlineLvl w:val="2"/>
    </w:pPr>
    <w:rPr>
      <w:rFonts w:ascii="Cambria" w:eastAsia="MS ????" w:hAnsi="Cambria" w:cs="Cambria"/>
      <w:b/>
      <w:bCs/>
      <w:color w:val="4F81BD"/>
      <w:sz w:val="20"/>
      <w:szCs w:val="20"/>
      <w:lang w:eastAsia="ar-S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542A9"/>
    <w:pPr>
      <w:keepNext/>
      <w:keepLines/>
      <w:tabs>
        <w:tab w:val="num" w:pos="1620"/>
      </w:tabs>
      <w:suppressAutoHyphens/>
      <w:spacing w:before="200" w:after="0" w:line="240" w:lineRule="auto"/>
      <w:ind w:left="1620" w:hanging="360"/>
      <w:outlineLvl w:val="3"/>
    </w:pPr>
    <w:rPr>
      <w:rFonts w:ascii="Cambria" w:eastAsia="MS ????" w:hAnsi="Cambria" w:cs="Cambria"/>
      <w:b/>
      <w:bCs/>
      <w:i/>
      <w:iCs/>
      <w:color w:val="4F81BD"/>
      <w:sz w:val="20"/>
      <w:szCs w:val="20"/>
      <w:lang w:eastAsia="ar-SA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542A9"/>
    <w:pPr>
      <w:keepNext/>
      <w:widowControl w:val="0"/>
      <w:spacing w:after="0" w:line="240" w:lineRule="auto"/>
      <w:outlineLvl w:val="4"/>
    </w:pPr>
    <w:rPr>
      <w:rFonts w:eastAsia="Calibri"/>
      <w:b/>
      <w:bCs/>
      <w:sz w:val="36"/>
      <w:szCs w:val="36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542A9"/>
    <w:pPr>
      <w:keepNext/>
      <w:widowControl w:val="0"/>
      <w:spacing w:after="0" w:line="240" w:lineRule="auto"/>
      <w:outlineLvl w:val="5"/>
    </w:pPr>
    <w:rPr>
      <w:rFonts w:eastAsia="Calibri"/>
      <w:b/>
      <w:bCs/>
      <w:sz w:val="16"/>
      <w:szCs w:val="16"/>
      <w:lang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542A9"/>
    <w:pPr>
      <w:keepNext/>
      <w:keepLines/>
      <w:spacing w:before="200" w:after="0"/>
      <w:outlineLvl w:val="6"/>
    </w:pPr>
    <w:rPr>
      <w:rFonts w:ascii="Calibri Light" w:eastAsia="Calibri" w:hAnsi="Calibri Light" w:cs="Calibri Light"/>
      <w:i/>
      <w:iCs/>
      <w:color w:val="404040"/>
      <w:sz w:val="20"/>
      <w:szCs w:val="20"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542A9"/>
    <w:pPr>
      <w:keepNext/>
      <w:keepLines/>
      <w:spacing w:before="200" w:after="0"/>
      <w:outlineLvl w:val="7"/>
    </w:pPr>
    <w:rPr>
      <w:rFonts w:ascii="Calibri Light" w:eastAsia="Calibri" w:hAnsi="Calibri Light" w:cs="Calibri Light"/>
      <w:color w:val="404040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42A9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542A9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542A9"/>
    <w:rPr>
      <w:rFonts w:ascii="Cambria" w:eastAsia="MS ????" w:hAnsi="Cambria" w:cs="Cambria"/>
      <w:b/>
      <w:bCs/>
      <w:color w:val="4F81BD"/>
      <w:sz w:val="20"/>
      <w:szCs w:val="20"/>
      <w:lang w:val="ru-RU" w:eastAsia="ar-SA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542A9"/>
    <w:rPr>
      <w:rFonts w:ascii="Cambria" w:eastAsia="MS ????" w:hAnsi="Cambria" w:cs="Cambria"/>
      <w:b/>
      <w:bCs/>
      <w:i/>
      <w:iCs/>
      <w:color w:val="4F81BD"/>
      <w:sz w:val="20"/>
      <w:szCs w:val="20"/>
      <w:lang w:val="ru-RU"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0542A9"/>
    <w:rPr>
      <w:rFonts w:ascii="Times New Roman" w:hAnsi="Times New Roman" w:cs="Times New Roman"/>
      <w:b/>
      <w:bCs/>
      <w:sz w:val="36"/>
      <w:szCs w:val="36"/>
      <w:lang w:val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542A9"/>
    <w:rPr>
      <w:rFonts w:ascii="Times New Roman" w:hAnsi="Times New Roman" w:cs="Times New Roman"/>
      <w:b/>
      <w:bCs/>
      <w:sz w:val="16"/>
      <w:szCs w:val="16"/>
      <w:lang w:val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0542A9"/>
    <w:rPr>
      <w:rFonts w:ascii="Calibri Light" w:hAnsi="Calibri Light" w:cs="Calibri Light"/>
      <w:i/>
      <w:iCs/>
      <w:color w:val="404040"/>
      <w:lang w:val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0542A9"/>
    <w:rPr>
      <w:rFonts w:ascii="Calibri Light" w:hAnsi="Calibri Light" w:cs="Calibri Light"/>
      <w:color w:val="404040"/>
      <w:sz w:val="20"/>
      <w:szCs w:val="20"/>
      <w:lang w:val="ru-RU"/>
    </w:rPr>
  </w:style>
  <w:style w:type="paragraph" w:customStyle="1" w:styleId="1">
    <w:name w:val="Абзац списка1"/>
    <w:basedOn w:val="Normal"/>
    <w:uiPriority w:val="99"/>
    <w:rsid w:val="000542A9"/>
    <w:pPr>
      <w:suppressAutoHyphens/>
      <w:spacing w:after="0" w:line="240" w:lineRule="auto"/>
      <w:ind w:left="720"/>
    </w:pPr>
    <w:rPr>
      <w:rFonts w:eastAsia="Calibri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rsid w:val="000542A9"/>
    <w:rPr>
      <w:color w:val="auto"/>
      <w:u w:val="single"/>
    </w:rPr>
  </w:style>
  <w:style w:type="paragraph" w:customStyle="1" w:styleId="11">
    <w:name w:val="Абзац списка11"/>
    <w:basedOn w:val="Normal"/>
    <w:uiPriority w:val="99"/>
    <w:rsid w:val="000542A9"/>
    <w:pPr>
      <w:suppressAutoHyphens/>
      <w:spacing w:after="0" w:line="240" w:lineRule="auto"/>
      <w:ind w:left="720"/>
    </w:pPr>
    <w:rPr>
      <w:rFonts w:ascii="Times New Roman" w:hAnsi="Times New Roman" w:cs="Times New Roman"/>
      <w:sz w:val="20"/>
      <w:szCs w:val="20"/>
      <w:lang w:val="uk-UA" w:eastAsia="ar-SA"/>
    </w:rPr>
  </w:style>
  <w:style w:type="paragraph" w:customStyle="1" w:styleId="2">
    <w:name w:val="Абзац списка2"/>
    <w:basedOn w:val="Normal"/>
    <w:uiPriority w:val="99"/>
    <w:rsid w:val="000542A9"/>
    <w:pPr>
      <w:ind w:left="720"/>
    </w:pPr>
    <w:rPr>
      <w:rFonts w:eastAsia="Calibri"/>
    </w:rPr>
  </w:style>
  <w:style w:type="paragraph" w:styleId="Title">
    <w:name w:val="Title"/>
    <w:basedOn w:val="Normal"/>
    <w:next w:val="Subtitle"/>
    <w:link w:val="TitleChar1"/>
    <w:uiPriority w:val="99"/>
    <w:qFormat/>
    <w:rsid w:val="000542A9"/>
    <w:pPr>
      <w:suppressAutoHyphens/>
      <w:spacing w:after="0" w:line="240" w:lineRule="auto"/>
      <w:jc w:val="center"/>
    </w:pPr>
    <w:rPr>
      <w:rFonts w:eastAsia="Calibri" w:cs="Times New Roman"/>
      <w:b/>
      <w:bCs/>
      <w:sz w:val="24"/>
      <w:szCs w:val="24"/>
      <w:lang w:eastAsia="ar-SA"/>
    </w:rPr>
  </w:style>
  <w:style w:type="character" w:customStyle="1" w:styleId="TitleChar">
    <w:name w:val="Title Char"/>
    <w:basedOn w:val="DefaultParagraphFont"/>
    <w:uiPriority w:val="99"/>
    <w:locked/>
    <w:rsid w:val="005650C5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0542A9"/>
    <w:pPr>
      <w:numPr>
        <w:ilvl w:val="1"/>
      </w:numPr>
      <w:suppressAutoHyphens/>
      <w:spacing w:after="0" w:line="240" w:lineRule="auto"/>
    </w:pPr>
    <w:rPr>
      <w:rFonts w:ascii="Calibri Light" w:eastAsia="Calibri" w:hAnsi="Calibri Light" w:cs="Calibri Light"/>
      <w:i/>
      <w:iCs/>
      <w:color w:val="4472C4"/>
      <w:spacing w:val="15"/>
      <w:sz w:val="24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0542A9"/>
    <w:rPr>
      <w:rFonts w:ascii="Calibri Light" w:hAnsi="Calibri Light" w:cs="Calibri Light"/>
      <w:i/>
      <w:iCs/>
      <w:color w:val="4472C4"/>
      <w:spacing w:val="15"/>
      <w:sz w:val="24"/>
      <w:szCs w:val="24"/>
      <w:lang w:eastAsia="ar-SA" w:bidi="ar-SA"/>
    </w:rPr>
  </w:style>
  <w:style w:type="character" w:customStyle="1" w:styleId="TitleChar1">
    <w:name w:val="Title Char1"/>
    <w:link w:val="Title"/>
    <w:uiPriority w:val="99"/>
    <w:locked/>
    <w:rsid w:val="000542A9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a">
    <w:name w:val="Название Знак"/>
    <w:uiPriority w:val="99"/>
    <w:rsid w:val="000542A9"/>
    <w:rPr>
      <w:rFonts w:ascii="Calibri Light" w:hAnsi="Calibri Light" w:cs="Calibri Light"/>
      <w:color w:val="auto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99"/>
    <w:qFormat/>
    <w:rsid w:val="000542A9"/>
    <w:rPr>
      <w:rFonts w:ascii="Times New Roman" w:hAnsi="Times New Roman" w:cs="Times New Roman"/>
      <w:b/>
      <w:bCs/>
    </w:rPr>
  </w:style>
  <w:style w:type="character" w:styleId="Emphasis">
    <w:name w:val="Emphasis"/>
    <w:basedOn w:val="DefaultParagraphFont"/>
    <w:uiPriority w:val="99"/>
    <w:qFormat/>
    <w:rsid w:val="000542A9"/>
    <w:rPr>
      <w:i/>
      <w:iCs/>
    </w:rPr>
  </w:style>
  <w:style w:type="paragraph" w:customStyle="1" w:styleId="10">
    <w:name w:val="Без интервала1"/>
    <w:uiPriority w:val="99"/>
    <w:rsid w:val="000542A9"/>
    <w:rPr>
      <w:rFonts w:eastAsia="Times New Roman" w:cs="Calibri"/>
      <w:lang w:eastAsia="en-US"/>
    </w:rPr>
  </w:style>
  <w:style w:type="table" w:customStyle="1" w:styleId="12">
    <w:name w:val="Сетка таблицы1"/>
    <w:uiPriority w:val="99"/>
    <w:rsid w:val="000542A9"/>
    <w:rPr>
      <w:rFonts w:ascii="Times New Roman" w:eastAsia="SimSun" w:hAnsi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0542A9"/>
    <w:rPr>
      <w:rFonts w:eastAsia="Times New Roman" w:cs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uiPriority w:val="99"/>
    <w:rsid w:val="000542A9"/>
    <w:rPr>
      <w:rFonts w:ascii="Times New Roman" w:eastAsia="SimSun" w:hAnsi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542A9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42A9"/>
    <w:rPr>
      <w:rFonts w:ascii="Tahoma" w:hAnsi="Tahoma" w:cs="Tahoma"/>
      <w:sz w:val="16"/>
      <w:szCs w:val="16"/>
      <w:lang w:val="ru-RU"/>
    </w:rPr>
  </w:style>
  <w:style w:type="table" w:customStyle="1" w:styleId="3">
    <w:name w:val="Сетка таблицы3"/>
    <w:uiPriority w:val="99"/>
    <w:rsid w:val="000542A9"/>
    <w:rPr>
      <w:rFonts w:ascii="Times New Roman" w:eastAsia="SimSun" w:hAnsi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0542A9"/>
    <w:rPr>
      <w:rFonts w:ascii="Times New Roman" w:eastAsia="SimSun" w:hAnsi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aliases w:val="Знак9"/>
    <w:basedOn w:val="Normal"/>
    <w:link w:val="BodyTextIndent2Char"/>
    <w:uiPriority w:val="99"/>
    <w:rsid w:val="000542A9"/>
    <w:pPr>
      <w:spacing w:after="120" w:line="480" w:lineRule="auto"/>
      <w:ind w:left="283"/>
    </w:pPr>
    <w:rPr>
      <w:rFonts w:eastAsia="Calibri"/>
      <w:sz w:val="24"/>
      <w:szCs w:val="24"/>
      <w:lang w:eastAsia="ru-RU"/>
    </w:rPr>
  </w:style>
  <w:style w:type="character" w:customStyle="1" w:styleId="BodyTextIndent2Char">
    <w:name w:val="Body Text Indent 2 Char"/>
    <w:aliases w:val="Знак9 Char"/>
    <w:basedOn w:val="DefaultParagraphFont"/>
    <w:link w:val="BodyTextIndent2"/>
    <w:uiPriority w:val="99"/>
    <w:locked/>
    <w:rsid w:val="000542A9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110">
    <w:name w:val="Без интервала11"/>
    <w:uiPriority w:val="99"/>
    <w:rsid w:val="000542A9"/>
    <w:rPr>
      <w:rFonts w:cs="Calibri"/>
      <w:sz w:val="24"/>
      <w:szCs w:val="24"/>
    </w:rPr>
  </w:style>
  <w:style w:type="paragraph" w:styleId="Header">
    <w:name w:val="header"/>
    <w:basedOn w:val="Normal"/>
    <w:link w:val="HeaderChar"/>
    <w:uiPriority w:val="99"/>
    <w:rsid w:val="000542A9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542A9"/>
    <w:rPr>
      <w:rFonts w:ascii="Calibri" w:hAnsi="Calibri" w:cs="Calibri"/>
      <w:lang w:val="ru-RU" w:eastAsia="ru-RU"/>
    </w:rPr>
  </w:style>
  <w:style w:type="paragraph" w:customStyle="1" w:styleId="21">
    <w:name w:val="Без интервала2"/>
    <w:uiPriority w:val="99"/>
    <w:rsid w:val="000542A9"/>
    <w:pPr>
      <w:suppressAutoHyphens/>
    </w:pPr>
    <w:rPr>
      <w:rFonts w:cs="Calibri"/>
      <w:lang w:eastAsia="ar-SA"/>
    </w:rPr>
  </w:style>
  <w:style w:type="paragraph" w:customStyle="1" w:styleId="13">
    <w:name w:val="заголовок 1"/>
    <w:basedOn w:val="Normal"/>
    <w:next w:val="Normal"/>
    <w:uiPriority w:val="99"/>
    <w:rsid w:val="000542A9"/>
    <w:pPr>
      <w:keepNext/>
      <w:autoSpaceDE w:val="0"/>
      <w:autoSpaceDN w:val="0"/>
      <w:spacing w:after="0" w:line="240" w:lineRule="auto"/>
      <w:ind w:firstLine="720"/>
    </w:pPr>
    <w:rPr>
      <w:rFonts w:eastAsia="Calibri"/>
      <w:sz w:val="28"/>
      <w:szCs w:val="28"/>
      <w:lang w:val="uk-UA"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0542A9"/>
    <w:pPr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0542A9"/>
    <w:rPr>
      <w:rFonts w:ascii="Calibri" w:hAnsi="Calibri" w:cs="Calibri"/>
      <w:sz w:val="20"/>
      <w:szCs w:val="20"/>
      <w:lang w:val="ru-RU"/>
    </w:rPr>
  </w:style>
  <w:style w:type="paragraph" w:customStyle="1" w:styleId="ShapkaDocumentu">
    <w:name w:val="Shapka Documentu"/>
    <w:basedOn w:val="Normal"/>
    <w:uiPriority w:val="99"/>
    <w:rsid w:val="000542A9"/>
    <w:pPr>
      <w:keepNext/>
      <w:keepLines/>
      <w:spacing w:after="240" w:line="240" w:lineRule="auto"/>
      <w:ind w:left="3969"/>
      <w:jc w:val="center"/>
    </w:pPr>
    <w:rPr>
      <w:rFonts w:ascii="Antiqua" w:eastAsia="Calibri" w:hAnsi="Antiqua" w:cs="Antiqua"/>
      <w:sz w:val="26"/>
      <w:szCs w:val="26"/>
      <w:lang w:val="uk-UA" w:eastAsia="ru-RU"/>
    </w:rPr>
  </w:style>
  <w:style w:type="character" w:customStyle="1" w:styleId="14">
    <w:name w:val="Основной текст1"/>
    <w:uiPriority w:val="99"/>
    <w:rsid w:val="000542A9"/>
    <w:rPr>
      <w:rFonts w:ascii="Times New Roman" w:hAnsi="Times New Roman" w:cs="Times New Roman"/>
      <w:color w:val="000000"/>
      <w:spacing w:val="7"/>
      <w:w w:val="100"/>
      <w:position w:val="0"/>
      <w:sz w:val="20"/>
      <w:szCs w:val="20"/>
      <w:u w:val="none"/>
      <w:lang w:val="uk-UA"/>
    </w:rPr>
  </w:style>
  <w:style w:type="character" w:customStyle="1" w:styleId="a0">
    <w:name w:val="Основной текст_"/>
    <w:link w:val="22"/>
    <w:uiPriority w:val="99"/>
    <w:locked/>
    <w:rsid w:val="000542A9"/>
    <w:rPr>
      <w:rFonts w:ascii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2">
    <w:name w:val="Основной текст2"/>
    <w:basedOn w:val="Normal"/>
    <w:link w:val="a0"/>
    <w:uiPriority w:val="99"/>
    <w:rsid w:val="000542A9"/>
    <w:pPr>
      <w:widowControl w:val="0"/>
      <w:shd w:val="clear" w:color="auto" w:fill="FFFFFF"/>
      <w:spacing w:after="0" w:line="274" w:lineRule="exact"/>
      <w:jc w:val="both"/>
    </w:pPr>
    <w:rPr>
      <w:rFonts w:eastAsia="Calibri" w:cs="Times New Roman"/>
      <w:spacing w:val="7"/>
      <w:sz w:val="20"/>
      <w:szCs w:val="20"/>
      <w:lang w:eastAsia="ru-RU"/>
    </w:rPr>
  </w:style>
  <w:style w:type="character" w:styleId="FollowedHyperlink">
    <w:name w:val="FollowedHyperlink"/>
    <w:basedOn w:val="DefaultParagraphFont"/>
    <w:uiPriority w:val="99"/>
    <w:semiHidden/>
    <w:rsid w:val="000542A9"/>
    <w:rPr>
      <w:color w:val="auto"/>
      <w:u w:val="single"/>
    </w:rPr>
  </w:style>
  <w:style w:type="paragraph" w:styleId="BodyText">
    <w:name w:val="Body Text"/>
    <w:basedOn w:val="Normal"/>
    <w:link w:val="BodyTextChar"/>
    <w:uiPriority w:val="99"/>
    <w:rsid w:val="000542A9"/>
    <w:pPr>
      <w:spacing w:after="120"/>
    </w:pPr>
    <w:rPr>
      <w:rFonts w:eastAsia="Calibri"/>
      <w:sz w:val="20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542A9"/>
    <w:rPr>
      <w:lang w:val="ru-RU"/>
    </w:rPr>
  </w:style>
  <w:style w:type="table" w:customStyle="1" w:styleId="5">
    <w:name w:val="Сетка таблицы5"/>
    <w:uiPriority w:val="99"/>
    <w:rsid w:val="000542A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263374"/>
  </w:style>
  <w:style w:type="character" w:customStyle="1" w:styleId="23">
    <w:name w:val="Основной текст (2)_"/>
    <w:link w:val="24"/>
    <w:uiPriority w:val="99"/>
    <w:locked/>
    <w:rsid w:val="005A1BF7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24">
    <w:name w:val="Основной текст (2)"/>
    <w:basedOn w:val="Normal"/>
    <w:link w:val="23"/>
    <w:uiPriority w:val="99"/>
    <w:rsid w:val="005A1BF7"/>
    <w:pPr>
      <w:widowControl w:val="0"/>
      <w:shd w:val="clear" w:color="auto" w:fill="FFFFFF"/>
      <w:spacing w:after="0" w:line="221" w:lineRule="exact"/>
      <w:jc w:val="both"/>
    </w:pPr>
    <w:rPr>
      <w:rFonts w:eastAsia="Calibri" w:cs="Times New Roman"/>
      <w:sz w:val="18"/>
      <w:szCs w:val="18"/>
      <w:lang w:eastAsia="ru-RU"/>
    </w:rPr>
  </w:style>
  <w:style w:type="paragraph" w:customStyle="1" w:styleId="a1">
    <w:name w:val="Знак"/>
    <w:basedOn w:val="Normal"/>
    <w:uiPriority w:val="99"/>
    <w:rsid w:val="00C9231D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Default">
    <w:name w:val="Default"/>
    <w:uiPriority w:val="99"/>
    <w:rsid w:val="00D10A01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val="uk-UA" w:eastAsia="zh-CN"/>
    </w:rPr>
  </w:style>
  <w:style w:type="paragraph" w:styleId="NoSpacing">
    <w:name w:val="No Spacing"/>
    <w:link w:val="NoSpacingChar"/>
    <w:uiPriority w:val="99"/>
    <w:qFormat/>
    <w:rsid w:val="0087236D"/>
    <w:rPr>
      <w:rFonts w:ascii="Antiqua" w:hAnsi="Antiqua" w:cs="Antiqua"/>
      <w:sz w:val="26"/>
      <w:szCs w:val="26"/>
      <w:lang w:val="uk-UA"/>
    </w:rPr>
  </w:style>
  <w:style w:type="character" w:customStyle="1" w:styleId="NoSpacingChar">
    <w:name w:val="No Spacing Char"/>
    <w:link w:val="NoSpacing"/>
    <w:uiPriority w:val="99"/>
    <w:locked/>
    <w:rsid w:val="00B3579A"/>
    <w:rPr>
      <w:rFonts w:ascii="Antiqua" w:hAnsi="Antiqua" w:cs="Antiqua"/>
      <w:sz w:val="26"/>
      <w:szCs w:val="26"/>
      <w:lang w:val="uk-UA"/>
    </w:rPr>
  </w:style>
  <w:style w:type="paragraph" w:styleId="DocumentMap">
    <w:name w:val="Document Map"/>
    <w:basedOn w:val="Normal"/>
    <w:link w:val="DocumentMapChar"/>
    <w:uiPriority w:val="99"/>
    <w:semiHidden/>
    <w:locked/>
    <w:rsid w:val="00607831"/>
    <w:pPr>
      <w:shd w:val="clear" w:color="auto" w:fill="000080"/>
    </w:pPr>
    <w:rPr>
      <w:rFonts w:eastAsia="Calibri"/>
      <w:sz w:val="2"/>
      <w:szCs w:val="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9329F1"/>
    <w:rPr>
      <w:rFonts w:ascii="Times New Roman" w:hAnsi="Times New Roman" w:cs="Times New Roman"/>
      <w:sz w:val="2"/>
      <w:szCs w:val="2"/>
      <w:lang w:eastAsia="en-US"/>
    </w:rPr>
  </w:style>
  <w:style w:type="character" w:customStyle="1" w:styleId="rvts0">
    <w:name w:val="rvts0"/>
    <w:basedOn w:val="DefaultParagraphFont"/>
    <w:uiPriority w:val="99"/>
    <w:rsid w:val="00163E00"/>
  </w:style>
  <w:style w:type="paragraph" w:styleId="Footer">
    <w:name w:val="footer"/>
    <w:basedOn w:val="Normal"/>
    <w:link w:val="FooterChar"/>
    <w:uiPriority w:val="99"/>
    <w:locked/>
    <w:rsid w:val="0064475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4475F"/>
    <w:rPr>
      <w:rFonts w:eastAsia="Times New Roman"/>
      <w:sz w:val="22"/>
      <w:szCs w:val="22"/>
      <w:lang w:eastAsia="en-US"/>
    </w:rPr>
  </w:style>
  <w:style w:type="paragraph" w:customStyle="1" w:styleId="15">
    <w:name w:val="Название1"/>
    <w:basedOn w:val="Normal"/>
    <w:next w:val="Subtitle"/>
    <w:uiPriority w:val="99"/>
    <w:rsid w:val="00B3579A"/>
    <w:pPr>
      <w:suppressAutoHyphens/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4"/>
      <w:lang w:eastAsia="ar-SA"/>
    </w:rPr>
  </w:style>
  <w:style w:type="paragraph" w:customStyle="1" w:styleId="6">
    <w:name w:val="Знак Знак6"/>
    <w:basedOn w:val="Normal"/>
    <w:uiPriority w:val="99"/>
    <w:rsid w:val="00B3579A"/>
    <w:pPr>
      <w:spacing w:after="160" w:line="240" w:lineRule="exact"/>
    </w:pPr>
    <w:rPr>
      <w:rFonts w:ascii="Verdana" w:hAnsi="Verdana" w:cs="Verdana"/>
      <w:sz w:val="20"/>
      <w:szCs w:val="20"/>
      <w:lang w:val="en-US" w:eastAsia="uk-UA"/>
    </w:rPr>
  </w:style>
  <w:style w:type="paragraph" w:styleId="NormalWeb">
    <w:name w:val="Normal (Web)"/>
    <w:basedOn w:val="Normal"/>
    <w:uiPriority w:val="99"/>
    <w:locked/>
    <w:rsid w:val="00B357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5">
    <w:name w:val="Название Знак2"/>
    <w:uiPriority w:val="99"/>
    <w:locked/>
    <w:rsid w:val="00B3579A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styleId="BodyTextIndent">
    <w:name w:val="Body Text Indent"/>
    <w:basedOn w:val="Normal"/>
    <w:link w:val="BodyTextIndentChar"/>
    <w:uiPriority w:val="99"/>
    <w:locked/>
    <w:rsid w:val="00B3579A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B3579A"/>
    <w:rPr>
      <w:rFonts w:ascii="Times New Roman" w:hAnsi="Times New Roman" w:cs="Times New Roman"/>
      <w:sz w:val="24"/>
      <w:szCs w:val="24"/>
      <w:lang w:val="uk-UA" w:eastAsia="uk-UA"/>
    </w:rPr>
  </w:style>
  <w:style w:type="paragraph" w:styleId="BodyTextIndent3">
    <w:name w:val="Body Text Indent 3"/>
    <w:basedOn w:val="Normal"/>
    <w:link w:val="BodyTextIndent3Char"/>
    <w:uiPriority w:val="99"/>
    <w:locked/>
    <w:rsid w:val="00B3579A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B3579A"/>
    <w:rPr>
      <w:rFonts w:ascii="Times New Roman" w:hAnsi="Times New Roman" w:cs="Times New Roman"/>
      <w:sz w:val="16"/>
      <w:szCs w:val="16"/>
    </w:rPr>
  </w:style>
  <w:style w:type="paragraph" w:styleId="ListParagraph">
    <w:name w:val="List Paragraph"/>
    <w:basedOn w:val="Normal"/>
    <w:uiPriority w:val="99"/>
    <w:qFormat/>
    <w:rsid w:val="00B3579A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30">
    <w:name w:val="Абзац списка3"/>
    <w:basedOn w:val="Normal"/>
    <w:uiPriority w:val="99"/>
    <w:rsid w:val="00B3579A"/>
    <w:pPr>
      <w:suppressAutoHyphens/>
      <w:spacing w:after="0" w:line="240" w:lineRule="auto"/>
      <w:ind w:left="720"/>
    </w:pPr>
    <w:rPr>
      <w:sz w:val="24"/>
      <w:szCs w:val="24"/>
      <w:lang w:eastAsia="ar-SA"/>
    </w:rPr>
  </w:style>
  <w:style w:type="paragraph" w:customStyle="1" w:styleId="31">
    <w:name w:val="Без интервала3"/>
    <w:uiPriority w:val="99"/>
    <w:rsid w:val="00B3579A"/>
    <w:rPr>
      <w:rFonts w:eastAsia="Times New Roman" w:cs="Calibri"/>
      <w:lang w:eastAsia="uk-UA"/>
    </w:rPr>
  </w:style>
  <w:style w:type="paragraph" w:customStyle="1" w:styleId="a2">
    <w:name w:val="Содержимое таблицы"/>
    <w:basedOn w:val="Normal"/>
    <w:uiPriority w:val="99"/>
    <w:rsid w:val="00B3579A"/>
    <w:pPr>
      <w:suppressLineNumbers/>
      <w:suppressAutoHyphens/>
      <w:spacing w:after="0" w:line="240" w:lineRule="auto"/>
      <w:jc w:val="both"/>
    </w:pPr>
    <w:rPr>
      <w:rFonts w:ascii="Times New Roman" w:eastAsia="SimSun" w:hAnsi="Times New Roman" w:cs="Times New Roman"/>
      <w:kern w:val="2"/>
      <w:sz w:val="28"/>
      <w:szCs w:val="28"/>
      <w:lang w:val="uk-UA" w:eastAsia="zh-CN"/>
    </w:rPr>
  </w:style>
  <w:style w:type="paragraph" w:customStyle="1" w:styleId="a3">
    <w:name w:val="!!! Ввод список"/>
    <w:basedOn w:val="Normal"/>
    <w:uiPriority w:val="99"/>
    <w:rsid w:val="00B3579A"/>
    <w:pPr>
      <w:tabs>
        <w:tab w:val="num" w:pos="720"/>
      </w:tabs>
      <w:spacing w:after="0" w:line="240" w:lineRule="auto"/>
      <w:ind w:left="720" w:hanging="360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a4">
    <w:name w:val="Рівень Знак"/>
    <w:link w:val="a5"/>
    <w:uiPriority w:val="99"/>
    <w:locked/>
    <w:rsid w:val="00B3579A"/>
    <w:rPr>
      <w:rFonts w:ascii="Times New Roman" w:hAnsi="Times New Roman" w:cs="Times New Roman"/>
      <w:sz w:val="24"/>
      <w:szCs w:val="24"/>
    </w:rPr>
  </w:style>
  <w:style w:type="paragraph" w:customStyle="1" w:styleId="a5">
    <w:name w:val="Рівень"/>
    <w:basedOn w:val="Normal"/>
    <w:link w:val="a4"/>
    <w:uiPriority w:val="99"/>
    <w:rsid w:val="00B3579A"/>
    <w:pPr>
      <w:tabs>
        <w:tab w:val="left" w:pos="3686"/>
        <w:tab w:val="left" w:pos="4536"/>
        <w:tab w:val="left" w:pos="9639"/>
      </w:tabs>
      <w:spacing w:before="120" w:after="0" w:line="240" w:lineRule="auto"/>
    </w:pPr>
    <w:rPr>
      <w:rFonts w:eastAsia="Calibri" w:cs="Times New Roman"/>
      <w:sz w:val="24"/>
      <w:szCs w:val="24"/>
      <w:lang w:eastAsia="ru-RU"/>
    </w:rPr>
  </w:style>
  <w:style w:type="paragraph" w:customStyle="1" w:styleId="a6">
    <w:name w:val="Абзац списку"/>
    <w:basedOn w:val="Normal"/>
    <w:uiPriority w:val="99"/>
    <w:rsid w:val="00B3579A"/>
    <w:pPr>
      <w:suppressAutoHyphens/>
      <w:ind w:left="720"/>
    </w:pPr>
    <w:rPr>
      <w:kern w:val="2"/>
      <w:lang w:eastAsia="zh-CN"/>
    </w:rPr>
  </w:style>
  <w:style w:type="paragraph" w:customStyle="1" w:styleId="16">
    <w:name w:val="1"/>
    <w:basedOn w:val="Normal"/>
    <w:uiPriority w:val="99"/>
    <w:rsid w:val="00B3579A"/>
    <w:pPr>
      <w:spacing w:after="160" w:line="240" w:lineRule="exact"/>
    </w:pPr>
    <w:rPr>
      <w:rFonts w:ascii="Verdana" w:hAnsi="Verdana" w:cs="Verdana"/>
      <w:sz w:val="20"/>
      <w:szCs w:val="20"/>
      <w:lang w:val="en-US" w:eastAsia="uk-UA"/>
    </w:rPr>
  </w:style>
  <w:style w:type="character" w:customStyle="1" w:styleId="FontStyle22">
    <w:name w:val="Font Style22"/>
    <w:uiPriority w:val="99"/>
    <w:rsid w:val="00B3579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3">
    <w:name w:val="Font Style133"/>
    <w:uiPriority w:val="99"/>
    <w:rsid w:val="00B3579A"/>
    <w:rPr>
      <w:rFonts w:ascii="Times New Roman" w:hAnsi="Times New Roman" w:cs="Times New Roman"/>
      <w:sz w:val="26"/>
      <w:szCs w:val="26"/>
    </w:rPr>
  </w:style>
  <w:style w:type="character" w:customStyle="1" w:styleId="FontStyle31">
    <w:name w:val="Font Style31"/>
    <w:uiPriority w:val="99"/>
    <w:rsid w:val="00B3579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2">
    <w:name w:val="Font Style32"/>
    <w:uiPriority w:val="99"/>
    <w:rsid w:val="00B3579A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87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7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7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nutd.edu.ua/ekt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7E401-D5C8-4B69-8098-846A02924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14</Pages>
  <Words>2831</Words>
  <Characters>21177</Characters>
  <Application>Microsoft Office Word</Application>
  <DocSecurity>0</DocSecurity>
  <Lines>1245</Lines>
  <Paragraphs>521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МІНІСТЕРСТВО ОСВІТИ І НАУКИ УКРАЇНИ</vt:lpstr>
      <vt:lpstr>МІНІСТЕРСТВО ОСВІТИ І НАУКИ УКРАЇНИ</vt:lpstr>
    </vt:vector>
  </TitlesOfParts>
  <Company>KNUTD</Company>
  <LinksUpToDate>false</LinksUpToDate>
  <CharactersWithSpaces>23487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Оксана</dc:creator>
  <cp:lastModifiedBy>Іryna Shvedchykova</cp:lastModifiedBy>
  <cp:revision>191</cp:revision>
  <cp:lastPrinted>2023-04-24T08:39:00Z</cp:lastPrinted>
  <dcterms:created xsi:type="dcterms:W3CDTF">2023-05-15T06:44:00Z</dcterms:created>
  <dcterms:modified xsi:type="dcterms:W3CDTF">2023-06-22T16:53:00Z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cd3dac07e50eaa6ebc3b21642b1b2e0124caa1b996c164e329386200875bbcd6</vt:lpwstr>
  </property>
</Properties>
</file>