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17" w:rsidRDefault="00B7218B" w:rsidP="00C20D17">
      <w:pPr>
        <w:spacing w:after="0"/>
        <w:ind w:left="13" w:hanging="1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bookmarkStart w:id="0" w:name="_GoBack"/>
      <w:bookmarkEnd w:id="0"/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Узагальнення пропозицій та зауважень </w:t>
      </w:r>
    </w:p>
    <w:p w:rsidR="00B7218B" w:rsidRPr="00C64769" w:rsidRDefault="00B7218B" w:rsidP="00C20D17">
      <w:pPr>
        <w:spacing w:after="0"/>
        <w:ind w:left="13" w:hanging="10"/>
        <w:jc w:val="center"/>
        <w:rPr>
          <w:lang w:val="uk-UA"/>
        </w:rPr>
      </w:pP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>стейк</w:t>
      </w:r>
      <w:r w:rsidR="006253B4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>олдерів Київського національного університету технологій та дизайну</w:t>
      </w:r>
    </w:p>
    <w:p w:rsidR="006253B4" w:rsidRDefault="00B7218B" w:rsidP="006253B4">
      <w:pPr>
        <w:spacing w:after="0"/>
        <w:ind w:left="411" w:hanging="1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>Освітньо-професійна програма «</w:t>
      </w:r>
      <w:r w:rsidR="006253B4">
        <w:rPr>
          <w:rFonts w:ascii="Times New Roman" w:eastAsia="Times New Roman" w:hAnsi="Times New Roman" w:cs="Times New Roman"/>
          <w:b/>
          <w:sz w:val="28"/>
          <w:lang w:val="uk-UA"/>
        </w:rPr>
        <w:t>Професійна освіта (Технологія виробів легкої промисловості)</w:t>
      </w: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», </w:t>
      </w:r>
    </w:p>
    <w:p w:rsidR="00B7218B" w:rsidRPr="00C64769" w:rsidRDefault="00B7218B" w:rsidP="006253B4">
      <w:pPr>
        <w:spacing w:after="0"/>
        <w:ind w:left="411" w:hanging="10"/>
        <w:jc w:val="center"/>
        <w:rPr>
          <w:lang w:val="uk-UA"/>
        </w:rPr>
      </w:pP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ступінь вищої освіти </w:t>
      </w:r>
      <w:r w:rsidR="00C20D17">
        <w:rPr>
          <w:rFonts w:ascii="Times New Roman" w:eastAsia="Times New Roman" w:hAnsi="Times New Roman" w:cs="Times New Roman"/>
          <w:b/>
          <w:sz w:val="28"/>
          <w:lang w:val="uk-UA"/>
        </w:rPr>
        <w:t>другий (магістерський)</w:t>
      </w:r>
    </w:p>
    <w:p w:rsidR="00B7218B" w:rsidRPr="00C64769" w:rsidRDefault="00B7218B" w:rsidP="00B7218B">
      <w:pPr>
        <w:spacing w:after="0"/>
        <w:ind w:left="13" w:right="3" w:hanging="10"/>
        <w:jc w:val="center"/>
        <w:rPr>
          <w:lang w:val="uk-UA"/>
        </w:rPr>
      </w:pP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Освітня програма знаходилася на громадському обговоренні </w:t>
      </w:r>
    </w:p>
    <w:p w:rsidR="00B7218B" w:rsidRPr="00C64769" w:rsidRDefault="009E5B07" w:rsidP="00B7218B">
      <w:pPr>
        <w:spacing w:after="0"/>
        <w:ind w:left="4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(активне посилання на проєкт ОП</w:t>
      </w:r>
      <w:r w:rsidR="00B7218B"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 -</w:t>
      </w:r>
      <w:r w:rsidR="00F9708B">
        <w:rPr>
          <w:lang w:val="uk-UA"/>
        </w:rPr>
        <w:t xml:space="preserve"> </w:t>
      </w:r>
      <w:hyperlink r:id="rId6" w:history="1">
        <w:r w:rsidR="00C20D17" w:rsidRPr="00C20D1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https://knutd.edu.ua/ekts/op-drafts/</w:t>
        </w:r>
      </w:hyperlink>
      <w:r w:rsidR="00B7218B" w:rsidRPr="00C64769">
        <w:rPr>
          <w:rFonts w:ascii="Times New Roman" w:eastAsia="Times New Roman" w:hAnsi="Times New Roman" w:cs="Times New Roman"/>
          <w:sz w:val="28"/>
          <w:lang w:val="uk-UA"/>
        </w:rPr>
        <w:t>)</w:t>
      </w:r>
    </w:p>
    <w:tbl>
      <w:tblPr>
        <w:tblStyle w:val="TableGrid"/>
        <w:tblW w:w="14560" w:type="dxa"/>
        <w:tblInd w:w="-300" w:type="dxa"/>
        <w:tblCellMar>
          <w:top w:w="14" w:type="dxa"/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1787"/>
        <w:gridCol w:w="2741"/>
        <w:gridCol w:w="2852"/>
        <w:gridCol w:w="4214"/>
        <w:gridCol w:w="2966"/>
      </w:tblGrid>
      <w:tr w:rsidR="006E0931" w:rsidRPr="00C64769" w:rsidTr="00E02FE9">
        <w:trPr>
          <w:trHeight w:val="562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8B" w:rsidRPr="00C64769" w:rsidRDefault="00B7218B" w:rsidP="009E5B07">
            <w:pPr>
              <w:ind w:left="89" w:firstLine="193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i/>
                <w:lang w:val="uk-UA"/>
              </w:rPr>
              <w:t>Категорія стейк</w:t>
            </w:r>
            <w:r w:rsidR="009E5B07">
              <w:rPr>
                <w:rFonts w:ascii="Times New Roman" w:eastAsia="Times New Roman" w:hAnsi="Times New Roman" w:cs="Times New Roman"/>
                <w:i/>
                <w:lang w:val="uk-UA"/>
              </w:rPr>
              <w:t>г</w:t>
            </w:r>
            <w:r w:rsidRPr="00C64769">
              <w:rPr>
                <w:rFonts w:ascii="Times New Roman" w:eastAsia="Times New Roman" w:hAnsi="Times New Roman" w:cs="Times New Roman"/>
                <w:i/>
                <w:lang w:val="uk-UA"/>
              </w:rPr>
              <w:t>олдерів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8B" w:rsidRPr="00C64769" w:rsidRDefault="00B7218B" w:rsidP="007E7427">
            <w:pPr>
              <w:ind w:left="92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i/>
                <w:lang w:val="uk-UA"/>
              </w:rPr>
              <w:t>Прізвище та ім’я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8B" w:rsidRPr="00C64769" w:rsidRDefault="00B7218B" w:rsidP="007E7427">
            <w:pPr>
              <w:ind w:left="31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i/>
                <w:lang w:val="uk-UA"/>
              </w:rPr>
              <w:t>Місце роботи (навчання)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8B" w:rsidRPr="00C64769" w:rsidRDefault="00B7218B" w:rsidP="007E7427">
            <w:pPr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Зміст пропозиції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8B" w:rsidRPr="00C64769" w:rsidRDefault="00B7218B" w:rsidP="007E7427">
            <w:pPr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i/>
                <w:lang w:val="uk-UA"/>
              </w:rPr>
              <w:t>Примітка про врахування/ неврахування</w:t>
            </w:r>
          </w:p>
        </w:tc>
      </w:tr>
      <w:tr w:rsidR="006E0931" w:rsidRPr="001E5B7A" w:rsidTr="00E02FE9">
        <w:trPr>
          <w:trHeight w:val="1122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8B" w:rsidRPr="0015329E" w:rsidRDefault="00B7218B" w:rsidP="007E7427">
            <w:pPr>
              <w:jc w:val="center"/>
              <w:rPr>
                <w:b/>
                <w:i/>
                <w:lang w:val="uk-UA"/>
              </w:rPr>
            </w:pPr>
            <w:r w:rsidRPr="0015329E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Академічна спільнота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8B" w:rsidRPr="00BF690D" w:rsidRDefault="00BF690D" w:rsidP="00BF690D">
            <w:pPr>
              <w:ind w:left="43"/>
              <w:jc w:val="center"/>
              <w:rPr>
                <w:lang w:val="uk-UA"/>
              </w:rPr>
            </w:pPr>
            <w:r w:rsidRPr="00BF690D">
              <w:rPr>
                <w:rFonts w:ascii="Times New Roman" w:hAnsi="Times New Roman" w:cs="Times New Roman"/>
                <w:lang w:val="uk-UA"/>
              </w:rPr>
              <w:t>Деркач Тетяна Михайлівна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0D" w:rsidRPr="00BF690D" w:rsidRDefault="00BF690D" w:rsidP="007E7427">
            <w:pPr>
              <w:ind w:left="25" w:hanging="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90D">
              <w:rPr>
                <w:rFonts w:ascii="Times New Roman" w:hAnsi="Times New Roman" w:cs="Times New Roman"/>
                <w:lang w:val="uk-UA"/>
              </w:rPr>
              <w:t xml:space="preserve">д.п.н., професор, </w:t>
            </w:r>
          </w:p>
          <w:p w:rsidR="00B7218B" w:rsidRPr="00BF690D" w:rsidRDefault="00BF690D" w:rsidP="007E7427">
            <w:pPr>
              <w:ind w:left="25" w:hanging="24"/>
              <w:jc w:val="center"/>
              <w:rPr>
                <w:lang w:val="uk-UA"/>
              </w:rPr>
            </w:pPr>
            <w:r w:rsidRPr="00BF690D">
              <w:rPr>
                <w:rFonts w:ascii="Times New Roman" w:hAnsi="Times New Roman" w:cs="Times New Roman"/>
                <w:lang w:val="uk-UA"/>
              </w:rPr>
              <w:t>декан факультету хімічних та біофармацевтичних технологій КНУТД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07" w:rsidRPr="00BF690D" w:rsidRDefault="00BF690D" w:rsidP="00BF690D">
            <w:pPr>
              <w:ind w:right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690D">
              <w:rPr>
                <w:rFonts w:ascii="Times New Roman" w:hAnsi="Times New Roman" w:cs="Times New Roman"/>
                <w:lang w:val="uk-UA"/>
              </w:rPr>
              <w:t>Посилити увагу та розробити шляхи реалізації можливостей внутрішньої та міжнародної академічної мобільності викладачів та здобувачів освіти з метою формування загальних компетентностей.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8B" w:rsidRPr="00C64769" w:rsidRDefault="00E02FE9" w:rsidP="009C15FD">
            <w:pPr>
              <w:ind w:right="1"/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кафедри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професійної освіти в сфері технологій та дизайну</w:t>
            </w: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 (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9C15F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 w:rsidR="009C15F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07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.0</w:t>
            </w:r>
            <w:r w:rsidR="009C15F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 р.)</w:t>
            </w:r>
          </w:p>
        </w:tc>
      </w:tr>
      <w:tr w:rsidR="006E0931" w:rsidRPr="001E5B7A" w:rsidTr="00E02FE9">
        <w:trPr>
          <w:trHeight w:val="97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FD" w:rsidRDefault="009C15FD" w:rsidP="009C15F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9C15FD" w:rsidRPr="00C64769" w:rsidRDefault="009C15FD" w:rsidP="009C15F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FD" w:rsidRDefault="009C15FD" w:rsidP="009C15FD">
            <w:pPr>
              <w:ind w:left="4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US"/>
                <w14:ligatures w14:val="none"/>
              </w:rPr>
              <w:t>Семенова Алла</w:t>
            </w:r>
          </w:p>
          <w:p w:rsidR="009C15FD" w:rsidRPr="00305A57" w:rsidRDefault="009C15FD" w:rsidP="009C15FD">
            <w:pPr>
              <w:ind w:left="4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US"/>
                <w14:ligatures w14:val="none"/>
              </w:rPr>
              <w:t>Василівна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FD" w:rsidRPr="00A96314" w:rsidRDefault="009C15FD" w:rsidP="009C15F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 w:rsidRPr="00A96314">
              <w:rPr>
                <w:rFonts w:ascii="Times New Roman" w:eastAsia="Times New Roman" w:hAnsi="Times New Roman" w:cs="Times New Roman"/>
                <w:kern w:val="0"/>
                <w:lang w:val="uk-UA" w:eastAsia="en-US"/>
                <w14:ligatures w14:val="none"/>
              </w:rPr>
              <w:t>Доктор педагогічних наук, професор</w:t>
            </w:r>
            <w:r w:rsidR="004226E6">
              <w:rPr>
                <w:rFonts w:ascii="Times New Roman" w:eastAsia="Times New Roman" w:hAnsi="Times New Roman" w:cs="Times New Roman"/>
                <w:kern w:val="0"/>
                <w:lang w:val="uk-UA" w:eastAsia="en-US"/>
                <w14:ligatures w14:val="none"/>
              </w:rPr>
              <w:t xml:space="preserve">, зав. кафедри </w:t>
            </w:r>
            <w:r w:rsidR="006C6C53">
              <w:rPr>
                <w:rFonts w:ascii="Times New Roman" w:eastAsia="Times New Roman" w:hAnsi="Times New Roman" w:cs="Times New Roman"/>
                <w:kern w:val="0"/>
                <w:lang w:val="uk-UA" w:eastAsia="en-US"/>
                <w14:ligatures w14:val="none"/>
              </w:rPr>
              <w:t>професійної освіти в сфері технологій та дизайну</w:t>
            </w:r>
            <w:r w:rsidR="004226E6">
              <w:rPr>
                <w:rFonts w:ascii="Times New Roman" w:eastAsia="Times New Roman" w:hAnsi="Times New Roman" w:cs="Times New Roman"/>
                <w:kern w:val="0"/>
                <w:lang w:val="uk-UA" w:eastAsia="en-US"/>
                <w14:ligatures w14:val="none"/>
              </w:rPr>
              <w:t xml:space="preserve"> КНУТД</w:t>
            </w:r>
          </w:p>
          <w:p w:rsidR="009C15FD" w:rsidRPr="005A73C9" w:rsidRDefault="009C15FD" w:rsidP="009C15FD">
            <w:pPr>
              <w:ind w:left="25" w:hanging="24"/>
              <w:jc w:val="center"/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FD" w:rsidRPr="00C64769" w:rsidRDefault="009C15FD" w:rsidP="009C15FD">
            <w:pPr>
              <w:spacing w:line="238" w:lineRule="auto"/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lang w:val="uk-UA"/>
              </w:rPr>
              <w:t>Стимулювати студентів до участі у міжнародних стажуваннях та про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є</w:t>
            </w:r>
            <w:r w:rsidRPr="00C64769">
              <w:rPr>
                <w:rFonts w:ascii="Times New Roman" w:eastAsia="Times New Roman" w:hAnsi="Times New Roman" w:cs="Times New Roman"/>
                <w:lang w:val="uk-UA"/>
              </w:rPr>
              <w:t>ктах</w:t>
            </w:r>
          </w:p>
          <w:p w:rsidR="009C15FD" w:rsidRPr="00117DF3" w:rsidRDefault="009C15FD" w:rsidP="009C15FD">
            <w:pPr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для посилення їх конкурентоспроможності на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глобальному ринку праці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FD" w:rsidRPr="00C64769" w:rsidRDefault="009C15FD" w:rsidP="009C15FD">
            <w:pPr>
              <w:ind w:right="1"/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кафедри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професійної освіти в сфері технологій та дизайну</w:t>
            </w: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 (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12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07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 р.)</w:t>
            </w:r>
          </w:p>
        </w:tc>
      </w:tr>
      <w:tr w:rsidR="006E0931" w:rsidRPr="001E5B7A" w:rsidTr="00E02FE9">
        <w:trPr>
          <w:trHeight w:val="1256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FD" w:rsidRDefault="009C15FD" w:rsidP="009C15F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FD" w:rsidRDefault="005F044C" w:rsidP="009C15FD">
            <w:pPr>
              <w:ind w:left="4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Внукова </w:t>
            </w:r>
            <w:r w:rsidR="004226E6">
              <w:rPr>
                <w:rFonts w:ascii="Times New Roman" w:eastAsia="Times New Roman" w:hAnsi="Times New Roman" w:cs="Times New Roman"/>
                <w:lang w:val="uk-UA"/>
              </w:rPr>
              <w:t>Ольга Миколаївна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53" w:rsidRPr="00A96314" w:rsidRDefault="004226E6" w:rsidP="006C6C5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US"/>
                <w14:ligatures w14:val="none"/>
              </w:rPr>
              <w:t>Кандидат</w:t>
            </w:r>
            <w:r w:rsidRPr="00A96314">
              <w:rPr>
                <w:rFonts w:ascii="Times New Roman" w:eastAsia="Times New Roman" w:hAnsi="Times New Roman" w:cs="Times New Roman"/>
                <w:kern w:val="0"/>
                <w:lang w:val="uk-UA" w:eastAsia="en-US"/>
                <w14:ligatures w14:val="none"/>
              </w:rPr>
              <w:t xml:space="preserve"> педагогічних наук,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en-US"/>
                <w14:ligatures w14:val="none"/>
              </w:rPr>
              <w:t xml:space="preserve">доцент кафедри </w:t>
            </w:r>
            <w:r w:rsidR="001328AE">
              <w:rPr>
                <w:rFonts w:ascii="Times New Roman" w:eastAsia="Times New Roman" w:hAnsi="Times New Roman" w:cs="Times New Roman"/>
                <w:kern w:val="0"/>
                <w:lang w:val="uk-UA" w:eastAsia="en-US"/>
                <w14:ligatures w14:val="none"/>
              </w:rPr>
              <w:t>фізичного виховання та здоров’я</w:t>
            </w:r>
            <w:r w:rsidR="006C6C53">
              <w:rPr>
                <w:rFonts w:ascii="Times New Roman" w:eastAsia="Times New Roman" w:hAnsi="Times New Roman" w:cs="Times New Roman"/>
                <w:kern w:val="0"/>
                <w:lang w:val="uk-UA" w:eastAsia="en-US"/>
                <w14:ligatures w14:val="none"/>
              </w:rPr>
              <w:t xml:space="preserve"> КНУТД</w:t>
            </w:r>
          </w:p>
          <w:p w:rsidR="004226E6" w:rsidRPr="00A96314" w:rsidRDefault="004226E6" w:rsidP="004226E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</w:p>
          <w:p w:rsidR="009C15FD" w:rsidRDefault="009C15FD" w:rsidP="009C15F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FD" w:rsidRPr="00007131" w:rsidRDefault="00007131" w:rsidP="009C15FD">
            <w:pPr>
              <w:ind w:right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7131">
              <w:rPr>
                <w:rFonts w:ascii="Times New Roman" w:hAnsi="Times New Roman" w:cs="Times New Roman"/>
                <w:lang w:val="uk-UA"/>
              </w:rPr>
              <w:t>Доцільно переглянути матриці щодо відповідності ОК, ПРН, ЗК і СК відповідно до Національної рамки кваліфікацій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FD" w:rsidRPr="00C64769" w:rsidRDefault="00007131" w:rsidP="009C15FD">
            <w:pPr>
              <w:ind w:right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кафедри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професійної освіти в сфері технологій та дизайну</w:t>
            </w: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 (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12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07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 р.)</w:t>
            </w:r>
          </w:p>
        </w:tc>
      </w:tr>
      <w:tr w:rsidR="006E0931" w:rsidRPr="001E5B7A" w:rsidTr="00E02FE9">
        <w:trPr>
          <w:trHeight w:val="2218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FD" w:rsidRPr="0015329E" w:rsidRDefault="009C15FD" w:rsidP="009C15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15329E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lastRenderedPageBreak/>
              <w:t>Представники роботодавців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FD" w:rsidRPr="00305A57" w:rsidRDefault="00B46A41" w:rsidP="009C15FD">
            <w:pPr>
              <w:ind w:left="4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Горбатюк </w:t>
            </w:r>
            <w:r w:rsidR="000A0381">
              <w:rPr>
                <w:rFonts w:ascii="Times New Roman" w:eastAsia="Times New Roman" w:hAnsi="Times New Roman" w:cs="Times New Roman"/>
                <w:lang w:val="uk-UA"/>
              </w:rPr>
              <w:t>Наталія Аркадіївна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FD" w:rsidRPr="005F044C" w:rsidRDefault="005F044C" w:rsidP="009C15F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F044C">
              <w:rPr>
                <w:rFonts w:ascii="Times New Roman" w:hAnsi="Times New Roman" w:cs="Times New Roman"/>
                <w:lang w:val="uk-UA"/>
              </w:rPr>
              <w:t>Директор Київського про</w:t>
            </w:r>
            <w:r>
              <w:rPr>
                <w:rFonts w:ascii="Times New Roman" w:hAnsi="Times New Roman" w:cs="Times New Roman"/>
                <w:lang w:val="uk-UA"/>
              </w:rPr>
              <w:t xml:space="preserve">фесійного коледжу мистецтва та </w:t>
            </w:r>
            <w:r w:rsidRPr="005F044C">
              <w:rPr>
                <w:rFonts w:ascii="Times New Roman" w:hAnsi="Times New Roman" w:cs="Times New Roman"/>
                <w:lang w:val="uk-UA"/>
              </w:rPr>
              <w:t>технологій сервісу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FD" w:rsidRPr="009C15FD" w:rsidRDefault="009C15FD" w:rsidP="009C15FD">
            <w:pPr>
              <w:ind w:right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C15FD">
              <w:rPr>
                <w:rFonts w:ascii="Times New Roman" w:hAnsi="Times New Roman" w:cs="Times New Roman"/>
              </w:rPr>
              <w:t>Під час круглого столу було обговорено мету, особливості ОПП та ОНП,</w:t>
            </w:r>
            <w:r w:rsidRPr="009C15F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C15FD">
              <w:rPr>
                <w:rFonts w:ascii="Times New Roman" w:hAnsi="Times New Roman" w:cs="Times New Roman"/>
              </w:rPr>
              <w:t>освітні компоненти, що сприяють формуванню загальних і фахових компетентностей та досягненню програмних результатів навчання.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FD" w:rsidRPr="00C64769" w:rsidRDefault="009C15FD" w:rsidP="009C15FD">
            <w:pPr>
              <w:ind w:right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кафедри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професійної освіти в сфері технологій та дизайну</w:t>
            </w: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 (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12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07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 р.)</w:t>
            </w:r>
          </w:p>
        </w:tc>
      </w:tr>
      <w:tr w:rsidR="006E0931" w:rsidRPr="001E5B7A" w:rsidTr="00E02FE9">
        <w:trPr>
          <w:trHeight w:val="2218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A41" w:rsidRDefault="00B46A41" w:rsidP="00B46A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A41" w:rsidRDefault="00B46A41" w:rsidP="00B46A41">
            <w:pPr>
              <w:ind w:left="4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Воробей Катерина Василівна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A41" w:rsidRPr="002F4715" w:rsidRDefault="00B46A41" w:rsidP="00B46A41">
            <w:pPr>
              <w:pStyle w:val="a4"/>
              <w:shd w:val="clear" w:color="auto" w:fill="FEFEFE"/>
              <w:spacing w:before="0" w:beforeAutospacing="0" w:after="0" w:afterAutospacing="0"/>
              <w:jc w:val="center"/>
              <w:rPr>
                <w:lang w:val="uk-UA"/>
              </w:rPr>
            </w:pPr>
            <w:r w:rsidRPr="002F4715">
              <w:t>Заступник директора з методичної роботи</w:t>
            </w:r>
            <w:r w:rsidRPr="002F4715">
              <w:rPr>
                <w:lang w:val="uk-UA"/>
              </w:rPr>
              <w:t xml:space="preserve">, </w:t>
            </w:r>
            <w:r w:rsidRPr="002F4715">
              <w:t xml:space="preserve">Викладач </w:t>
            </w:r>
            <w:r w:rsidRPr="002F4715">
              <w:rPr>
                <w:lang w:val="uk-UA"/>
              </w:rPr>
              <w:t>«</w:t>
            </w:r>
            <w:r w:rsidRPr="002F4715">
              <w:t>Спеціаліст вищої категорії</w:t>
            </w:r>
            <w:r w:rsidRPr="002F4715">
              <w:rPr>
                <w:lang w:val="uk-UA"/>
              </w:rPr>
              <w:t>»</w:t>
            </w:r>
          </w:p>
          <w:p w:rsidR="00B46A41" w:rsidRPr="00B00574" w:rsidRDefault="00B46A41" w:rsidP="00B46A41">
            <w:pPr>
              <w:pStyle w:val="a4"/>
              <w:shd w:val="clear" w:color="auto" w:fill="FEFEFE"/>
              <w:spacing w:before="0" w:beforeAutospacing="0" w:after="0" w:afterAutospacing="0"/>
              <w:jc w:val="center"/>
            </w:pPr>
            <w:r w:rsidRPr="002F4715">
              <w:rPr>
                <w:lang w:val="uk-UA"/>
              </w:rPr>
              <w:t>К</w:t>
            </w:r>
            <w:r>
              <w:rPr>
                <w:lang w:val="uk-UA"/>
              </w:rPr>
              <w:t>ПКМТС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A41" w:rsidRDefault="00B46A41" w:rsidP="00B46A41">
            <w:pPr>
              <w:ind w:right="1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Рекомендовано підсилити фахову підготовку майбутніх магістрів професійної освіти у межах спеціалізації та відповідно до затвердженого Державного стандарту з професії «Кравець».</w:t>
            </w:r>
          </w:p>
          <w:p w:rsidR="00B46A41" w:rsidRPr="001E2B14" w:rsidRDefault="00B46A41" w:rsidP="00B46A41">
            <w:pPr>
              <w:ind w:right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1D69">
              <w:rPr>
                <w:rFonts w:ascii="Times New Roman" w:hAnsi="Times New Roman" w:cs="Times New Roman"/>
                <w:lang w:val="uk-UA"/>
              </w:rPr>
              <w:t>Змінено дисципліну «</w:t>
            </w:r>
            <w:hyperlink r:id="rId7">
              <w:r w:rsidRPr="00761D69">
                <w:rPr>
                  <w:rFonts w:ascii="Times New Roman" w:hAnsi="Times New Roman" w:cs="Times New Roman"/>
                  <w:lang w:val="uk-UA"/>
                </w:rPr>
                <w:t>Проєктування</w:t>
              </w:r>
              <w:r w:rsidRPr="00761D69">
                <w:rPr>
                  <w:rFonts w:ascii="Times New Roman" w:hAnsi="Times New Roman" w:cs="Times New Roman"/>
                  <w:spacing w:val="-13"/>
                  <w:lang w:val="uk-UA"/>
                </w:rPr>
                <w:t xml:space="preserve"> </w:t>
              </w:r>
              <w:r w:rsidRPr="00761D69">
                <w:rPr>
                  <w:rFonts w:ascii="Times New Roman" w:hAnsi="Times New Roman" w:cs="Times New Roman"/>
                  <w:lang w:val="uk-UA"/>
                </w:rPr>
                <w:t>технологічних</w:t>
              </w:r>
              <w:r w:rsidRPr="00761D69">
                <w:rPr>
                  <w:rFonts w:ascii="Times New Roman" w:hAnsi="Times New Roman" w:cs="Times New Roman"/>
                  <w:spacing w:val="-13"/>
                  <w:lang w:val="uk-UA"/>
                </w:rPr>
                <w:t xml:space="preserve"> </w:t>
              </w:r>
              <w:r w:rsidRPr="00761D69">
                <w:rPr>
                  <w:rFonts w:ascii="Times New Roman" w:hAnsi="Times New Roman" w:cs="Times New Roman"/>
                  <w:lang w:val="uk-UA"/>
                </w:rPr>
                <w:t>процесів</w:t>
              </w:r>
              <w:r w:rsidRPr="00761D69">
                <w:rPr>
                  <w:rFonts w:ascii="Times New Roman" w:hAnsi="Times New Roman" w:cs="Times New Roman"/>
                  <w:spacing w:val="-14"/>
                  <w:lang w:val="uk-UA"/>
                </w:rPr>
                <w:t xml:space="preserve"> </w:t>
              </w:r>
              <w:r w:rsidRPr="00761D69">
                <w:rPr>
                  <w:rFonts w:ascii="Times New Roman" w:hAnsi="Times New Roman" w:cs="Times New Roman"/>
                  <w:lang w:val="uk-UA"/>
                </w:rPr>
                <w:t>масового</w:t>
              </w:r>
            </w:hyperlink>
            <w:r w:rsidRPr="00761D69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8">
              <w:r w:rsidRPr="00761D69">
                <w:rPr>
                  <w:rFonts w:ascii="Times New Roman" w:hAnsi="Times New Roman" w:cs="Times New Roman"/>
                  <w:lang w:val="uk-UA"/>
                </w:rPr>
                <w:t>виробництва одягу</w:t>
              </w:r>
            </w:hyperlink>
            <w:r w:rsidRPr="00761D69">
              <w:rPr>
                <w:rFonts w:ascii="Times New Roman" w:hAnsi="Times New Roman" w:cs="Times New Roman"/>
                <w:lang w:val="uk-UA"/>
              </w:rPr>
              <w:t>» на дисципліну «Спеціальні технології виготовлення швейних виробів із новітніх матеріалів»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A41" w:rsidRPr="00C64769" w:rsidRDefault="005F044C" w:rsidP="00B46A41">
            <w:pPr>
              <w:ind w:right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кафедри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професійної освіти в сфері технологій та дизайну</w:t>
            </w: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 (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12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07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 р.)</w:t>
            </w:r>
          </w:p>
        </w:tc>
      </w:tr>
      <w:tr w:rsidR="006E0931" w:rsidRPr="001E5B7A" w:rsidTr="006E0931">
        <w:trPr>
          <w:trHeight w:val="191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67" w:rsidRDefault="000B1D67" w:rsidP="00B46A4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67" w:rsidRDefault="006E0931" w:rsidP="00B46A41">
            <w:pPr>
              <w:ind w:left="4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Негода Марія Миколаївна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931" w:rsidRPr="006E0931" w:rsidRDefault="004B5727" w:rsidP="006C6C53">
            <w:pPr>
              <w:pStyle w:val="a4"/>
              <w:shd w:val="clear" w:color="auto" w:fill="FEFEFE"/>
              <w:spacing w:before="0" w:beforeAutospacing="0" w:after="0" w:afterAutospacing="0"/>
              <w:jc w:val="center"/>
              <w:rPr>
                <w:lang w:val="uk-UA"/>
              </w:rPr>
            </w:pPr>
            <w:hyperlink r:id="rId9" w:history="1">
              <w:r w:rsidR="006E0931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 xml:space="preserve">Викладачка дисциплін професійно-теоретичної підготовки, спеціаліст другої категорії Київського </w:t>
              </w:r>
              <w:r w:rsidR="006E0931" w:rsidRPr="006E0931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професійного коледжу технологій та дизайну одяг</w:t>
              </w:r>
              <w:r w:rsidR="006E0931" w:rsidRPr="006E0931">
                <w:rPr>
                  <w:rStyle w:val="a3"/>
                  <w:bCs/>
                  <w:color w:val="404040"/>
                  <w:u w:val="none"/>
                  <w:shd w:val="clear" w:color="auto" w:fill="FFFFFF"/>
                  <w:lang w:val="uk-UA"/>
                </w:rPr>
                <w:t>у</w:t>
              </w:r>
            </w:hyperlink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67" w:rsidRDefault="006E0931" w:rsidP="006E0931">
            <w:pPr>
              <w:ind w:right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0931">
              <w:rPr>
                <w:rFonts w:ascii="Times New Roman" w:hAnsi="Times New Roman" w:cs="Times New Roman"/>
                <w:lang w:val="uk-UA"/>
              </w:rPr>
              <w:t xml:space="preserve">Надала </w:t>
            </w:r>
            <w:r w:rsidRPr="006E093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схвальний відгук щодо концепції ОПП, </w:t>
            </w:r>
            <w:r w:rsidRPr="006E0931">
              <w:rPr>
                <w:rFonts w:ascii="Times New Roman" w:hAnsi="Times New Roman" w:cs="Times New Roman"/>
                <w:lang w:val="uk-UA"/>
              </w:rPr>
              <w:t>висловила сподівання щодо посилення взаємодії представників освіти та роботодавців</w:t>
            </w:r>
          </w:p>
          <w:p w:rsidR="006E0931" w:rsidRDefault="006E0931" w:rsidP="006E0931">
            <w:pPr>
              <w:ind w:right="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E0931" w:rsidRPr="006E0931" w:rsidRDefault="006E0931" w:rsidP="006E0931">
            <w:pPr>
              <w:pStyle w:val="a4"/>
              <w:shd w:val="clear" w:color="auto" w:fill="FEFEFE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67" w:rsidRPr="00C64769" w:rsidRDefault="006E0931" w:rsidP="00B46A41">
            <w:pPr>
              <w:ind w:right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кафедри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професійної освіти в сфері технологій та дизайну</w:t>
            </w: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 (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12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07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 р.)</w:t>
            </w:r>
          </w:p>
        </w:tc>
      </w:tr>
      <w:tr w:rsidR="006E0931" w:rsidRPr="001E5B7A" w:rsidTr="00E02FE9">
        <w:trPr>
          <w:trHeight w:val="2218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8DD" w:rsidRPr="0015329E" w:rsidRDefault="007C68DD" w:rsidP="007C68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15329E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Здобувачі освіти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8DD" w:rsidRDefault="007C68DD" w:rsidP="007C68DD">
            <w:pPr>
              <w:ind w:left="4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Білоцька Дар’я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8DD" w:rsidRPr="00237E72" w:rsidRDefault="006C6C53" w:rsidP="007C68D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7C68DD" w:rsidRPr="00237E72">
              <w:rPr>
                <w:rFonts w:ascii="Times New Roman" w:hAnsi="Times New Roman" w:cs="Times New Roman"/>
                <w:lang w:val="uk-UA"/>
              </w:rPr>
              <w:t>добувач вищої освіти ОПП Професійна освіта (Технологія виробів легкої промисловості) першого (бакалаврського) рівня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8DD" w:rsidRPr="00764C80" w:rsidRDefault="007C68DD" w:rsidP="006C6C53">
            <w:pPr>
              <w:ind w:right="1"/>
              <w:jc w:val="center"/>
              <w:rPr>
                <w:color w:val="000000"/>
                <w:shd w:val="clear" w:color="auto" w:fill="FFFF00"/>
                <w:lang w:val="uk-UA"/>
              </w:rPr>
            </w:pPr>
            <w:r w:rsidRPr="00007131">
              <w:rPr>
                <w:rFonts w:ascii="Times New Roman" w:hAnsi="Times New Roman" w:cs="Times New Roman"/>
                <w:lang w:val="uk-UA"/>
              </w:rPr>
              <w:t xml:space="preserve">Доцільно </w:t>
            </w:r>
            <w:r w:rsidR="006C6C53">
              <w:rPr>
                <w:rFonts w:ascii="Times New Roman" w:hAnsi="Times New Roman" w:cs="Times New Roman"/>
                <w:lang w:val="uk-UA"/>
              </w:rPr>
              <w:t>відредагувати</w:t>
            </w:r>
            <w:r w:rsidRPr="0000713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структурно-логічну схему </w:t>
            </w:r>
            <w:r w:rsidR="006C6C53">
              <w:rPr>
                <w:rFonts w:ascii="Times New Roman" w:hAnsi="Times New Roman" w:cs="Times New Roman"/>
                <w:lang w:val="uk-UA"/>
              </w:rPr>
              <w:t>у відповідності до зв’язків ОК, що були оновлені та змінені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8DD" w:rsidRPr="00C64769" w:rsidRDefault="007C68DD" w:rsidP="007C68DD">
            <w:pPr>
              <w:ind w:right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кафедри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професійної освіти в сфері технологій та дизайну</w:t>
            </w: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 (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12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07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 р.)</w:t>
            </w:r>
          </w:p>
        </w:tc>
      </w:tr>
      <w:tr w:rsidR="006E0931" w:rsidRPr="001E5B7A" w:rsidTr="006C00B1">
        <w:trPr>
          <w:trHeight w:val="168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8DD" w:rsidRDefault="007C68DD" w:rsidP="007C68D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8DD" w:rsidRPr="00067E4F" w:rsidRDefault="007C68DD" w:rsidP="007C68DD">
            <w:pPr>
              <w:ind w:left="4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Олійник Дар’яна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8DD" w:rsidRPr="00237E72" w:rsidRDefault="006C6C53" w:rsidP="007C68D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7C68DD" w:rsidRPr="00237E72">
              <w:rPr>
                <w:rFonts w:ascii="Times New Roman" w:hAnsi="Times New Roman" w:cs="Times New Roman"/>
                <w:lang w:val="uk-UA"/>
              </w:rPr>
              <w:t>добувач вищої освіти ОПП Професійна освіта (Технологія виробів легкої промисловості) другого (магістерського) рівня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8DD" w:rsidRPr="00764C80" w:rsidRDefault="007C68DD" w:rsidP="007C68DD">
            <w:pPr>
              <w:ind w:right="1"/>
              <w:jc w:val="both"/>
              <w:rPr>
                <w:color w:val="000000"/>
                <w:shd w:val="clear" w:color="auto" w:fill="FFFF00"/>
                <w:lang w:val="uk-UA"/>
              </w:rPr>
            </w:pPr>
            <w:r w:rsidRPr="00007131">
              <w:rPr>
                <w:rFonts w:ascii="Times New Roman" w:hAnsi="Times New Roman" w:cs="Times New Roman"/>
                <w:lang w:val="uk-UA"/>
              </w:rPr>
              <w:t xml:space="preserve">Доцільно </w:t>
            </w:r>
            <w:r>
              <w:rPr>
                <w:rFonts w:ascii="Times New Roman" w:hAnsi="Times New Roman" w:cs="Times New Roman"/>
                <w:lang w:val="uk-UA"/>
              </w:rPr>
              <w:t>внести до дисципліни «Педагогічний менеджмент та проєктна діяльність» тему «</w:t>
            </w:r>
            <w:r w:rsidRPr="007C68DD">
              <w:rPr>
                <w:rFonts w:ascii="Times New Roman" w:hAnsi="Times New Roman" w:cs="Times New Roman"/>
                <w:color w:val="000000"/>
              </w:rPr>
              <w:t>Соціальне партнерство як інструмент управління професійно-технічною освітою</w:t>
            </w:r>
            <w:r w:rsidRPr="007C68D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8DD" w:rsidRPr="00C64769" w:rsidRDefault="007C68DD" w:rsidP="007C68DD">
            <w:pPr>
              <w:ind w:right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кафедри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професійної освіти в сфері технологій та дизайну</w:t>
            </w: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 (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12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07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 р.)</w:t>
            </w:r>
          </w:p>
        </w:tc>
      </w:tr>
      <w:tr w:rsidR="006C00B1" w:rsidRPr="001E5B7A" w:rsidTr="006C00B1">
        <w:trPr>
          <w:trHeight w:val="156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B1" w:rsidRDefault="006C00B1" w:rsidP="007C68D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B1" w:rsidRDefault="006C00B1" w:rsidP="007C68DD">
            <w:pPr>
              <w:ind w:left="4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Горбач В’ячеслав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B1" w:rsidRPr="00237E72" w:rsidRDefault="006C6C53" w:rsidP="007C68D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6C00B1" w:rsidRPr="00237E72">
              <w:rPr>
                <w:rFonts w:ascii="Times New Roman" w:hAnsi="Times New Roman" w:cs="Times New Roman"/>
                <w:lang w:val="uk-UA"/>
              </w:rPr>
              <w:t>добувач вищої освіти ОПП Професійна освіта (Технологія виробів легкої промисловості) другого (магістерського) рівня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B1" w:rsidRPr="006C00B1" w:rsidRDefault="00621E72" w:rsidP="006C00B1">
            <w:pPr>
              <w:ind w:right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0842DC">
              <w:rPr>
                <w:rFonts w:ascii="Times New Roman" w:eastAsia="Times New Roman" w:hAnsi="Times New Roman" w:cs="Times New Roman"/>
                <w:lang w:val="uk-UA"/>
              </w:rPr>
              <w:t xml:space="preserve">Доцільно розглянути можливість впровадження </w:t>
            </w:r>
            <w:r w:rsidR="00A85DB8">
              <w:rPr>
                <w:rFonts w:ascii="Times New Roman" w:eastAsia="Times New Roman" w:hAnsi="Times New Roman" w:cs="Times New Roman"/>
                <w:lang w:val="uk-UA"/>
              </w:rPr>
              <w:t xml:space="preserve">змістовних </w:t>
            </w:r>
            <w:r w:rsidRPr="000842DC">
              <w:rPr>
                <w:rFonts w:ascii="Times New Roman" w:eastAsia="Times New Roman" w:hAnsi="Times New Roman" w:cs="Times New Roman"/>
                <w:lang w:val="uk-UA"/>
              </w:rPr>
              <w:t>модулів</w:t>
            </w:r>
            <w:r w:rsidR="00A85DB8">
              <w:rPr>
                <w:rFonts w:ascii="Times New Roman" w:eastAsia="Times New Roman" w:hAnsi="Times New Roman" w:cs="Times New Roman"/>
                <w:lang w:val="uk-UA"/>
              </w:rPr>
              <w:t xml:space="preserve"> ОК</w:t>
            </w:r>
            <w:r w:rsidRPr="000842DC">
              <w:rPr>
                <w:rFonts w:ascii="Times New Roman" w:eastAsia="Times New Roman" w:hAnsi="Times New Roman" w:cs="Times New Roman"/>
                <w:lang w:val="uk-UA"/>
              </w:rPr>
              <w:t>, спрямованих на вивчення новітніх технологій, таких як штучний інтелект, машинне навчання, хмарні обчислення, тощо, щоб забезпечити студентів знаннями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B1" w:rsidRPr="00C64769" w:rsidRDefault="00621E72" w:rsidP="00E47F11">
            <w:pPr>
              <w:ind w:right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кафедри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професійної освіти в сфері технологій та дизайну</w:t>
            </w:r>
            <w:r w:rsidRPr="00C64769">
              <w:rPr>
                <w:rFonts w:ascii="Times New Roman" w:eastAsia="Times New Roman" w:hAnsi="Times New Roman" w:cs="Times New Roman"/>
                <w:lang w:val="uk-UA"/>
              </w:rPr>
              <w:t xml:space="preserve"> (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12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07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 р.)</w:t>
            </w:r>
          </w:p>
        </w:tc>
      </w:tr>
    </w:tbl>
    <w:p w:rsidR="00D54916" w:rsidRPr="00B7218B" w:rsidRDefault="00D54916" w:rsidP="007C68DD">
      <w:pPr>
        <w:rPr>
          <w:lang w:val="uk-UA"/>
        </w:rPr>
      </w:pPr>
    </w:p>
    <w:sectPr w:rsidR="00D54916" w:rsidRPr="00B7218B" w:rsidSect="00AA077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727" w:rsidRDefault="004B5727" w:rsidP="00237E72">
      <w:pPr>
        <w:spacing w:after="0" w:line="240" w:lineRule="auto"/>
      </w:pPr>
      <w:r>
        <w:separator/>
      </w:r>
    </w:p>
  </w:endnote>
  <w:endnote w:type="continuationSeparator" w:id="0">
    <w:p w:rsidR="004B5727" w:rsidRDefault="004B5727" w:rsidP="0023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727" w:rsidRDefault="004B5727" w:rsidP="00237E72">
      <w:pPr>
        <w:spacing w:after="0" w:line="240" w:lineRule="auto"/>
      </w:pPr>
      <w:r>
        <w:separator/>
      </w:r>
    </w:p>
  </w:footnote>
  <w:footnote w:type="continuationSeparator" w:id="0">
    <w:p w:rsidR="004B5727" w:rsidRDefault="004B5727" w:rsidP="00237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52"/>
    <w:rsid w:val="00007131"/>
    <w:rsid w:val="00067E4F"/>
    <w:rsid w:val="000A0381"/>
    <w:rsid w:val="000B1D67"/>
    <w:rsid w:val="00117DF3"/>
    <w:rsid w:val="001328AE"/>
    <w:rsid w:val="0015329E"/>
    <w:rsid w:val="001A799E"/>
    <w:rsid w:val="001E2B14"/>
    <w:rsid w:val="00210202"/>
    <w:rsid w:val="00230081"/>
    <w:rsid w:val="00237E72"/>
    <w:rsid w:val="00242F81"/>
    <w:rsid w:val="00292E66"/>
    <w:rsid w:val="002C3124"/>
    <w:rsid w:val="002F4715"/>
    <w:rsid w:val="00305A57"/>
    <w:rsid w:val="004226E6"/>
    <w:rsid w:val="004B5727"/>
    <w:rsid w:val="00514931"/>
    <w:rsid w:val="005A7CC5"/>
    <w:rsid w:val="005F044C"/>
    <w:rsid w:val="00621E72"/>
    <w:rsid w:val="006253B4"/>
    <w:rsid w:val="006C00B1"/>
    <w:rsid w:val="006C6C53"/>
    <w:rsid w:val="006E0931"/>
    <w:rsid w:val="00761D69"/>
    <w:rsid w:val="00764C80"/>
    <w:rsid w:val="007C68DD"/>
    <w:rsid w:val="007E6509"/>
    <w:rsid w:val="007E7427"/>
    <w:rsid w:val="00807637"/>
    <w:rsid w:val="00856B00"/>
    <w:rsid w:val="009C15FD"/>
    <w:rsid w:val="009E5B07"/>
    <w:rsid w:val="00A85DB8"/>
    <w:rsid w:val="00A96314"/>
    <w:rsid w:val="00AA077B"/>
    <w:rsid w:val="00B00574"/>
    <w:rsid w:val="00B46A41"/>
    <w:rsid w:val="00B7218B"/>
    <w:rsid w:val="00BD1F77"/>
    <w:rsid w:val="00BF450D"/>
    <w:rsid w:val="00BF690D"/>
    <w:rsid w:val="00C20D17"/>
    <w:rsid w:val="00D54916"/>
    <w:rsid w:val="00DA74D9"/>
    <w:rsid w:val="00DE4952"/>
    <w:rsid w:val="00E02FE9"/>
    <w:rsid w:val="00E47F11"/>
    <w:rsid w:val="00E55519"/>
    <w:rsid w:val="00E877DE"/>
    <w:rsid w:val="00F9708B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AD0E6-1E0C-48B6-94B1-6D19FB84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7218B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B7218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B0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7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E72"/>
  </w:style>
  <w:style w:type="paragraph" w:styleId="a7">
    <w:name w:val="footer"/>
    <w:basedOn w:val="a"/>
    <w:link w:val="a8"/>
    <w:uiPriority w:val="99"/>
    <w:unhideWhenUsed/>
    <w:rsid w:val="00237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ppbnTBB1x6C7RCfWRSCf0skHEQPC-uf6/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ppbnTBB1x6C7RCfWRSCf0skHEQPC-uf6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utd.edu.ua/ekts/op-draft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kpktd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48</cp:revision>
  <dcterms:created xsi:type="dcterms:W3CDTF">2025-10-16T20:44:00Z</dcterms:created>
  <dcterms:modified xsi:type="dcterms:W3CDTF">2025-10-17T12:15:00Z</dcterms:modified>
</cp:coreProperties>
</file>