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15" w:rsidRPr="007162CE" w:rsidRDefault="005A4F15" w:rsidP="006E3DA2">
      <w:pPr>
        <w:keepNext/>
        <w:tabs>
          <w:tab w:val="left" w:pos="1620"/>
        </w:tabs>
        <w:spacing w:after="0" w:line="240" w:lineRule="auto"/>
        <w:jc w:val="right"/>
        <w:rPr>
          <w:rFonts w:ascii="Times New Roman" w:hAnsi="Times New Roman"/>
          <w:smallCaps/>
          <w:sz w:val="24"/>
          <w:szCs w:val="24"/>
        </w:rPr>
      </w:pPr>
      <w:r w:rsidRPr="007162CE">
        <w:rPr>
          <w:rFonts w:ascii="Times New Roman" w:hAnsi="Times New Roman"/>
          <w:smallCaps/>
          <w:sz w:val="24"/>
          <w:szCs w:val="24"/>
        </w:rPr>
        <w:t>ПРОЄКТ</w:t>
      </w:r>
    </w:p>
    <w:p w:rsidR="005A4F15" w:rsidRDefault="005A4F15" w:rsidP="006E3DA2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:rsidR="005A4F15" w:rsidRPr="008E6FC3" w:rsidRDefault="005A4F15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5A4F15" w:rsidRDefault="005A4F15" w:rsidP="00A02865">
      <w:pPr>
        <w:spacing w:after="0" w:line="240" w:lineRule="auto"/>
        <w:ind w:right="-144"/>
        <w:rPr>
          <w:rFonts w:ascii="Times New Roman" w:hAnsi="Times New Roman"/>
          <w:sz w:val="28"/>
          <w:szCs w:val="28"/>
          <w:lang w:val="uk-UA" w:eastAsia="ar-SA"/>
        </w:rPr>
      </w:pPr>
    </w:p>
    <w:p w:rsidR="005A4F15" w:rsidRPr="00FE7F43" w:rsidRDefault="005A4F15" w:rsidP="00A02865">
      <w:pPr>
        <w:spacing w:after="0" w:line="240" w:lineRule="auto"/>
        <w:ind w:right="-144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Київський національний університет технологій та дизайну</w:t>
      </w: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5A4F15" w:rsidRPr="006E3DA2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5A4F15" w:rsidRPr="00FE7F43" w:rsidRDefault="005A4F15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5A4F15" w:rsidRPr="00DA4415" w:rsidRDefault="005A4F15" w:rsidP="00866C93">
      <w:pPr>
        <w:spacing w:after="0" w:line="360" w:lineRule="auto"/>
        <w:ind w:left="4962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5A4F15" w:rsidRPr="00DA4415" w:rsidRDefault="005A4F15" w:rsidP="00866C93">
      <w:pPr>
        <w:spacing w:after="0" w:line="360" w:lineRule="auto"/>
        <w:ind w:left="4962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</w:p>
    <w:p w:rsidR="005A4F15" w:rsidRPr="00DA4415" w:rsidRDefault="005A4F15" w:rsidP="00866C93">
      <w:pPr>
        <w:spacing w:before="240" w:after="0" w:line="360" w:lineRule="auto"/>
        <w:ind w:left="4962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_________________ І.М. Грищенко</w:t>
      </w:r>
    </w:p>
    <w:p w:rsidR="005A4F15" w:rsidRPr="007162CE" w:rsidRDefault="005A4F15" w:rsidP="00866C93">
      <w:pPr>
        <w:spacing w:before="120"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7162CE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</w:t>
      </w:r>
      <w:r w:rsidR="00866C93">
        <w:rPr>
          <w:rFonts w:ascii="Times New Roman" w:hAnsi="Times New Roman"/>
          <w:b/>
          <w:sz w:val="24"/>
          <w:szCs w:val="24"/>
          <w:lang w:val="uk-UA" w:eastAsia="ar-SA"/>
        </w:rPr>
        <w:t>___» червня 2020 р. №___</w:t>
      </w:r>
      <w:r w:rsidRPr="007162CE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:rsidR="005A4F15" w:rsidRPr="00DA4415" w:rsidRDefault="005A4F15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5A4F15" w:rsidRPr="00D42ED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D42ED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D42ED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D42ED5" w:rsidRDefault="005A4F15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FE7F43" w:rsidRDefault="005A4F15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ьо-наукова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:rsidR="005A4F15" w:rsidRPr="00FE7F43" w:rsidRDefault="005A4F15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5A4F15" w:rsidRPr="00A02865" w:rsidRDefault="005A4F15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ХІМІЧНІ ТЕХНОЛОГІЇ ТА ІНЖЕНЕРІЯ </w:t>
      </w:r>
    </w:p>
    <w:p w:rsidR="005A4F15" w:rsidRPr="00FE7F43" w:rsidRDefault="005A4F15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5A4F15" w:rsidRPr="00FE7F43" w:rsidRDefault="005A4F15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5A4F15" w:rsidRDefault="005A4F15" w:rsidP="000542A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третій рівень вищої освіти  </w:t>
      </w:r>
    </w:p>
    <w:p w:rsidR="005A4F15" w:rsidRPr="00A02865" w:rsidRDefault="005A4F15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</w:t>
      </w:r>
    </w:p>
    <w:p w:rsidR="005A4F15" w:rsidRPr="00A02865" w:rsidRDefault="005A4F15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доктор філософії                                         </w:t>
      </w:r>
    </w:p>
    <w:p w:rsidR="005A4F15" w:rsidRPr="00A02865" w:rsidRDefault="005A4F15" w:rsidP="000542A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</w:t>
      </w:r>
      <w:r w:rsidRPr="00A02865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  </w:t>
      </w:r>
    </w:p>
    <w:p w:rsidR="005A4F15" w:rsidRPr="00A02865" w:rsidRDefault="005A4F15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 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</w:t>
      </w:r>
      <w:r w:rsidRPr="00A02865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16 Хімічна та біоінженерія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        </w:t>
      </w:r>
    </w:p>
    <w:p w:rsidR="005A4F15" w:rsidRPr="00A02865" w:rsidRDefault="005A4F15" w:rsidP="000542A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ab/>
      </w:r>
      <w:r w:rsidRPr="00A02865">
        <w:rPr>
          <w:rFonts w:ascii="Times New Roman" w:hAnsi="Times New Roman"/>
          <w:sz w:val="28"/>
          <w:szCs w:val="28"/>
          <w:lang w:val="uk-UA" w:eastAsia="ar-SA"/>
        </w:rPr>
        <w:tab/>
      </w:r>
      <w:r w:rsidRPr="00A02865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5A4F15" w:rsidRPr="00A02865" w:rsidRDefault="005A4F15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02865">
        <w:rPr>
          <w:rFonts w:ascii="Times New Roman" w:hAnsi="Times New Roman"/>
          <w:sz w:val="28"/>
          <w:szCs w:val="28"/>
          <w:lang w:val="uk-UA" w:eastAsia="ar-SA"/>
        </w:rPr>
        <w:tab/>
        <w:t xml:space="preserve">     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</w:t>
      </w:r>
      <w:r w:rsidRPr="00A02865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>161</w:t>
      </w:r>
      <w:r>
        <w:rPr>
          <w:rStyle w:val="FontStyle139"/>
          <w:bCs/>
          <w:sz w:val="28"/>
          <w:szCs w:val="28"/>
          <w:u w:val="single"/>
          <w:lang w:val="uk-UA" w:eastAsia="uk-UA"/>
        </w:rPr>
        <w:t xml:space="preserve"> </w:t>
      </w:r>
      <w:r w:rsidRPr="00A02865">
        <w:rPr>
          <w:rFonts w:ascii="Times New Roman" w:hAnsi="Times New Roman"/>
          <w:sz w:val="28"/>
          <w:szCs w:val="28"/>
          <w:u w:val="single"/>
          <w:lang w:val="uk-UA"/>
        </w:rPr>
        <w:t xml:space="preserve">Хімічні технології та інженерія                     </w:t>
      </w:r>
    </w:p>
    <w:p w:rsidR="005A4F15" w:rsidRPr="00A02865" w:rsidRDefault="005A4F15" w:rsidP="000542A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5A4F15" w:rsidRPr="00A02865" w:rsidRDefault="005A4F15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Кваліфікація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A39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доктор філософії </w:t>
      </w:r>
      <w:r w:rsidRPr="00866C93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з </w:t>
      </w:r>
      <w:r w:rsidR="00866C93" w:rsidRPr="00866C93">
        <w:rPr>
          <w:rFonts w:ascii="Times New Roman" w:hAnsi="Times New Roman"/>
          <w:sz w:val="28"/>
          <w:szCs w:val="28"/>
          <w:u w:val="single"/>
          <w:lang w:val="uk-UA" w:eastAsia="ar-SA"/>
        </w:rPr>
        <w:t>хімічних технологій</w:t>
      </w:r>
      <w:r w:rsidRPr="00866C93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та інженерії</w:t>
      </w: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DA3A21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DA3A21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A4F15" w:rsidRPr="00DA3A21" w:rsidRDefault="005A4F15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20 р.</w:t>
      </w:r>
    </w:p>
    <w:p w:rsidR="005A4F15" w:rsidRPr="00DE51A3" w:rsidRDefault="005A4F15" w:rsidP="0054399B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5A4F15" w:rsidRDefault="005A4F15" w:rsidP="0054399B">
      <w:pPr>
        <w:spacing w:before="120"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-наукової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5A4F15" w:rsidRPr="00A02865" w:rsidRDefault="005A4F15" w:rsidP="0054399B">
      <w:pPr>
        <w:spacing w:after="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ХІМІЧНІ ТЕХНОЛОГІЇ ТА ІНЖЕНЕРІЯ      </w:t>
      </w:r>
    </w:p>
    <w:p w:rsidR="005A4F15" w:rsidRPr="00FE7F43" w:rsidRDefault="005A4F15" w:rsidP="0054399B">
      <w:pPr>
        <w:spacing w:after="0"/>
        <w:rPr>
          <w:rFonts w:ascii="Times New Roman" w:hAnsi="Times New Roman"/>
          <w:sz w:val="16"/>
          <w:szCs w:val="16"/>
          <w:lang w:val="uk-UA" w:eastAsia="ar-SA"/>
        </w:rPr>
      </w:pPr>
    </w:p>
    <w:p w:rsidR="005A4F15" w:rsidRPr="00FE7F43" w:rsidRDefault="005A4F15" w:rsidP="0054399B">
      <w:pPr>
        <w:spacing w:after="0"/>
        <w:rPr>
          <w:rFonts w:ascii="Times New Roman" w:hAnsi="Times New Roman"/>
          <w:sz w:val="16"/>
          <w:szCs w:val="16"/>
          <w:lang w:val="uk-UA" w:eastAsia="ar-SA"/>
        </w:rPr>
      </w:pPr>
    </w:p>
    <w:p w:rsidR="005A4F15" w:rsidRPr="00A02865" w:rsidRDefault="005A4F15" w:rsidP="0054399B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третій рівень вищої освіти                         </w:t>
      </w:r>
    </w:p>
    <w:p w:rsidR="005A4F15" w:rsidRPr="00A02865" w:rsidRDefault="005A4F15" w:rsidP="0054399B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доктор філософії                                         </w:t>
      </w:r>
    </w:p>
    <w:p w:rsidR="005A4F15" w:rsidRPr="00A02865" w:rsidRDefault="005A4F15" w:rsidP="0054399B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 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</w:t>
      </w:r>
      <w:r w:rsidRPr="00A02865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16 Хімічна та біоінженерія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                    </w:t>
      </w:r>
    </w:p>
    <w:p w:rsidR="005A4F15" w:rsidRPr="00A02865" w:rsidRDefault="005A4F15" w:rsidP="0054399B">
      <w:pPr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02865">
        <w:rPr>
          <w:rFonts w:ascii="Times New Roman" w:hAnsi="Times New Roman"/>
          <w:sz w:val="28"/>
          <w:szCs w:val="28"/>
          <w:lang w:val="uk-UA" w:eastAsia="ar-SA"/>
        </w:rPr>
        <w:tab/>
        <w:t xml:space="preserve">     </w:t>
      </w: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</w:t>
      </w:r>
      <w:r w:rsidRPr="00A02865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>161</w:t>
      </w:r>
      <w:r w:rsidRPr="00A02865">
        <w:rPr>
          <w:rStyle w:val="FontStyle139"/>
          <w:bCs/>
          <w:sz w:val="28"/>
          <w:szCs w:val="28"/>
          <w:u w:val="single"/>
          <w:lang w:val="uk-UA" w:eastAsia="uk-UA"/>
        </w:rPr>
        <w:t xml:space="preserve"> </w:t>
      </w:r>
      <w:r w:rsidRPr="00A02865">
        <w:rPr>
          <w:rFonts w:ascii="Times New Roman" w:hAnsi="Times New Roman"/>
          <w:sz w:val="28"/>
          <w:szCs w:val="28"/>
          <w:u w:val="single"/>
          <w:lang w:val="uk-UA"/>
        </w:rPr>
        <w:t xml:space="preserve">Хімічні технології та інженерія                     </w:t>
      </w:r>
    </w:p>
    <w:p w:rsidR="005A4F15" w:rsidRPr="00FE7F43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5A4F15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:rsidR="005A4F15" w:rsidRDefault="005A4F15" w:rsidP="00DC39A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A4F15" w:rsidRDefault="005A4F15" w:rsidP="000542A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5A4F15" w:rsidRDefault="005A4F15" w:rsidP="00DA44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F15" w:rsidRPr="00DC39AB" w:rsidRDefault="005A4F15" w:rsidP="001A79F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C39AB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DC39AB">
        <w:rPr>
          <w:rFonts w:ascii="Times New Roman" w:hAnsi="Times New Roman"/>
          <w:sz w:val="28"/>
          <w:szCs w:val="28"/>
          <w:lang w:val="uk-UA"/>
        </w:rPr>
        <w:t>:</w:t>
      </w:r>
    </w:p>
    <w:p w:rsidR="005A4F15" w:rsidRDefault="005A4F15" w:rsidP="00F83002">
      <w:pPr>
        <w:pStyle w:val="11"/>
        <w:ind w:left="426"/>
        <w:jc w:val="both"/>
        <w:rPr>
          <w:rFonts w:ascii="Times New Roman" w:hAnsi="Times New Roman"/>
          <w:lang w:val="uk-UA"/>
        </w:rPr>
      </w:pPr>
    </w:p>
    <w:p w:rsidR="005A4F15" w:rsidRDefault="005A4F15" w:rsidP="00D07500">
      <w:pPr>
        <w:pStyle w:val="11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Білошенко Віктор Олександрович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директор Донецького фізико-</w:t>
      </w:r>
      <w:r>
        <w:rPr>
          <w:rFonts w:ascii="Times New Roman" w:hAnsi="Times New Roman"/>
          <w:color w:val="000000"/>
          <w:sz w:val="28"/>
          <w:szCs w:val="28"/>
        </w:rPr>
        <w:br/>
        <w:t>технічн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>
        <w:rPr>
          <w:rFonts w:ascii="Times New Roman" w:hAnsi="Times New Roman"/>
          <w:color w:val="000000"/>
          <w:sz w:val="28"/>
          <w:szCs w:val="28"/>
        </w:rPr>
        <w:t xml:space="preserve"> інститут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>ім. А.А.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Галкіна НАН України, 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Київ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доктор технічних наук, професор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4F15" w:rsidRDefault="005A4F15" w:rsidP="00D07500">
      <w:pPr>
        <w:pStyle w:val="11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Воронін Євгеній Пилипович</w:t>
      </w:r>
      <w:r>
        <w:rPr>
          <w:rFonts w:ascii="Times New Roman" w:hAnsi="Times New Roman"/>
          <w:sz w:val="28"/>
          <w:szCs w:val="28"/>
          <w:lang w:val="uk-UA"/>
        </w:rPr>
        <w:t xml:space="preserve">, завідувач лабораторії Інституту хімії поверхні ім. Чуйко Національної академії наук України, доктор хімічних наук, старший науковий співробітник </w:t>
      </w:r>
    </w:p>
    <w:p w:rsidR="005A4F15" w:rsidRDefault="005A4F15" w:rsidP="00D07500">
      <w:pPr>
        <w:pStyle w:val="11"/>
        <w:numPr>
          <w:ilvl w:val="0"/>
          <w:numId w:val="33"/>
        </w:num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Вахітова Любов Миколаївна</w:t>
      </w:r>
      <w:r>
        <w:rPr>
          <w:rFonts w:ascii="Times New Roman" w:hAnsi="Times New Roman"/>
          <w:sz w:val="28"/>
          <w:szCs w:val="28"/>
          <w:lang w:val="uk-UA"/>
        </w:rPr>
        <w:t>, заступник директора по виробництву ТОВ «Ковлар Групп», кандидат хімічних наук</w:t>
      </w:r>
    </w:p>
    <w:p w:rsidR="005A4F15" w:rsidRDefault="005A4F15" w:rsidP="00D07500">
      <w:pPr>
        <w:pStyle w:val="11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A79F9">
        <w:rPr>
          <w:rFonts w:ascii="Times New Roman" w:hAnsi="Times New Roman"/>
          <w:b/>
          <w:sz w:val="28"/>
          <w:szCs w:val="28"/>
          <w:lang w:val="uk-UA"/>
        </w:rPr>
        <w:t>Найда Андрій Михайлович</w:t>
      </w:r>
      <w:r w:rsidRPr="001A79F9">
        <w:rPr>
          <w:rFonts w:ascii="Times New Roman" w:hAnsi="Times New Roman"/>
          <w:sz w:val="28"/>
          <w:szCs w:val="28"/>
          <w:lang w:val="uk-UA"/>
        </w:rPr>
        <w:t xml:space="preserve">, директор ТОВ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A79F9">
        <w:rPr>
          <w:rFonts w:ascii="Times New Roman" w:hAnsi="Times New Roman"/>
          <w:sz w:val="28"/>
          <w:szCs w:val="28"/>
          <w:lang w:val="uk-UA"/>
        </w:rPr>
        <w:t>Калуський трубний завод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A79F9">
        <w:rPr>
          <w:rFonts w:ascii="Times New Roman" w:hAnsi="Times New Roman"/>
          <w:sz w:val="28"/>
          <w:szCs w:val="28"/>
          <w:lang w:val="uk-UA"/>
        </w:rPr>
        <w:t>, кандидат технічних наук</w:t>
      </w:r>
    </w:p>
    <w:p w:rsidR="005A4F15" w:rsidRPr="001A79F9" w:rsidRDefault="005A4F15" w:rsidP="00D07500">
      <w:pPr>
        <w:pStyle w:val="11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92DB8">
        <w:rPr>
          <w:rFonts w:ascii="Times New Roman" w:hAnsi="Times New Roman"/>
          <w:b/>
          <w:sz w:val="28"/>
          <w:szCs w:val="28"/>
          <w:lang w:val="uk-UA"/>
        </w:rPr>
        <w:t>Маласай Дмитро Петрович</w:t>
      </w:r>
      <w:r>
        <w:rPr>
          <w:rFonts w:ascii="Times New Roman" w:hAnsi="Times New Roman"/>
          <w:sz w:val="28"/>
          <w:szCs w:val="28"/>
          <w:lang w:val="uk-UA"/>
        </w:rPr>
        <w:t>, директор ПП «Малтекс», кандидат технічних наук</w:t>
      </w:r>
    </w:p>
    <w:p w:rsidR="005A4F15" w:rsidRPr="001A79F9" w:rsidRDefault="005A4F15" w:rsidP="00D07500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5A4F15" w:rsidRPr="000363B5" w:rsidRDefault="005A4F15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5A4F15" w:rsidRPr="00763B5D" w:rsidRDefault="005A4F15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5A4F15" w:rsidRDefault="005A4F15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FE7F43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5A4F15" w:rsidRPr="00FE7F43" w:rsidRDefault="005A4F15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2A59A2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5A4F15" w:rsidRPr="00FE7F43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Pr="00A67B33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Будаш Юрій Олександрович</w:t>
      </w:r>
      <w:r w:rsidRPr="00A67B33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д.т.н., доцент, професор кафедри прикладної екології, технології полімерів і хімічних волокон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Київського національного університету технологій і дизайну.</w:t>
      </w:r>
    </w:p>
    <w:p w:rsidR="005A4F15" w:rsidRPr="0092361C" w:rsidRDefault="005A4F15" w:rsidP="00ED44F8">
      <w:pPr>
        <w:spacing w:after="0" w:line="240" w:lineRule="auto"/>
        <w:ind w:right="281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A4F15" w:rsidRPr="00FE7F43" w:rsidRDefault="005A4F15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Члени </w:t>
      </w:r>
      <w:r>
        <w:rPr>
          <w:rFonts w:ascii="Times New Roman" w:hAnsi="Times New Roman"/>
          <w:sz w:val="24"/>
          <w:szCs w:val="24"/>
          <w:lang w:val="uk-UA" w:eastAsia="ru-RU"/>
        </w:rPr>
        <w:t>робочої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групи: </w:t>
      </w:r>
    </w:p>
    <w:p w:rsidR="005A4F15" w:rsidRPr="0092361C" w:rsidRDefault="005A4F15" w:rsidP="00C00908">
      <w:pPr>
        <w:spacing w:after="0" w:line="240" w:lineRule="auto"/>
        <w:ind w:right="281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A4F15" w:rsidRPr="00FE7F43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Савченко Богдан Михайлович </w:t>
      </w:r>
      <w:r w:rsidRPr="00A67B33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д.т.н., доцент, професор кафедри прикладної екології, технології полімерів і хімічних волокон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Київського національного університету технологій і дизайну </w:t>
      </w:r>
    </w:p>
    <w:p w:rsidR="005A4F15" w:rsidRPr="0092361C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A4F15" w:rsidRPr="00896FD1" w:rsidRDefault="005A4F15" w:rsidP="00C00908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val="uk-UA" w:eastAsia="ar-SA"/>
        </w:rPr>
      </w:pPr>
      <w:r w:rsidRPr="00896FD1">
        <w:rPr>
          <w:rFonts w:ascii="Times New Roman" w:hAnsi="Times New Roman"/>
          <w:b/>
          <w:bCs/>
          <w:sz w:val="24"/>
          <w:szCs w:val="24"/>
          <w:u w:val="single"/>
          <w:lang w:val="uk-UA" w:eastAsia="ar-SA"/>
        </w:rPr>
        <w:t>Барсуков В’ячеслав Зіновійович</w:t>
      </w:r>
      <w:r w:rsidRPr="00896FD1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, д.х.н., професор, зав. кафедри електрохімічної енергетики і хімії Київського національного університету технологій та дизайну</w:t>
      </w:r>
    </w:p>
    <w:p w:rsidR="005A4F15" w:rsidRPr="00896FD1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16"/>
          <w:szCs w:val="16"/>
          <w:u w:val="single"/>
          <w:lang w:val="uk-UA" w:eastAsia="ru-RU"/>
        </w:rPr>
      </w:pPr>
    </w:p>
    <w:p w:rsidR="005A4F15" w:rsidRPr="00FE7F43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A67B33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Плаван Вікторія Петрівна, </w:t>
      </w:r>
      <w:r w:rsidRPr="00A67B3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д.т.н., професор, завідувач кафедри прикладної екології, технології полімерів і хімічних волокон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Київського національного університету технологій і дизайну </w:t>
      </w:r>
    </w:p>
    <w:p w:rsidR="005A4F15" w:rsidRPr="00B924BE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16"/>
          <w:szCs w:val="16"/>
          <w:u w:val="single"/>
          <w:lang w:val="uk-UA" w:eastAsia="ru-RU"/>
        </w:rPr>
      </w:pPr>
    </w:p>
    <w:p w:rsidR="005A4F15" w:rsidRPr="00FE7F43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C00908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Лубська Марія </w:t>
      </w:r>
      <w:r w:rsidRPr="005B3CF5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Володимирівна</w:t>
      </w:r>
      <w:r w:rsidRPr="005B3CF5">
        <w:rPr>
          <w:rFonts w:ascii="Times New Roman" w:hAnsi="Times New Roman"/>
          <w:sz w:val="24"/>
          <w:szCs w:val="24"/>
          <w:u w:val="single"/>
          <w:lang w:val="uk-UA" w:eastAsia="ru-RU"/>
        </w:rPr>
        <w:t>, аспірантка кафедри прикладної екології, технології полімерів і хімічних волокон Київського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національного університету технологій і дизайну </w:t>
      </w:r>
    </w:p>
    <w:p w:rsidR="005A4F15" w:rsidRPr="0092361C" w:rsidRDefault="005A4F15" w:rsidP="00DA4415">
      <w:pPr>
        <w:spacing w:after="0" w:line="240" w:lineRule="auto"/>
        <w:ind w:left="3539" w:firstLine="1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5A4F15" w:rsidRPr="00FE7F43" w:rsidRDefault="005A4F15" w:rsidP="00F83002">
      <w:pPr>
        <w:spacing w:after="0" w:line="240" w:lineRule="auto"/>
        <w:rPr>
          <w:rFonts w:ascii="Times New Roman" w:hAnsi="Times New Roman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</w:t>
      </w:r>
      <w:r w:rsidRPr="00A67B33">
        <w:rPr>
          <w:rFonts w:ascii="Times New Roman" w:hAnsi="Times New Roman"/>
          <w:b/>
          <w:sz w:val="24"/>
          <w:szCs w:val="24"/>
          <w:lang w:val="uk-UA"/>
        </w:rPr>
        <w:t xml:space="preserve">ультету </w:t>
      </w:r>
      <w:r w:rsidRPr="00896FD1">
        <w:rPr>
          <w:rFonts w:ascii="Times New Roman" w:hAnsi="Times New Roman"/>
          <w:b/>
          <w:sz w:val="24"/>
          <w:szCs w:val="24"/>
          <w:u w:val="single"/>
          <w:lang w:val="uk-UA"/>
        </w:rPr>
        <w:t>хімічних і біофармацевтичних технологій</w:t>
      </w:r>
    </w:p>
    <w:p w:rsidR="005A4F15" w:rsidRPr="00FE7F43" w:rsidRDefault="005A4F15" w:rsidP="00F8300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5A4F15" w:rsidRPr="00FE7F43" w:rsidRDefault="005A4F15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>Протокол від «</w:t>
      </w:r>
      <w:r w:rsidRPr="006E3DA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F4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B6675">
        <w:rPr>
          <w:rFonts w:ascii="Times New Roman" w:hAnsi="Times New Roman"/>
          <w:sz w:val="24"/>
          <w:szCs w:val="24"/>
          <w:u w:val="single"/>
          <w:lang w:val="uk-UA"/>
        </w:rPr>
        <w:t xml:space="preserve"> червня  </w:t>
      </w:r>
      <w:r w:rsidRPr="00FE7F43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20 </w:t>
      </w:r>
      <w:r w:rsidRPr="00FE7F43">
        <w:rPr>
          <w:rFonts w:ascii="Times New Roman" w:hAnsi="Times New Roman"/>
          <w:sz w:val="24"/>
          <w:szCs w:val="24"/>
          <w:lang w:val="uk-UA"/>
        </w:rPr>
        <w:t>року №</w:t>
      </w:r>
      <w:r>
        <w:rPr>
          <w:rFonts w:ascii="Times New Roman" w:hAnsi="Times New Roman"/>
          <w:sz w:val="24"/>
          <w:szCs w:val="24"/>
          <w:lang w:val="uk-UA"/>
        </w:rPr>
        <w:t>11</w:t>
      </w:r>
    </w:p>
    <w:p w:rsidR="005A4F15" w:rsidRPr="0092361C" w:rsidRDefault="005A4F15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A4F15" w:rsidRPr="00A67B33" w:rsidRDefault="005A4F15" w:rsidP="00A67B3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67B33">
        <w:rPr>
          <w:rFonts w:ascii="Times New Roman" w:hAnsi="Times New Roman"/>
          <w:b/>
          <w:sz w:val="24"/>
          <w:szCs w:val="24"/>
          <w:lang w:val="uk-UA"/>
        </w:rPr>
        <w:t>Декан факультету хімічних і біофармацевтичних технологій</w:t>
      </w:r>
    </w:p>
    <w:p w:rsidR="005A4F15" w:rsidRPr="0092361C" w:rsidRDefault="005A4F15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A4F15" w:rsidRDefault="005A4F15" w:rsidP="00F8300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</w:t>
      </w:r>
      <w:r w:rsidRPr="006E3DA2">
        <w:rPr>
          <w:rFonts w:ascii="Times New Roman" w:hAnsi="Times New Roman"/>
          <w:b/>
          <w:u w:val="single"/>
          <w:lang w:val="uk-UA"/>
        </w:rPr>
        <w:t>О.П. Баула</w:t>
      </w:r>
    </w:p>
    <w:p w:rsidR="005A4F15" w:rsidRDefault="005A4F15" w:rsidP="00F8300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A07E3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5A4F15" w:rsidRPr="0092361C" w:rsidRDefault="005A4F15" w:rsidP="00F83002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5A4F15" w:rsidRPr="00896FD1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A67B33">
        <w:rPr>
          <w:rFonts w:ascii="Times New Roman" w:hAnsi="Times New Roman"/>
          <w:sz w:val="24"/>
          <w:szCs w:val="24"/>
          <w:lang w:val="uk-UA"/>
        </w:rPr>
        <w:t xml:space="preserve">Обговорено та рекомендовано на засіданні </w:t>
      </w:r>
      <w:r w:rsidRPr="00896FD1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кафедри прикладної екології, технології полімерів і хімічних волокон </w:t>
      </w:r>
    </w:p>
    <w:p w:rsidR="005A4F15" w:rsidRDefault="005A4F15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A4F15" w:rsidRPr="00FE7F43" w:rsidRDefault="005A4F15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>Протокол від «</w:t>
      </w:r>
      <w:r>
        <w:rPr>
          <w:rFonts w:ascii="Times New Roman" w:hAnsi="Times New Roman"/>
          <w:sz w:val="24"/>
          <w:szCs w:val="24"/>
          <w:lang w:val="uk-UA"/>
        </w:rPr>
        <w:t xml:space="preserve">15 </w:t>
      </w:r>
      <w:r w:rsidRPr="00FE7F43">
        <w:rPr>
          <w:rFonts w:ascii="Times New Roman" w:hAnsi="Times New Roman"/>
          <w:sz w:val="24"/>
          <w:szCs w:val="24"/>
          <w:lang w:val="uk-UA"/>
        </w:rPr>
        <w:t>»</w:t>
      </w:r>
      <w:r w:rsidRPr="001A79F9">
        <w:rPr>
          <w:rFonts w:ascii="Times New Roman" w:hAnsi="Times New Roman"/>
          <w:sz w:val="24"/>
          <w:szCs w:val="24"/>
          <w:u w:val="single"/>
          <w:lang w:val="uk-UA"/>
        </w:rPr>
        <w:t xml:space="preserve"> 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2020  року № 12 </w:t>
      </w:r>
    </w:p>
    <w:p w:rsidR="005A4F15" w:rsidRPr="0092361C" w:rsidRDefault="005A4F15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A4F15" w:rsidRPr="00FE7F43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кафедри</w:t>
      </w:r>
      <w:r>
        <w:rPr>
          <w:rFonts w:ascii="Times New Roman" w:hAnsi="Times New Roman"/>
          <w:lang w:val="uk-UA"/>
        </w:rPr>
        <w:t xml:space="preserve"> </w:t>
      </w:r>
      <w:r w:rsidRPr="00A67B33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прикладної екології, технології полімерів і хімічних волокон </w:t>
      </w:r>
    </w:p>
    <w:p w:rsidR="005A4F15" w:rsidRPr="0092361C" w:rsidRDefault="005A4F15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A4F15" w:rsidRDefault="005A4F15" w:rsidP="00F8300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</w:t>
      </w:r>
      <w:r w:rsidRPr="00896FD1">
        <w:rPr>
          <w:rFonts w:ascii="Times New Roman" w:hAnsi="Times New Roman"/>
          <w:lang w:val="uk-UA"/>
        </w:rPr>
        <w:t xml:space="preserve"> </w:t>
      </w:r>
      <w:r w:rsidRPr="00896FD1">
        <w:rPr>
          <w:rFonts w:ascii="Times New Roman" w:hAnsi="Times New Roman"/>
          <w:b/>
          <w:u w:val="single"/>
          <w:lang w:val="uk-UA"/>
        </w:rPr>
        <w:t>В. П. Плаван</w:t>
      </w:r>
    </w:p>
    <w:p w:rsidR="005A4F15" w:rsidRDefault="005A4F15" w:rsidP="00F8300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5A4F15" w:rsidRPr="0092361C" w:rsidRDefault="005A4F15" w:rsidP="00F8300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5A4F15" w:rsidRDefault="005A4F15" w:rsidP="00F8300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5A4F15" w:rsidRPr="0092361C" w:rsidRDefault="005A4F15" w:rsidP="00F8300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5A4F15" w:rsidRDefault="005A4F15" w:rsidP="00F83002">
      <w:pPr>
        <w:spacing w:after="0" w:line="240" w:lineRule="auto"/>
        <w:rPr>
          <w:rFonts w:ascii="Times New Roman" w:hAnsi="Times New Roman"/>
          <w:lang w:val="uk-UA"/>
        </w:rPr>
      </w:pPr>
      <w:r w:rsidRPr="00C426B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lang w:val="uk-UA"/>
        </w:rPr>
        <w:t xml:space="preserve">_______________________   </w:t>
      </w:r>
      <w:r w:rsidRPr="00896FD1">
        <w:rPr>
          <w:rFonts w:ascii="Times New Roman" w:hAnsi="Times New Roman"/>
          <w:b/>
          <w:u w:val="single"/>
          <w:lang w:val="uk-UA"/>
        </w:rPr>
        <w:t>Ю.О. Будаш</w:t>
      </w:r>
      <w:r>
        <w:rPr>
          <w:rFonts w:ascii="Times New Roman" w:hAnsi="Times New Roman"/>
          <w:lang w:val="uk-UA"/>
        </w:rPr>
        <w:t xml:space="preserve"> </w:t>
      </w:r>
    </w:p>
    <w:p w:rsidR="005A4F15" w:rsidRDefault="005A4F15" w:rsidP="00F8300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 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5A4F15" w:rsidRDefault="005A4F15" w:rsidP="005559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F15" w:rsidRDefault="005A4F15" w:rsidP="00602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4F15" w:rsidRDefault="005A4F15" w:rsidP="00602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4F15" w:rsidRDefault="005A4F15" w:rsidP="00602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4F15" w:rsidRPr="00A673A8" w:rsidRDefault="005A4F15" w:rsidP="006020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A673A8">
        <w:rPr>
          <w:rFonts w:ascii="Times New Roman" w:hAnsi="Times New Roman"/>
          <w:sz w:val="24"/>
          <w:szCs w:val="24"/>
          <w:lang w:val="uk-UA"/>
        </w:rPr>
        <w:t xml:space="preserve"> року № ___.</w:t>
      </w:r>
    </w:p>
    <w:p w:rsidR="005A4F15" w:rsidRDefault="005A4F15" w:rsidP="00A67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39AB">
        <w:rPr>
          <w:rFonts w:ascii="Times New Roman" w:hAnsi="Times New Roman"/>
          <w:strike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освітньо</w:t>
      </w:r>
      <w:r w:rsidRPr="00B924B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наукової програми </w:t>
      </w:r>
    </w:p>
    <w:p w:rsidR="005A4F15" w:rsidRPr="00A02865" w:rsidRDefault="005A4F15" w:rsidP="00A67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286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ХІМІЧНІ ТЕХНОЛОГІЇ ТА ІНЖЕНЕРІЯ </w:t>
      </w:r>
    </w:p>
    <w:p w:rsidR="005A4F15" w:rsidRPr="00D60069" w:rsidRDefault="005A4F15" w:rsidP="00A67B33">
      <w:pPr>
        <w:pStyle w:val="11"/>
        <w:ind w:left="284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3"/>
        <w:gridCol w:w="1242"/>
        <w:gridCol w:w="10"/>
        <w:gridCol w:w="558"/>
        <w:gridCol w:w="284"/>
        <w:gridCol w:w="6379"/>
      </w:tblGrid>
      <w:tr w:rsidR="005A4F15" w:rsidRPr="00651AF5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5A4F15" w:rsidRPr="00651AF5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5A4F15" w:rsidRPr="00651AF5" w:rsidTr="00A061EA">
        <w:trPr>
          <w:trHeight w:val="106"/>
        </w:trPr>
        <w:tc>
          <w:tcPr>
            <w:tcW w:w="2943" w:type="dxa"/>
            <w:gridSpan w:val="4"/>
          </w:tcPr>
          <w:p w:rsidR="005A4F15" w:rsidRPr="00651AF5" w:rsidRDefault="005A4F15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5A4F15" w:rsidRPr="0054399B" w:rsidRDefault="005A4F15" w:rsidP="0054399B">
            <w:pPr>
              <w:spacing w:after="0" w:line="240" w:lineRule="auto"/>
              <w:ind w:right="281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E3DA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</w:t>
            </w:r>
            <w:r w:rsidRPr="006E3D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прикладної екології, технології полімерів і хімічних волокон </w:t>
            </w:r>
          </w:p>
        </w:tc>
      </w:tr>
      <w:tr w:rsidR="005A4F15" w:rsidRPr="00866C93" w:rsidTr="00A061EA">
        <w:trPr>
          <w:trHeight w:val="1395"/>
        </w:trPr>
        <w:tc>
          <w:tcPr>
            <w:tcW w:w="2943" w:type="dxa"/>
            <w:gridSpan w:val="4"/>
          </w:tcPr>
          <w:p w:rsidR="005A4F15" w:rsidRPr="00651AF5" w:rsidRDefault="005A4F15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gridSpan w:val="2"/>
            <w:vAlign w:val="center"/>
          </w:tcPr>
          <w:p w:rsidR="005A4F15" w:rsidRPr="00AB431A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Рівень вищої освіти –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E3DA2">
              <w:rPr>
                <w:rFonts w:ascii="Times New Roman" w:eastAsia="SimSun" w:hAnsi="Times New Roman"/>
                <w:bCs/>
                <w:sz w:val="24"/>
                <w:szCs w:val="24"/>
                <w:u w:val="single"/>
                <w:lang w:val="uk-UA" w:eastAsia="zh-CN"/>
              </w:rPr>
              <w:t>третій (освітньо-науковий).</w:t>
            </w:r>
          </w:p>
          <w:p w:rsidR="005A4F15" w:rsidRPr="00AB431A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вищої освіти – </w:t>
            </w:r>
            <w:r w:rsidRPr="006E3DA2">
              <w:rPr>
                <w:rFonts w:ascii="Times New Roman" w:eastAsia="SimSun" w:hAnsi="Times New Roman"/>
                <w:bCs/>
                <w:sz w:val="24"/>
                <w:szCs w:val="24"/>
                <w:u w:val="single"/>
                <w:lang w:val="uk-UA" w:eastAsia="zh-CN"/>
              </w:rPr>
              <w:t>доктор філософії.</w:t>
            </w:r>
          </w:p>
          <w:p w:rsidR="005A4F15" w:rsidRPr="00AB431A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A67B3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 w:eastAsia="uk-UA"/>
              </w:rPr>
              <w:t>16 Хімічна та біоінженерія</w:t>
            </w:r>
            <w:r w:rsidRPr="00A02865">
              <w:rPr>
                <w:rFonts w:ascii="Times New Roman" w:hAnsi="Times New Roman"/>
                <w:sz w:val="28"/>
                <w:szCs w:val="28"/>
                <w:u w:val="single"/>
                <w:lang w:val="uk-UA" w:eastAsia="ar-SA"/>
              </w:rPr>
              <w:t xml:space="preserve">                                      </w:t>
            </w:r>
          </w:p>
          <w:p w:rsidR="005A4F15" w:rsidRPr="000E125D" w:rsidRDefault="005A4F15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</w:t>
            </w:r>
            <w:r w:rsidRPr="00A67B3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– </w:t>
            </w:r>
            <w:r w:rsidRPr="00A67B33">
              <w:rPr>
                <w:rStyle w:val="FontStyle139"/>
                <w:b w:val="0"/>
                <w:bCs/>
                <w:sz w:val="24"/>
                <w:szCs w:val="24"/>
                <w:u w:val="single"/>
                <w:lang w:val="uk-UA" w:eastAsia="uk-UA"/>
              </w:rPr>
              <w:t>161</w:t>
            </w:r>
            <w:r w:rsidRPr="00A67B33">
              <w:rPr>
                <w:rStyle w:val="FontStyle139"/>
                <w:bCs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Pr="00A67B3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Хімічні технології та інженерія                     </w:t>
            </w:r>
          </w:p>
        </w:tc>
      </w:tr>
      <w:tr w:rsidR="005A4F15" w:rsidRPr="00651AF5" w:rsidTr="00A061EA">
        <w:trPr>
          <w:trHeight w:val="106"/>
        </w:trPr>
        <w:tc>
          <w:tcPr>
            <w:tcW w:w="2943" w:type="dxa"/>
            <w:gridSpan w:val="4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5A4F15" w:rsidRPr="00651AF5" w:rsidRDefault="005A4F15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5A4F15" w:rsidRPr="00D07500" w:rsidTr="00A061EA">
        <w:trPr>
          <w:trHeight w:val="106"/>
        </w:trPr>
        <w:tc>
          <w:tcPr>
            <w:tcW w:w="2943" w:type="dxa"/>
            <w:gridSpan w:val="4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:rsidR="005A4F15" w:rsidRPr="007162CE" w:rsidRDefault="005A4F15" w:rsidP="00B924B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–</w:t>
            </w:r>
          </w:p>
        </w:tc>
      </w:tr>
      <w:tr w:rsidR="005A4F15" w:rsidRPr="007162CE" w:rsidTr="00A061EA">
        <w:trPr>
          <w:trHeight w:val="106"/>
        </w:trPr>
        <w:tc>
          <w:tcPr>
            <w:tcW w:w="2943" w:type="dxa"/>
            <w:gridSpan w:val="4"/>
          </w:tcPr>
          <w:p w:rsidR="005A4F15" w:rsidRPr="00651AF5" w:rsidRDefault="005A4F15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663" w:type="dxa"/>
            <w:gridSpan w:val="2"/>
          </w:tcPr>
          <w:p w:rsidR="005A4F15" w:rsidRPr="00651AF5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дев</w:t>
            </w:r>
            <w:r w:rsidRPr="002905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’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ятий рівень</w:t>
            </w:r>
            <w:r w:rsidRPr="00DF183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:rsidR="005A4F15" w:rsidRPr="007162CE" w:rsidRDefault="005A4F15" w:rsidP="00946836">
            <w:pPr>
              <w:spacing w:after="0" w:line="240" w:lineRule="exact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5A4F15" w:rsidRPr="00CB736F" w:rsidTr="00A061EA">
        <w:trPr>
          <w:trHeight w:val="106"/>
        </w:trPr>
        <w:tc>
          <w:tcPr>
            <w:tcW w:w="2943" w:type="dxa"/>
            <w:gridSpan w:val="4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:rsidR="005A4F15" w:rsidRPr="00651AF5" w:rsidRDefault="005A4F15" w:rsidP="00DF183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</w:t>
            </w:r>
          </w:p>
        </w:tc>
      </w:tr>
      <w:tr w:rsidR="005A4F15" w:rsidRPr="00DF183E" w:rsidTr="00A061EA">
        <w:trPr>
          <w:trHeight w:val="106"/>
        </w:trPr>
        <w:tc>
          <w:tcPr>
            <w:tcW w:w="2943" w:type="dxa"/>
            <w:gridSpan w:val="4"/>
          </w:tcPr>
          <w:p w:rsidR="005A4F15" w:rsidRPr="00651AF5" w:rsidRDefault="005A4F15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:rsidR="005A4F15" w:rsidRPr="00651AF5" w:rsidRDefault="005A4F15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5A4F15" w:rsidRPr="00AB6675" w:rsidTr="00A061EA">
        <w:trPr>
          <w:trHeight w:val="106"/>
        </w:trPr>
        <w:tc>
          <w:tcPr>
            <w:tcW w:w="2943" w:type="dxa"/>
            <w:gridSpan w:val="4"/>
          </w:tcPr>
          <w:p w:rsidR="005A4F15" w:rsidRPr="00651AF5" w:rsidRDefault="005A4F15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5A4F15" w:rsidRPr="001A79F9" w:rsidRDefault="005A4F15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–</w:t>
            </w:r>
          </w:p>
        </w:tc>
      </w:tr>
      <w:tr w:rsidR="005A4F15" w:rsidRPr="00866C93" w:rsidTr="00A061EA">
        <w:trPr>
          <w:trHeight w:val="106"/>
        </w:trPr>
        <w:tc>
          <w:tcPr>
            <w:tcW w:w="2943" w:type="dxa"/>
            <w:gridSpan w:val="4"/>
          </w:tcPr>
          <w:p w:rsidR="005A4F15" w:rsidRPr="00651AF5" w:rsidRDefault="005A4F15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:rsidR="005A4F15" w:rsidRPr="00DF183E" w:rsidRDefault="00321DB8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5A4F15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5A4F15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5A4F15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5A4F15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5A4F15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5A4F15" w:rsidRPr="00651AF5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5A4F15" w:rsidRPr="00651AF5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5A4F15" w:rsidRPr="00866C93" w:rsidTr="00DF183E">
        <w:tc>
          <w:tcPr>
            <w:tcW w:w="9606" w:type="dxa"/>
            <w:gridSpan w:val="6"/>
          </w:tcPr>
          <w:p w:rsidR="005A4F15" w:rsidRPr="00C00908" w:rsidRDefault="005A4F15" w:rsidP="0094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0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освітньо-наукової програми – </w:t>
            </w:r>
            <w:r w:rsidRPr="00C009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підготовка фахівців, які володіють глибокими знаннями, а також базовими й професійними компетентностями в галузі</w:t>
            </w:r>
            <w:r w:rsidRPr="00C00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хімічних технологій та інженерії, </w:t>
            </w:r>
            <w:r w:rsidRPr="00C0090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що направлені на </w:t>
            </w:r>
            <w:r w:rsidRPr="00C00908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науково-дослідницької, про</w:t>
            </w:r>
            <w:r w:rsidRPr="00B924BE">
              <w:rPr>
                <w:rFonts w:ascii="Times New Roman" w:hAnsi="Times New Roman"/>
                <w:sz w:val="24"/>
                <w:szCs w:val="24"/>
                <w:lang w:val="uk-UA"/>
              </w:rPr>
              <w:t>єк</w:t>
            </w:r>
            <w:r w:rsidRPr="00C00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тно-аналітичної і просвітницької діяльності в галузі хімічних технологій, а також викладацької роботи. </w:t>
            </w:r>
          </w:p>
          <w:p w:rsidR="005A4F15" w:rsidRPr="00C00908" w:rsidRDefault="005A4F15" w:rsidP="00C00908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C00908">
              <w:rPr>
                <w:rFonts w:ascii="Times New Roman" w:hAnsi="Times New Roman"/>
                <w:sz w:val="24"/>
                <w:szCs w:val="24"/>
                <w:lang w:val="uk-UA"/>
              </w:rPr>
              <w:t>Основними цілями програми є здобуття компетентностей, необхідних для ініціювання, організації та проведення комплексних теоретичних та експериментальних досліджень в галузі хімічних технологій та інженерії, науково-дослідницької та інноваційної діяльності, оволодіння методологією науко-педагогічної роботи, а також проведення власного оригінального наукового дослідження в галузі хімічних технологій та інженерії, результати якого мають наукову новизну, теоретичне та практичне значення.</w:t>
            </w:r>
          </w:p>
        </w:tc>
      </w:tr>
      <w:tr w:rsidR="005A4F15" w:rsidRPr="00651AF5" w:rsidTr="00DF183E">
        <w:tc>
          <w:tcPr>
            <w:tcW w:w="9606" w:type="dxa"/>
            <w:gridSpan w:val="6"/>
            <w:shd w:val="clear" w:color="auto" w:fill="D9D9D9"/>
          </w:tcPr>
          <w:p w:rsidR="005A4F15" w:rsidRPr="00651AF5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5A4F15" w:rsidRPr="00866C93" w:rsidTr="00A061EA">
        <w:tc>
          <w:tcPr>
            <w:tcW w:w="2385" w:type="dxa"/>
            <w:gridSpan w:val="3"/>
          </w:tcPr>
          <w:p w:rsidR="005A4F15" w:rsidRPr="00651AF5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5A4F15" w:rsidRPr="00651AF5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5A4F15" w:rsidRDefault="005A4F15" w:rsidP="006970F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5A4F15" w:rsidRPr="00001E48" w:rsidRDefault="005A4F15" w:rsidP="0069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5A4F15" w:rsidRDefault="005A4F15" w:rsidP="0069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навчальні дисципліни – 75%, з них – обов’язкові дисципліни професійної підготовки – 44%, загальної підготовки – 34 %, знання іноземної мови – 22%; дисципліни вільного вибору здобувача, що забезпечують професійну підготовку – 25%.</w:t>
            </w:r>
          </w:p>
          <w:p w:rsidR="005A4F15" w:rsidRPr="00001E48" w:rsidRDefault="005A4F15" w:rsidP="006970F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</w:tr>
      <w:tr w:rsidR="005A4F15" w:rsidRPr="00651AF5" w:rsidTr="00A061EA">
        <w:tc>
          <w:tcPr>
            <w:tcW w:w="2385" w:type="dxa"/>
            <w:gridSpan w:val="3"/>
          </w:tcPr>
          <w:p w:rsidR="005A4F15" w:rsidRPr="00651AF5" w:rsidRDefault="005A4F15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5A4F15" w:rsidRPr="00946836" w:rsidRDefault="005A4F15" w:rsidP="006970FE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світньо-наукова </w:t>
            </w:r>
            <w:r w:rsidRPr="00B924B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доктора філософії</w:t>
            </w:r>
          </w:p>
        </w:tc>
      </w:tr>
      <w:tr w:rsidR="005A4F15" w:rsidRPr="00866C93" w:rsidTr="00A05D2B">
        <w:trPr>
          <w:trHeight w:val="1250"/>
        </w:trPr>
        <w:tc>
          <w:tcPr>
            <w:tcW w:w="2385" w:type="dxa"/>
            <w:gridSpan w:val="3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21" w:type="dxa"/>
            <w:gridSpan w:val="3"/>
          </w:tcPr>
          <w:p w:rsidR="005A4F15" w:rsidRPr="00AB4A6E" w:rsidRDefault="005A4F15" w:rsidP="002A59A2">
            <w:pPr>
              <w:spacing w:after="12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робиться на формуванні та розвитку професійних компетентностей у сфері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розробки та впровадження хімічних технологій полімерних і композиційних матеріалів, хімічних волокон та виробів з них; </w:t>
            </w:r>
            <w:r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</w:t>
            </w:r>
            <w:r w:rsidRPr="007057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ивченні теоретичних та методичних </w:t>
            </w:r>
            <w:r w:rsidRPr="00AB4A6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положень, організаційних та практичних інструментів роботи </w:t>
            </w:r>
            <w:r w:rsidRPr="00AB4A6E">
              <w:rPr>
                <w:rFonts w:ascii="Times New Roman" w:hAnsi="Times New Roman"/>
                <w:sz w:val="24"/>
                <w:szCs w:val="24"/>
                <w:lang w:val="uk-UA"/>
              </w:rPr>
              <w:t>з вказаного напрямку.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A4F15" w:rsidRPr="00866C93" w:rsidTr="00A061EA">
        <w:tc>
          <w:tcPr>
            <w:tcW w:w="2385" w:type="dxa"/>
            <w:gridSpan w:val="3"/>
          </w:tcPr>
          <w:p w:rsidR="005A4F15" w:rsidRPr="00651AF5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5A4F15" w:rsidRPr="002A59A2" w:rsidRDefault="005A4F15" w:rsidP="002A2BA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2A59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виконується в активному дослідницькому середовищі; передбачає </w:t>
            </w:r>
            <w:r w:rsidRPr="002A59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аспірантських наукових досліджень в межах пріоритетних напрямків розвитку науки, державних програм, національних і міжнародних про</w:t>
            </w:r>
            <w:r w:rsidRPr="00A05D2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</w:t>
            </w:r>
            <w:r w:rsidRPr="002A59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ктів; </w:t>
            </w:r>
            <w:r w:rsidRPr="002A59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базується на </w:t>
            </w:r>
            <w:r w:rsidRPr="002A59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поєднанні сучасних хімічних технологій, науки і освіти, проведенні міждисциплінарних наукових досліджень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05D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 галузі одержання та переробки хімічних волокон, полімерних і композиційних матеріалів,</w:t>
            </w:r>
            <w:r w:rsidRPr="002A59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взаємодії фундаментальних і прикладних напрямків досліджень; забезпечує ефективне використання наукового потенціалу молодих учених.</w:t>
            </w:r>
          </w:p>
        </w:tc>
      </w:tr>
      <w:tr w:rsidR="005A4F15" w:rsidRPr="00651AF5" w:rsidTr="00DF183E">
        <w:tc>
          <w:tcPr>
            <w:tcW w:w="9606" w:type="dxa"/>
            <w:gridSpan w:val="6"/>
            <w:shd w:val="clear" w:color="auto" w:fill="D9D9D9"/>
          </w:tcPr>
          <w:p w:rsidR="005A4F15" w:rsidRPr="00651AF5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5A4F15" w:rsidRPr="00866C93" w:rsidTr="00A061EA">
        <w:tc>
          <w:tcPr>
            <w:tcW w:w="2385" w:type="dxa"/>
            <w:gridSpan w:val="3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3"/>
          </w:tcPr>
          <w:p w:rsidR="005A4F15" w:rsidRPr="00F7112F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F7112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</w:t>
            </w:r>
            <w:r w:rsidRPr="00F7112F">
              <w:rPr>
                <w:rFonts w:ascii="Times New Roman" w:hAnsi="Times New Roman"/>
                <w:sz w:val="24"/>
                <w:szCs w:val="24"/>
                <w:lang w:val="uk-UA"/>
              </w:rPr>
              <w:t>хімічн</w:t>
            </w:r>
            <w:r w:rsidR="005A7D5C">
              <w:rPr>
                <w:rFonts w:ascii="Times New Roman" w:hAnsi="Times New Roman"/>
                <w:sz w:val="24"/>
                <w:szCs w:val="24"/>
                <w:lang w:val="uk-UA"/>
              </w:rPr>
              <w:t>их технологій</w:t>
            </w:r>
            <w:r w:rsidRPr="00F711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інженерії; здобувачі здатні займатись викладацькою діяльністю, працювати у наукових підрозділах</w:t>
            </w:r>
            <w:r>
              <w:rPr>
                <w:rStyle w:val="FontStyle133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A05D2B">
              <w:rPr>
                <w:rStyle w:val="FontStyle133"/>
                <w:sz w:val="24"/>
                <w:szCs w:val="24"/>
                <w:lang w:val="uk-UA" w:eastAsia="uk-UA"/>
              </w:rPr>
              <w:t>закладів вищої освіти</w:t>
            </w:r>
            <w:r w:rsidRPr="00A05D2B">
              <w:rPr>
                <w:rFonts w:ascii="Times New Roman" w:hAnsi="Times New Roman"/>
                <w:sz w:val="24"/>
                <w:szCs w:val="24"/>
                <w:lang w:val="uk-UA"/>
              </w:rPr>
              <w:t>, у наукових та проєктних установах суміжних галузей</w:t>
            </w:r>
            <w:r w:rsidRPr="00F7112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A4F15" w:rsidRPr="00726960" w:rsidRDefault="005A4F15" w:rsidP="0054399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F711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 може обіймати посаду </w:t>
            </w:r>
            <w:r w:rsidRPr="00F7112F">
              <w:rPr>
                <w:rStyle w:val="FontStyle133"/>
                <w:sz w:val="24"/>
                <w:szCs w:val="24"/>
                <w:lang w:val="uk-UA" w:eastAsia="uk-UA"/>
              </w:rPr>
              <w:t xml:space="preserve">викладача 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 xml:space="preserve">у </w:t>
            </w:r>
            <w:r w:rsidRPr="00A05D2B">
              <w:rPr>
                <w:rStyle w:val="FontStyle133"/>
                <w:sz w:val="24"/>
                <w:szCs w:val="24"/>
                <w:lang w:val="uk-UA" w:eastAsia="uk-UA"/>
              </w:rPr>
              <w:t>заклад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ах</w:t>
            </w:r>
            <w:r w:rsidRPr="00A05D2B">
              <w:rPr>
                <w:rStyle w:val="FontStyle133"/>
                <w:sz w:val="24"/>
                <w:szCs w:val="24"/>
                <w:lang w:val="uk-UA" w:eastAsia="uk-UA"/>
              </w:rPr>
              <w:t xml:space="preserve"> вищої освіти,</w:t>
            </w:r>
            <w:r w:rsidRPr="00F7112F">
              <w:rPr>
                <w:rStyle w:val="FontStyle133"/>
                <w:sz w:val="24"/>
                <w:szCs w:val="24"/>
                <w:lang w:val="uk-UA" w:eastAsia="uk-UA"/>
              </w:rPr>
              <w:t xml:space="preserve"> наукового співробітника (хімія), інженера-хіміка, хіміка-аналітика; інженера-дослідника, інженера-технолога, аналітика-консультанта, </w:t>
            </w:r>
            <w:r w:rsidRPr="00F711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керівника науково-дослідних підрозділів та підрозділів з науково-технічної підготовки виробництва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7112F">
              <w:rPr>
                <w:rFonts w:ascii="Times New Roman" w:hAnsi="Times New Roman"/>
                <w:sz w:val="24"/>
                <w:szCs w:val="24"/>
                <w:lang w:val="uk-UA"/>
              </w:rPr>
              <w:t>хіміко-технологічного спрямування та суміжних галузей.</w:t>
            </w:r>
          </w:p>
        </w:tc>
      </w:tr>
      <w:tr w:rsidR="005A4F15" w:rsidRPr="00651AF5" w:rsidTr="00A061EA">
        <w:tc>
          <w:tcPr>
            <w:tcW w:w="2385" w:type="dxa"/>
            <w:gridSpan w:val="3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3"/>
          </w:tcPr>
          <w:p w:rsidR="005A4F15" w:rsidRPr="00651AF5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(доктор наук).</w:t>
            </w:r>
          </w:p>
        </w:tc>
      </w:tr>
      <w:tr w:rsidR="005A4F15" w:rsidRPr="00651AF5" w:rsidTr="00DF183E">
        <w:tc>
          <w:tcPr>
            <w:tcW w:w="9606" w:type="dxa"/>
            <w:gridSpan w:val="6"/>
            <w:shd w:val="clear" w:color="auto" w:fill="D9D9D9"/>
          </w:tcPr>
          <w:p w:rsidR="005A4F15" w:rsidRPr="00651AF5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5A4F15" w:rsidRPr="00651AF5" w:rsidTr="00A061EA">
        <w:tc>
          <w:tcPr>
            <w:tcW w:w="2385" w:type="dxa"/>
            <w:gridSpan w:val="3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:rsidR="005A4F15" w:rsidRPr="00651AF5" w:rsidRDefault="005A4F15" w:rsidP="004111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орієнтоване навчання, навчання через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науково-педагогічну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практику та самонавчання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FF229A">
              <w:rPr>
                <w:sz w:val="24"/>
                <w:szCs w:val="24"/>
              </w:rPr>
              <w:t xml:space="preserve"> </w:t>
            </w:r>
            <w:r w:rsidRPr="00060FE1">
              <w:rPr>
                <w:rFonts w:ascii="Times New Roman" w:hAnsi="Times New Roman"/>
                <w:sz w:val="24"/>
                <w:szCs w:val="24"/>
              </w:rPr>
              <w:t>в тому числі через проведення наукових досліджень.</w:t>
            </w:r>
            <w:r w:rsidRPr="00060FE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Систе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</w:p>
          <w:p w:rsidR="005A4F15" w:rsidRPr="00651AF5" w:rsidRDefault="005A4F15" w:rsidP="00F24CD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C0090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власного оригінального наукового дослідження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A4F15" w:rsidRPr="00866C93" w:rsidTr="00A061EA">
        <w:tc>
          <w:tcPr>
            <w:tcW w:w="2385" w:type="dxa"/>
            <w:gridSpan w:val="3"/>
          </w:tcPr>
          <w:p w:rsidR="005A4F15" w:rsidRPr="00766C27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66C2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:rsidR="005A4F15" w:rsidRPr="00766C27" w:rsidRDefault="005A4F15" w:rsidP="001E4DE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66C2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презентації, звіти, 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про</w:t>
            </w:r>
            <w:r w:rsidRPr="00A05D2B">
              <w:rPr>
                <w:rFonts w:ascii="Times New Roman" w:hAnsi="Times New Roman"/>
                <w:sz w:val="24"/>
                <w:szCs w:val="24"/>
                <w:lang w:val="uk-UA"/>
              </w:rPr>
              <w:t>єк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>тно-аналітичні завдання.</w:t>
            </w:r>
          </w:p>
        </w:tc>
      </w:tr>
      <w:tr w:rsidR="005A4F15" w:rsidRPr="00651AF5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5A4F15" w:rsidRPr="005D54E9" w:rsidRDefault="005A4F15" w:rsidP="005D54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5A4F15" w:rsidRPr="00866C93" w:rsidTr="00A061EA">
        <w:trPr>
          <w:trHeight w:val="106"/>
        </w:trPr>
        <w:tc>
          <w:tcPr>
            <w:tcW w:w="2375" w:type="dxa"/>
            <w:gridSpan w:val="2"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компетентність(ІК)</w:t>
            </w:r>
          </w:p>
        </w:tc>
        <w:tc>
          <w:tcPr>
            <w:tcW w:w="7231" w:type="dxa"/>
            <w:gridSpan w:val="4"/>
          </w:tcPr>
          <w:p w:rsidR="005A4F15" w:rsidRPr="005D54E9" w:rsidRDefault="005A4F15" w:rsidP="00035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D5AE3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Здатність розв’язувати комплексні проблеми в галузі професійної, та/або дослідницько-інноваційної діяльності </w:t>
            </w:r>
            <w:r w:rsidRPr="00AD5AE3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в галузі хімічних технологій та інженерії</w:t>
            </w:r>
            <w:r w:rsidRPr="00AD5AE3">
              <w:rPr>
                <w:rFonts w:ascii="Times New Roman" w:hAnsi="Times New Roman"/>
                <w:sz w:val="24"/>
                <w:szCs w:val="24"/>
                <w:lang w:val="uk-UA" w:eastAsia="zh-CN"/>
              </w:rPr>
              <w:t>, що передбачає глибоке переосмислення наявних та створення нових цілісних знань та/або професійної практики.</w:t>
            </w:r>
          </w:p>
        </w:tc>
      </w:tr>
      <w:tr w:rsidR="005A4F15" w:rsidRPr="00651AF5" w:rsidTr="001A3422">
        <w:tc>
          <w:tcPr>
            <w:tcW w:w="2375" w:type="dxa"/>
            <w:gridSpan w:val="2"/>
            <w:vMerge w:val="restart"/>
          </w:tcPr>
          <w:p w:rsidR="005A4F15" w:rsidRPr="00651AF5" w:rsidRDefault="005A4F15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5A4F1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:rsidR="005A4F15" w:rsidRPr="00006EFE" w:rsidRDefault="005A4F15" w:rsidP="00651AF5">
            <w:pPr>
              <w:spacing w:after="0" w:line="240" w:lineRule="auto"/>
              <w:rPr>
                <w:rFonts w:ascii="Times New Roman" w:eastAsia="SimSun" w:hAnsi="Times New Roman"/>
                <w:iCs/>
                <w:color w:val="FF0000"/>
                <w:sz w:val="20"/>
                <w:szCs w:val="20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ЗК 1</w:t>
            </w:r>
          </w:p>
        </w:tc>
        <w:tc>
          <w:tcPr>
            <w:tcW w:w="6379" w:type="dxa"/>
          </w:tcPr>
          <w:p w:rsidR="005A4F15" w:rsidRPr="00766C27" w:rsidRDefault="005A4F15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66C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Дослідницька здатність. 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 нових дослідницьких позицій формулювати загальну методологічну базу власного наукового дослідження; здатність до критичного 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аналізу результатів власного наукового дослідження, його наукової новизни, теоретичного і практичного значення.</w:t>
            </w:r>
          </w:p>
        </w:tc>
      </w:tr>
      <w:tr w:rsidR="005A4F15" w:rsidRPr="00651AF5" w:rsidTr="001A3422">
        <w:tc>
          <w:tcPr>
            <w:tcW w:w="2375" w:type="dxa"/>
            <w:gridSpan w:val="2"/>
            <w:vMerge/>
          </w:tcPr>
          <w:p w:rsidR="005A4F15" w:rsidRPr="00651AF5" w:rsidRDefault="005A4F15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379" w:type="dxa"/>
          </w:tcPr>
          <w:p w:rsidR="005A4F15" w:rsidRPr="00766C27" w:rsidRDefault="005A4F15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66C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Управлінські здатності. 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ставити мету та поетапно виконувати завдання для її досягнення; здатність організовувати роботу наукового підрозділу.</w:t>
            </w:r>
          </w:p>
        </w:tc>
      </w:tr>
      <w:tr w:rsidR="005A4F15" w:rsidRPr="00866C93" w:rsidTr="001A3422">
        <w:tc>
          <w:tcPr>
            <w:tcW w:w="2375" w:type="dxa"/>
            <w:gridSpan w:val="2"/>
            <w:vMerge/>
          </w:tcPr>
          <w:p w:rsidR="005A4F15" w:rsidRPr="00651AF5" w:rsidRDefault="005A4F15" w:rsidP="00543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379" w:type="dxa"/>
          </w:tcPr>
          <w:p w:rsidR="005A4F15" w:rsidRPr="00202DE7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202D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Комунікативні компетентності</w:t>
            </w:r>
            <w:r w:rsidRPr="00202DE7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використовувати сучасні інформаційні та комунікативні технології при спілкуванні, обміні інформацією, зборі, аналізі, обробці, інтерпретації даних та представленні результатів в усній та письмовій формі, зокрема іноземною мовою.</w:t>
            </w:r>
          </w:p>
        </w:tc>
      </w:tr>
      <w:tr w:rsidR="005A4F15" w:rsidRPr="00866C93" w:rsidTr="001A3422">
        <w:tc>
          <w:tcPr>
            <w:tcW w:w="2375" w:type="dxa"/>
            <w:gridSpan w:val="2"/>
            <w:vMerge/>
          </w:tcPr>
          <w:p w:rsidR="005A4F15" w:rsidRPr="00651AF5" w:rsidRDefault="005A4F15" w:rsidP="00543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379" w:type="dxa"/>
          </w:tcPr>
          <w:p w:rsidR="005A4F15" w:rsidRPr="00202DE7" w:rsidRDefault="005A4F15" w:rsidP="0054399B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202D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Етичні зобов’язання</w:t>
            </w:r>
            <w:r w:rsidRPr="00202DE7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дотримуватись норм наукової етики щодо здійснення наукової діяльності та проведення власного наукового дослідження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повага різноманітності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, гендерної рівності 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та мультикультурності.</w:t>
            </w:r>
          </w:p>
        </w:tc>
      </w:tr>
      <w:tr w:rsidR="005A4F15" w:rsidRPr="00866C93" w:rsidTr="001A3422">
        <w:tc>
          <w:tcPr>
            <w:tcW w:w="2375" w:type="dxa"/>
            <w:gridSpan w:val="2"/>
            <w:vMerge/>
            <w:tcBorders>
              <w:bottom w:val="single" w:sz="4" w:space="0" w:color="auto"/>
            </w:tcBorders>
          </w:tcPr>
          <w:p w:rsidR="005A4F15" w:rsidRPr="00651AF5" w:rsidRDefault="005A4F15" w:rsidP="00543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379" w:type="dxa"/>
          </w:tcPr>
          <w:p w:rsidR="005A4F15" w:rsidRPr="0054399B" w:rsidRDefault="005A4F15" w:rsidP="0054399B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54399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Здатність спілкуватися іноземною мовою. </w:t>
            </w:r>
            <w:r w:rsidRPr="0054399B">
              <w:rPr>
                <w:rFonts w:ascii="Times New Roman" w:hAnsi="Times New Roman"/>
                <w:sz w:val="24"/>
                <w:szCs w:val="24"/>
                <w:lang w:val="uk-UA"/>
              </w:rPr>
              <w:t>Опанування іноземною мовою в обсязі, достатньому для представлення та обговорення результатів наукової роботи іноземною мовою (англійською або іншою відповідно до специфіки спеціальності) в усній та письмовій формі, а також для повного розуміння іншомовних наукових текстів з відповідної спеціальності.</w:t>
            </w:r>
          </w:p>
        </w:tc>
      </w:tr>
      <w:tr w:rsidR="005A4F15" w:rsidRPr="00866C93" w:rsidTr="001A3422">
        <w:trPr>
          <w:cantSplit/>
        </w:trPr>
        <w:tc>
          <w:tcPr>
            <w:tcW w:w="2375" w:type="dxa"/>
            <w:gridSpan w:val="2"/>
            <w:vMerge w:val="restart"/>
            <w:tcBorders>
              <w:top w:val="single" w:sz="4" w:space="0" w:color="auto"/>
            </w:tcBorders>
          </w:tcPr>
          <w:p w:rsidR="005A4F1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</w:p>
          <w:p w:rsidR="005A4F1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(ФК)</w:t>
            </w:r>
          </w:p>
          <w:p w:rsidR="005A4F15" w:rsidRPr="00651AF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5A4F15" w:rsidRPr="00651AF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379" w:type="dxa"/>
          </w:tcPr>
          <w:p w:rsidR="005A4F15" w:rsidRPr="001A3422" w:rsidRDefault="005A4F15" w:rsidP="00A05D2B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E9">
              <w:rPr>
                <w:rFonts w:ascii="Times New Roman" w:hAnsi="Times New Roman"/>
                <w:sz w:val="24"/>
                <w:szCs w:val="24"/>
              </w:rPr>
              <w:t xml:space="preserve">Здатність оволодіти </w:t>
            </w:r>
            <w:r w:rsidRPr="001A3422">
              <w:rPr>
                <w:rFonts w:ascii="Times New Roman" w:hAnsi="Times New Roman"/>
                <w:sz w:val="24"/>
                <w:szCs w:val="24"/>
              </w:rPr>
              <w:t xml:space="preserve">сучасною </w:t>
            </w:r>
            <w:r w:rsidRPr="001A3422">
              <w:rPr>
                <w:rFonts w:ascii="Times New Roman" w:hAnsi="Times New Roman"/>
                <w:iCs/>
                <w:sz w:val="24"/>
                <w:szCs w:val="24"/>
              </w:rPr>
              <w:t xml:space="preserve">методологію наукового пізнання, здатність до </w:t>
            </w:r>
            <w:r w:rsidRPr="001A3422">
              <w:rPr>
                <w:rFonts w:ascii="Times New Roman" w:hAnsi="Times New Roman"/>
                <w:sz w:val="24"/>
                <w:szCs w:val="24"/>
              </w:rPr>
              <w:t>спостереження, опису, ідентифікації, класифікації об'єктів хімічної технології  та інженерії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4F15" w:rsidRPr="00866C93" w:rsidTr="001A3422">
        <w:tc>
          <w:tcPr>
            <w:tcW w:w="2375" w:type="dxa"/>
            <w:gridSpan w:val="2"/>
            <w:vMerge/>
          </w:tcPr>
          <w:p w:rsidR="005A4F15" w:rsidRPr="00651AF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379" w:type="dxa"/>
          </w:tcPr>
          <w:p w:rsidR="005A4F15" w:rsidRPr="001A3422" w:rsidRDefault="005A4F15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A342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знання, уміння й навички з дисциплін циклу загальної підготовки для теоретичного освоєння професійних дисциплін і рішення практичних завдань хімічної технології при підготовці власного дисертаційного дослідження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A4F15" w:rsidRPr="00651AF5" w:rsidTr="001A3422">
        <w:tc>
          <w:tcPr>
            <w:tcW w:w="2375" w:type="dxa"/>
            <w:gridSpan w:val="2"/>
            <w:vMerge/>
          </w:tcPr>
          <w:p w:rsidR="005A4F15" w:rsidRPr="00651AF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379" w:type="dxa"/>
          </w:tcPr>
          <w:p w:rsidR="005A4F15" w:rsidRPr="001A3422" w:rsidRDefault="005A4F15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A342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сучасні експериментальні методи роботи з технологічними об'єктами в промислових і лабораторних умовах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A4F15" w:rsidRPr="00651AF5" w:rsidTr="001A3422">
        <w:tc>
          <w:tcPr>
            <w:tcW w:w="2375" w:type="dxa"/>
            <w:gridSpan w:val="2"/>
            <w:vMerge/>
          </w:tcPr>
          <w:p w:rsidR="005A4F15" w:rsidRPr="00651AF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379" w:type="dxa"/>
          </w:tcPr>
          <w:p w:rsidR="005A4F15" w:rsidRPr="001A3422" w:rsidRDefault="005A4F15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A3422">
              <w:rPr>
                <w:rFonts w:ascii="Times New Roman" w:hAnsi="Times New Roman"/>
                <w:sz w:val="24"/>
                <w:szCs w:val="24"/>
                <w:lang w:val="uk-UA"/>
              </w:rPr>
              <w:t>Здатність ініціювання, планування, організації та проведення комплексних теоретичних та експериментальних досліджень в галузі хімічних технологій та інженерії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A4F15" w:rsidRPr="00651AF5" w:rsidTr="001A3422">
        <w:tc>
          <w:tcPr>
            <w:tcW w:w="2375" w:type="dxa"/>
            <w:gridSpan w:val="2"/>
            <w:vMerge/>
          </w:tcPr>
          <w:p w:rsidR="005A4F15" w:rsidRPr="00651AF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379" w:type="dxa"/>
          </w:tcPr>
          <w:p w:rsidR="005A4F15" w:rsidRPr="001A3422" w:rsidRDefault="005A4F15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A342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адаптуватися до нових ситуацій в умовах обмеженого часу, матеріальних і людських ресурсів.</w:t>
            </w:r>
            <w:r w:rsidRPr="001A3422">
              <w:rPr>
                <w:rFonts w:ascii="Times New Roman" w:hAnsi="Times New Roman"/>
                <w:kern w:val="20"/>
                <w:sz w:val="24"/>
                <w:szCs w:val="24"/>
                <w:lang w:val="uk-UA"/>
              </w:rPr>
              <w:t xml:space="preserve"> Здатність організувати роботу виробничого, наукового підрозділу.</w:t>
            </w:r>
          </w:p>
        </w:tc>
      </w:tr>
      <w:tr w:rsidR="005A4F15" w:rsidRPr="00866C93" w:rsidTr="001A3422">
        <w:tc>
          <w:tcPr>
            <w:tcW w:w="2375" w:type="dxa"/>
            <w:gridSpan w:val="2"/>
            <w:vMerge/>
            <w:tcBorders>
              <w:bottom w:val="single" w:sz="4" w:space="0" w:color="auto"/>
            </w:tcBorders>
          </w:tcPr>
          <w:p w:rsidR="005A4F15" w:rsidRPr="00651AF5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379" w:type="dxa"/>
          </w:tcPr>
          <w:p w:rsidR="005A4F15" w:rsidRPr="001A3422" w:rsidRDefault="005A4F15" w:rsidP="0054399B">
            <w:pPr>
              <w:pStyle w:val="af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A3422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Здатність брати участь в організації  науково-педагогічної роботи в системі освітньої діяльності університету; вміння планувати і ефективно використовувати час у науковій та педагогічній діяльності.</w:t>
            </w:r>
            <w:r w:rsidRPr="001A3422">
              <w:rPr>
                <w:rStyle w:val="a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A4F15" w:rsidRPr="00651AF5" w:rsidTr="00A05D2B">
        <w:trPr>
          <w:trHeight w:val="213"/>
        </w:trPr>
        <w:tc>
          <w:tcPr>
            <w:tcW w:w="9606" w:type="dxa"/>
            <w:gridSpan w:val="6"/>
            <w:vAlign w:val="center"/>
          </w:tcPr>
          <w:p w:rsidR="005A4F15" w:rsidRPr="00766C27" w:rsidRDefault="005A4F15" w:rsidP="005D54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5A4F15" w:rsidRPr="00651AF5" w:rsidTr="00A05D2B">
        <w:trPr>
          <w:trHeight w:val="153"/>
        </w:trPr>
        <w:tc>
          <w:tcPr>
            <w:tcW w:w="9606" w:type="dxa"/>
            <w:gridSpan w:val="6"/>
          </w:tcPr>
          <w:p w:rsidR="005A4F15" w:rsidRPr="00651AF5" w:rsidRDefault="005A4F15" w:rsidP="005D54E9">
            <w:pPr>
              <w:spacing w:after="0"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5A4F15" w:rsidRPr="00651AF5" w:rsidTr="00DF183E">
        <w:trPr>
          <w:trHeight w:val="20"/>
        </w:trPr>
        <w:tc>
          <w:tcPr>
            <w:tcW w:w="1133" w:type="dxa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73" w:type="dxa"/>
            <w:gridSpan w:val="5"/>
          </w:tcPr>
          <w:p w:rsidR="005A4F15" w:rsidRPr="00766C27" w:rsidRDefault="005A4F15" w:rsidP="00A05D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Знати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розумі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в галузі хімічних технологій та інженерії.</w:t>
            </w:r>
          </w:p>
        </w:tc>
      </w:tr>
      <w:tr w:rsidR="005A4F15" w:rsidRPr="00866C93" w:rsidTr="00C5641E">
        <w:trPr>
          <w:trHeight w:val="550"/>
        </w:trPr>
        <w:tc>
          <w:tcPr>
            <w:tcW w:w="1133" w:type="dxa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73" w:type="dxa"/>
            <w:gridSpan w:val="5"/>
          </w:tcPr>
          <w:p w:rsidR="005A4F15" w:rsidRPr="00766C27" w:rsidRDefault="005A4F15" w:rsidP="00B61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Розуміти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соціально-економічн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>, етичн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>, правов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>, екологічн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наслідк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інженерної практики.</w:t>
            </w:r>
          </w:p>
        </w:tc>
      </w:tr>
      <w:tr w:rsidR="005A4F15" w:rsidRPr="00651AF5" w:rsidTr="00DF183E">
        <w:trPr>
          <w:trHeight w:val="20"/>
        </w:trPr>
        <w:tc>
          <w:tcPr>
            <w:tcW w:w="9606" w:type="dxa"/>
            <w:gridSpan w:val="6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5A4F15" w:rsidRPr="00866C93" w:rsidTr="00DF183E">
        <w:trPr>
          <w:trHeight w:val="20"/>
        </w:trPr>
        <w:tc>
          <w:tcPr>
            <w:tcW w:w="1133" w:type="dxa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3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A0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загально-хімічні інженерні знання і розуміння для вирішення проблем в нових областях своєї спеціалізації, зокрема в умовах</w:t>
            </w:r>
            <w:r w:rsidRPr="00576A40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7162CE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чітко визначених завдань, які мають конкуруючі ознаки.</w:t>
            </w:r>
          </w:p>
        </w:tc>
      </w:tr>
      <w:tr w:rsidR="005A4F15" w:rsidRPr="00B61C75" w:rsidTr="00DF183E">
        <w:trPr>
          <w:trHeight w:val="20"/>
        </w:trPr>
        <w:tc>
          <w:tcPr>
            <w:tcW w:w="1133" w:type="dxa"/>
          </w:tcPr>
          <w:p w:rsidR="005A4F1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A0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Уміти проводити експериментальні дослідження, аналізувати отримані дані,  використовуючи математичний апарат і обчислювальні засоби.</w:t>
            </w:r>
          </w:p>
        </w:tc>
      </w:tr>
      <w:tr w:rsidR="005A4F15" w:rsidRPr="00ED77AB" w:rsidTr="00DF183E">
        <w:trPr>
          <w:trHeight w:val="20"/>
        </w:trPr>
        <w:tc>
          <w:tcPr>
            <w:tcW w:w="1133" w:type="dxa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A0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Мати навички розробки і дослідження новітніх технологій в галузі хімічної інженерії.</w:t>
            </w:r>
          </w:p>
        </w:tc>
      </w:tr>
      <w:tr w:rsidR="005A4F15" w:rsidRPr="00D1510C" w:rsidTr="00925225">
        <w:trPr>
          <w:trHeight w:val="20"/>
        </w:trPr>
        <w:tc>
          <w:tcPr>
            <w:tcW w:w="1133" w:type="dxa"/>
          </w:tcPr>
          <w:p w:rsidR="005A4F15" w:rsidRPr="00651AF5" w:rsidRDefault="005A4F15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Обирати інноваційні методи в рішенні проблем галузі.</w:t>
            </w:r>
          </w:p>
        </w:tc>
      </w:tr>
      <w:tr w:rsidR="005A4F15" w:rsidRPr="00651AF5" w:rsidTr="00925225">
        <w:trPr>
          <w:trHeight w:val="20"/>
        </w:trPr>
        <w:tc>
          <w:tcPr>
            <w:tcW w:w="1133" w:type="dxa"/>
          </w:tcPr>
          <w:p w:rsidR="005A4F15" w:rsidRPr="00651AF5" w:rsidRDefault="005A4F15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творчий підхід для розробки нових оригінальних ідей і методів для концептуалізації інженерних моделей, систем і процесів.</w:t>
            </w:r>
          </w:p>
        </w:tc>
      </w:tr>
      <w:tr w:rsidR="005A4F15" w:rsidRPr="00B61C75" w:rsidTr="00925225">
        <w:trPr>
          <w:trHeight w:val="20"/>
        </w:trPr>
        <w:tc>
          <w:tcPr>
            <w:tcW w:w="1133" w:type="dxa"/>
          </w:tcPr>
          <w:p w:rsidR="005A4F15" w:rsidRPr="00651AF5" w:rsidRDefault="005A4F15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хімічні інженерні рішення для роботи зі складною, технічно ненадійною  і неповною інформацією.</w:t>
            </w:r>
          </w:p>
        </w:tc>
      </w:tr>
      <w:tr w:rsidR="005A4F15" w:rsidRPr="00866C93" w:rsidTr="00925225">
        <w:trPr>
          <w:trHeight w:val="20"/>
        </w:trPr>
        <w:tc>
          <w:tcPr>
            <w:tcW w:w="1133" w:type="dxa"/>
          </w:tcPr>
          <w:p w:rsidR="005A4F15" w:rsidRPr="00651AF5" w:rsidRDefault="005A4F15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Уміти ідентифікувати, визначити місцезнаходження і отримувати необхідні дані, критично їх оцінювати і робити висновки.</w:t>
            </w:r>
          </w:p>
        </w:tc>
      </w:tr>
      <w:tr w:rsidR="005A4F15" w:rsidRPr="00576A40" w:rsidTr="00925225">
        <w:trPr>
          <w:trHeight w:val="20"/>
        </w:trPr>
        <w:tc>
          <w:tcPr>
            <w:tcW w:w="1133" w:type="dxa"/>
          </w:tcPr>
          <w:p w:rsidR="005A4F15" w:rsidRPr="00651AF5" w:rsidRDefault="005A4F15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Уміти планувати і проводити аналітичні, моделюючі дослідження для оптимізації хімічних технологій.</w:t>
            </w:r>
          </w:p>
        </w:tc>
      </w:tr>
      <w:tr w:rsidR="005A4F15" w:rsidRPr="00651AF5" w:rsidTr="00DF183E">
        <w:trPr>
          <w:trHeight w:val="20"/>
        </w:trPr>
        <w:tc>
          <w:tcPr>
            <w:tcW w:w="1133" w:type="dxa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473" w:type="dxa"/>
            <w:gridSpan w:val="5"/>
          </w:tcPr>
          <w:p w:rsidR="005A4F15" w:rsidRPr="00576A40" w:rsidRDefault="005A4F15" w:rsidP="00576A4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6A40">
              <w:rPr>
                <w:rFonts w:ascii="Times New Roman" w:hAnsi="Times New Roman"/>
                <w:sz w:val="24"/>
                <w:szCs w:val="24"/>
                <w:lang w:val="uk-UA"/>
              </w:rPr>
              <w:t>Уміти представляти результати власних досліджень аудиторії різних рівнів.</w:t>
            </w:r>
          </w:p>
        </w:tc>
      </w:tr>
      <w:tr w:rsidR="005A4F15" w:rsidRPr="00651AF5" w:rsidTr="00DF183E">
        <w:trPr>
          <w:trHeight w:val="20"/>
        </w:trPr>
        <w:tc>
          <w:tcPr>
            <w:tcW w:w="9606" w:type="dxa"/>
            <w:gridSpan w:val="6"/>
          </w:tcPr>
          <w:p w:rsidR="005A4F15" w:rsidRPr="00ED31C1" w:rsidRDefault="005A4F15" w:rsidP="005439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5A4F15" w:rsidRPr="00B61C75" w:rsidTr="00125703">
        <w:trPr>
          <w:trHeight w:val="20"/>
        </w:trPr>
        <w:tc>
          <w:tcPr>
            <w:tcW w:w="1133" w:type="dxa"/>
          </w:tcPr>
          <w:p w:rsidR="005A4F15" w:rsidRPr="00651AF5" w:rsidRDefault="005A4F15" w:rsidP="00125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473" w:type="dxa"/>
            <w:gridSpan w:val="5"/>
          </w:tcPr>
          <w:p w:rsidR="005A4F15" w:rsidRPr="00D1510C" w:rsidRDefault="005A4F15" w:rsidP="00125703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5D54E9">
              <w:rPr>
                <w:rFonts w:ascii="Times New Roman" w:hAnsi="Times New Roman"/>
                <w:sz w:val="24"/>
                <w:szCs w:val="24"/>
                <w:lang w:val="uk-UA"/>
              </w:rPr>
              <w:t>Критично усвідомлювати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авангардн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роль</w:t>
            </w:r>
            <w:r w:rsidRPr="00766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хімічних технологій та інженерії в розвитку промислового потенціалу 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61C75">
              <w:rPr>
                <w:rFonts w:ascii="Times New Roman" w:hAnsi="Times New Roman"/>
                <w:i/>
                <w:color w:val="FF0000"/>
                <w:sz w:val="24"/>
                <w:szCs w:val="24"/>
                <w:shd w:val="clear" w:color="auto" w:fill="FBFBFB"/>
                <w:lang w:val="uk-UA"/>
              </w:rPr>
              <w:t xml:space="preserve"> </w:t>
            </w:r>
          </w:p>
        </w:tc>
      </w:tr>
      <w:tr w:rsidR="005A4F15" w:rsidRPr="00866C93" w:rsidTr="00DF183E">
        <w:trPr>
          <w:trHeight w:val="20"/>
        </w:trPr>
        <w:tc>
          <w:tcPr>
            <w:tcW w:w="1133" w:type="dxa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473" w:type="dxa"/>
            <w:gridSpan w:val="5"/>
          </w:tcPr>
          <w:p w:rsidR="005A4F15" w:rsidRPr="00ED31C1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управлінських рішень.</w:t>
            </w:r>
          </w:p>
        </w:tc>
      </w:tr>
      <w:tr w:rsidR="005A4F15" w:rsidRPr="00866C93" w:rsidTr="00DF183E">
        <w:trPr>
          <w:trHeight w:val="20"/>
        </w:trPr>
        <w:tc>
          <w:tcPr>
            <w:tcW w:w="1133" w:type="dxa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473" w:type="dxa"/>
            <w:gridSpan w:val="5"/>
          </w:tcPr>
          <w:p w:rsidR="005A4F15" w:rsidRPr="00ED31C1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5A4F15" w:rsidRPr="00651AF5" w:rsidTr="00DF183E">
        <w:tc>
          <w:tcPr>
            <w:tcW w:w="9606" w:type="dxa"/>
            <w:gridSpan w:val="6"/>
            <w:shd w:val="clear" w:color="auto" w:fill="D9D9D9"/>
          </w:tcPr>
          <w:p w:rsidR="005A4F15" w:rsidRPr="00651AF5" w:rsidRDefault="005A4F15" w:rsidP="0054399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5A4F15" w:rsidRPr="00866C93" w:rsidTr="00A061EA">
        <w:tc>
          <w:tcPr>
            <w:tcW w:w="2375" w:type="dxa"/>
            <w:gridSpan w:val="2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:rsidR="005A4F15" w:rsidRPr="00651AF5" w:rsidRDefault="005A4F15" w:rsidP="0054399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/управлінської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/інноваційної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5A4F15" w:rsidRPr="00A02865" w:rsidTr="00A061EA">
        <w:tc>
          <w:tcPr>
            <w:tcW w:w="2375" w:type="dxa"/>
            <w:gridSpan w:val="2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:rsidR="005A4F15" w:rsidRPr="00651AF5" w:rsidRDefault="005A4F15" w:rsidP="0054399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5A4F15" w:rsidRPr="00651AF5" w:rsidTr="00A061EA">
        <w:tc>
          <w:tcPr>
            <w:tcW w:w="2375" w:type="dxa"/>
            <w:gridSpan w:val="2"/>
          </w:tcPr>
          <w:p w:rsidR="005A4F15" w:rsidRPr="00651AF5" w:rsidRDefault="005A4F15" w:rsidP="0054399B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:rsidR="005A4F15" w:rsidRPr="005D54E9" w:rsidRDefault="005A4F15" w:rsidP="005D54E9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5A4F15" w:rsidRPr="00651AF5" w:rsidTr="00DF183E">
        <w:tc>
          <w:tcPr>
            <w:tcW w:w="9606" w:type="dxa"/>
            <w:gridSpan w:val="6"/>
            <w:shd w:val="clear" w:color="auto" w:fill="D9D9D9"/>
          </w:tcPr>
          <w:p w:rsidR="005A4F15" w:rsidRPr="00651AF5" w:rsidRDefault="005A4F15" w:rsidP="0054399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5A4F15" w:rsidRPr="00651AF5" w:rsidTr="00A061EA">
        <w:tc>
          <w:tcPr>
            <w:tcW w:w="2375" w:type="dxa"/>
            <w:gridSpan w:val="2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4"/>
          </w:tcPr>
          <w:p w:rsidR="005A4F15" w:rsidRPr="00E10DBA" w:rsidRDefault="005A4F15" w:rsidP="005439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E10DB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5A4F15" w:rsidRPr="00651AF5" w:rsidTr="00A061EA">
        <w:tc>
          <w:tcPr>
            <w:tcW w:w="2375" w:type="dxa"/>
            <w:gridSpan w:val="2"/>
          </w:tcPr>
          <w:p w:rsidR="005A4F15" w:rsidRPr="00651AF5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31" w:type="dxa"/>
            <w:gridSpan w:val="4"/>
          </w:tcPr>
          <w:p w:rsidR="005A4F15" w:rsidRPr="00814B74" w:rsidRDefault="005A4F15" w:rsidP="0054399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відкриває 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перспективи участі та стажування у науково-дослідних 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ктах та програмах академічної мобільності за кордоном. Виконується в активному дослідницькому середовищі, є </w:t>
            </w:r>
            <w:r w:rsidRPr="00766C2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мобільною за програмою «Подвійний диплом» з університетами Польщі, Литви.</w:t>
            </w:r>
          </w:p>
        </w:tc>
      </w:tr>
      <w:tr w:rsidR="005A4F15" w:rsidRPr="00866C93" w:rsidTr="00A05D2B">
        <w:trPr>
          <w:trHeight w:val="352"/>
        </w:trPr>
        <w:tc>
          <w:tcPr>
            <w:tcW w:w="2375" w:type="dxa"/>
            <w:gridSpan w:val="2"/>
          </w:tcPr>
          <w:p w:rsidR="005A4F15" w:rsidRPr="00651AF5" w:rsidRDefault="005A4F15" w:rsidP="00543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:rsidR="005A4F15" w:rsidRPr="00017BFB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Координацію освітнього процесу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іноземних студентів 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забезпечує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авчально-науков</w:t>
            </w:r>
            <w:r w:rsidRPr="00017BF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ий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інститут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інтернаціоналізації вищої освіти та науки </w:t>
            </w:r>
            <w:hyperlink r:id="rId8" w:history="1"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https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://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knutd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.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edu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.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ua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admissions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main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international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students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ukr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contacts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</w:hyperlink>
          </w:p>
        </w:tc>
      </w:tr>
    </w:tbl>
    <w:p w:rsidR="005A4F15" w:rsidRDefault="005A4F15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A4F15" w:rsidRDefault="005A4F15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A4F15" w:rsidRPr="00766C27" w:rsidRDefault="005A4F15" w:rsidP="00A05D2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ів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5A4F15" w:rsidRPr="004216FF" w:rsidRDefault="005A4F15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 Перелік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компонентів освітньої складової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01C44">
        <w:rPr>
          <w:rFonts w:ascii="Times New Roman" w:hAnsi="Times New Roman"/>
          <w:sz w:val="28"/>
          <w:szCs w:val="28"/>
          <w:lang w:val="uk-UA"/>
        </w:rPr>
        <w:t>наукової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третього (освітньо-наукового) рівня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8"/>
        <w:gridCol w:w="5966"/>
        <w:gridCol w:w="137"/>
        <w:gridCol w:w="1040"/>
        <w:gridCol w:w="1600"/>
      </w:tblGrid>
      <w:tr w:rsidR="005A4F15" w:rsidRPr="00B83932" w:rsidTr="004D4882">
        <w:tc>
          <w:tcPr>
            <w:tcW w:w="1088" w:type="dxa"/>
            <w:vAlign w:val="center"/>
          </w:tcPr>
          <w:p w:rsidR="005A4F15" w:rsidRPr="005D45E4" w:rsidRDefault="005A4F15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5A4F15" w:rsidRPr="004D4882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:rsidR="005A4F15" w:rsidRPr="004D4882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5A4F15" w:rsidRPr="004D4882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5A4F15" w:rsidRPr="00B83932" w:rsidTr="004D4882">
        <w:tc>
          <w:tcPr>
            <w:tcW w:w="1088" w:type="dxa"/>
            <w:vAlign w:val="center"/>
          </w:tcPr>
          <w:p w:rsidR="005A4F15" w:rsidRPr="004D4882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:rsidR="005A4F15" w:rsidRPr="004D4882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5A4F15" w:rsidRPr="004D4882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:rsidR="005A4F15" w:rsidRPr="004D4882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5A4F15" w:rsidRPr="002A59A2" w:rsidTr="00086B40">
        <w:tc>
          <w:tcPr>
            <w:tcW w:w="9831" w:type="dxa"/>
            <w:gridSpan w:val="5"/>
          </w:tcPr>
          <w:p w:rsidR="005A4F15" w:rsidRPr="002A59A2" w:rsidRDefault="005A4F15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5A4F15" w:rsidRPr="00B83932" w:rsidTr="00086B40">
        <w:tc>
          <w:tcPr>
            <w:tcW w:w="9831" w:type="dxa"/>
            <w:gridSpan w:val="5"/>
          </w:tcPr>
          <w:p w:rsidR="005A4F15" w:rsidRPr="00D778B0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5A4F15" w:rsidRPr="002A59A2" w:rsidTr="00086B40">
        <w:tc>
          <w:tcPr>
            <w:tcW w:w="1088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:rsidR="005A4F15" w:rsidRPr="002A59A2" w:rsidRDefault="005A4F15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59A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:rsidR="005A4F15" w:rsidRPr="002A59A2" w:rsidRDefault="005A4F15" w:rsidP="002A59A2">
            <w:pPr>
              <w:suppressAutoHyphens/>
              <w:spacing w:after="0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A4F15" w:rsidRPr="002A59A2" w:rsidTr="00086B40">
        <w:tc>
          <w:tcPr>
            <w:tcW w:w="1088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Іноземна мова </w:t>
            </w:r>
            <w:r w:rsidRPr="002A59A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для академічних цілей</w:t>
            </w:r>
          </w:p>
        </w:tc>
        <w:tc>
          <w:tcPr>
            <w:tcW w:w="1040" w:type="dxa"/>
          </w:tcPr>
          <w:p w:rsidR="005A4F15" w:rsidRPr="002A59A2" w:rsidRDefault="005A4F15" w:rsidP="002A59A2">
            <w:pPr>
              <w:suppressAutoHyphens/>
              <w:spacing w:after="0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залік/екзамен</w:t>
            </w:r>
          </w:p>
        </w:tc>
      </w:tr>
      <w:tr w:rsidR="005A4F15" w:rsidRPr="002A59A2" w:rsidTr="00086B40">
        <w:tc>
          <w:tcPr>
            <w:tcW w:w="1088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:rsidR="005A4F15" w:rsidRPr="002A59A2" w:rsidRDefault="005A4F15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59A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Комп’ютерне математичне моделювання</w:t>
            </w:r>
          </w:p>
        </w:tc>
        <w:tc>
          <w:tcPr>
            <w:tcW w:w="1040" w:type="dxa"/>
          </w:tcPr>
          <w:p w:rsidR="005A4F15" w:rsidRPr="002A59A2" w:rsidRDefault="005A4F15" w:rsidP="002A59A2">
            <w:pPr>
              <w:suppressAutoHyphens/>
              <w:spacing w:after="0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5A4F15" w:rsidRPr="002A59A2" w:rsidTr="00086B40">
        <w:tc>
          <w:tcPr>
            <w:tcW w:w="1088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:rsidR="005A4F15" w:rsidRPr="002A59A2" w:rsidRDefault="005A4F15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59A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:rsidR="005A4F15" w:rsidRPr="002A59A2" w:rsidRDefault="005A4F15" w:rsidP="002A59A2">
            <w:pPr>
              <w:suppressAutoHyphens/>
              <w:spacing w:after="0"/>
              <w:ind w:firstLine="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5A4F15" w:rsidRPr="002A59A2" w:rsidTr="00086B40">
        <w:tc>
          <w:tcPr>
            <w:tcW w:w="7191" w:type="dxa"/>
            <w:gridSpan w:val="3"/>
          </w:tcPr>
          <w:p w:rsidR="005A4F15" w:rsidRPr="002A59A2" w:rsidRDefault="005A4F15" w:rsidP="002A59A2">
            <w:pPr>
              <w:spacing w:after="0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59A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5A4F15" w:rsidRPr="002A59A2" w:rsidRDefault="005A4F15" w:rsidP="002A59A2">
            <w:pPr>
              <w:suppressAutoHyphens/>
              <w:spacing w:after="0"/>
              <w:ind w:firstLine="27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</w:tr>
      <w:tr w:rsidR="005A4F15" w:rsidRPr="002A59A2" w:rsidTr="00086B40">
        <w:tc>
          <w:tcPr>
            <w:tcW w:w="9831" w:type="dxa"/>
            <w:gridSpan w:val="5"/>
          </w:tcPr>
          <w:p w:rsidR="005A4F15" w:rsidRPr="002A59A2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5A4F15" w:rsidRPr="002A59A2" w:rsidTr="00086B40">
        <w:tc>
          <w:tcPr>
            <w:tcW w:w="1088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:rsidR="005A4F15" w:rsidRPr="002A59A2" w:rsidRDefault="005A4F15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59A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:rsidR="005A4F15" w:rsidRPr="002A59A2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5A4F15" w:rsidRPr="002A59A2" w:rsidTr="00086B40">
        <w:tc>
          <w:tcPr>
            <w:tcW w:w="1088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vAlign w:val="center"/>
          </w:tcPr>
          <w:p w:rsidR="005A4F15" w:rsidRPr="002A59A2" w:rsidRDefault="005A4F15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2A59A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:rsidR="005A4F15" w:rsidRPr="002A59A2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5A4F15" w:rsidRPr="002A59A2" w:rsidTr="00766C27">
        <w:trPr>
          <w:trHeight w:val="395"/>
        </w:trPr>
        <w:tc>
          <w:tcPr>
            <w:tcW w:w="1088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103" w:type="dxa"/>
            <w:gridSpan w:val="2"/>
            <w:vAlign w:val="center"/>
          </w:tcPr>
          <w:p w:rsidR="005A4F15" w:rsidRPr="002A59A2" w:rsidRDefault="005A4F15" w:rsidP="002A59A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59A2">
              <w:rPr>
                <w:rFonts w:ascii="Times New Roman" w:hAnsi="Times New Roman"/>
                <w:sz w:val="24"/>
                <w:szCs w:val="24"/>
                <w:lang w:val="uk-UA"/>
              </w:rPr>
              <w:t>Хімічні технології. Теорія явищ та процесів</w:t>
            </w:r>
          </w:p>
        </w:tc>
        <w:tc>
          <w:tcPr>
            <w:tcW w:w="1040" w:type="dxa"/>
          </w:tcPr>
          <w:p w:rsidR="005A4F15" w:rsidRPr="002A59A2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A4F15" w:rsidRPr="002A59A2" w:rsidTr="00086B40">
        <w:tc>
          <w:tcPr>
            <w:tcW w:w="1088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103" w:type="dxa"/>
            <w:gridSpan w:val="2"/>
            <w:vAlign w:val="center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– технічна документація в галузі</w:t>
            </w:r>
          </w:p>
        </w:tc>
        <w:tc>
          <w:tcPr>
            <w:tcW w:w="1040" w:type="dxa"/>
          </w:tcPr>
          <w:p w:rsidR="005A4F15" w:rsidRPr="002A59A2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A4F15" w:rsidRPr="002A59A2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A59A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A4F15" w:rsidRPr="00B83932" w:rsidTr="00086B40">
        <w:tc>
          <w:tcPr>
            <w:tcW w:w="7191" w:type="dxa"/>
            <w:gridSpan w:val="3"/>
          </w:tcPr>
          <w:p w:rsidR="005A4F15" w:rsidRPr="00D778B0" w:rsidRDefault="005A4F15" w:rsidP="002A59A2">
            <w:pPr>
              <w:suppressAutoHyphens/>
              <w:spacing w:after="0"/>
              <w:jc w:val="righ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1040" w:type="dxa"/>
          </w:tcPr>
          <w:p w:rsidR="005A4F15" w:rsidRPr="00D778B0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:rsidR="005A4F15" w:rsidRPr="00D778B0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</w:tr>
      <w:tr w:rsidR="005A4F15" w:rsidRPr="00B83932" w:rsidTr="00086B40">
        <w:tc>
          <w:tcPr>
            <w:tcW w:w="7191" w:type="dxa"/>
            <w:gridSpan w:val="3"/>
          </w:tcPr>
          <w:p w:rsidR="005A4F15" w:rsidRPr="00D778B0" w:rsidRDefault="005A4F15" w:rsidP="002A59A2">
            <w:pPr>
              <w:suppressAutoHyphens/>
              <w:spacing w:after="0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640" w:type="dxa"/>
            <w:gridSpan w:val="2"/>
          </w:tcPr>
          <w:p w:rsidR="005A4F15" w:rsidRPr="00D778B0" w:rsidRDefault="005A4F15" w:rsidP="002A59A2">
            <w:pPr>
              <w:suppressAutoHyphens/>
              <w:spacing w:after="0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:rsidR="005A4F15" w:rsidRPr="00B83932" w:rsidTr="00086B40">
        <w:tc>
          <w:tcPr>
            <w:tcW w:w="9831" w:type="dxa"/>
            <w:gridSpan w:val="5"/>
          </w:tcPr>
          <w:p w:rsidR="005A4F15" w:rsidRPr="00D778B0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Вибіркові компоненти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</w:p>
        </w:tc>
      </w:tr>
      <w:tr w:rsidR="005A4F15" w:rsidRPr="00B83932" w:rsidTr="00086B40">
        <w:tc>
          <w:tcPr>
            <w:tcW w:w="1088" w:type="dxa"/>
          </w:tcPr>
          <w:p w:rsidR="005A4F15" w:rsidRPr="00D778B0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ДВСПП</w:t>
            </w:r>
          </w:p>
        </w:tc>
        <w:tc>
          <w:tcPr>
            <w:tcW w:w="6103" w:type="dxa"/>
            <w:gridSpan w:val="2"/>
          </w:tcPr>
          <w:p w:rsidR="005A4F15" w:rsidRPr="00D778B0" w:rsidRDefault="005A4F15" w:rsidP="002A59A2">
            <w:pPr>
              <w:suppressAutoHyphens/>
              <w:spacing w:after="0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спеціальної професійної підготовки</w:t>
            </w:r>
          </w:p>
        </w:tc>
        <w:tc>
          <w:tcPr>
            <w:tcW w:w="1040" w:type="dxa"/>
          </w:tcPr>
          <w:p w:rsidR="005A4F15" w:rsidRPr="00D778B0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:rsidR="005A4F15" w:rsidRPr="00D778B0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A4F15" w:rsidRPr="00B83932" w:rsidTr="00086B40">
        <w:tc>
          <w:tcPr>
            <w:tcW w:w="7191" w:type="dxa"/>
            <w:gridSpan w:val="3"/>
          </w:tcPr>
          <w:p w:rsidR="005A4F15" w:rsidRPr="00D778B0" w:rsidRDefault="005A4F15" w:rsidP="002A59A2">
            <w:pPr>
              <w:suppressAutoHyphens/>
              <w:spacing w:after="0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:rsidR="005A4F15" w:rsidRPr="00D778B0" w:rsidRDefault="005A4F15" w:rsidP="002A59A2">
            <w:pPr>
              <w:suppressAutoHyphens/>
              <w:spacing w:after="0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5A4F15" w:rsidRPr="00651AF5" w:rsidTr="00086B40">
        <w:tc>
          <w:tcPr>
            <w:tcW w:w="7191" w:type="dxa"/>
            <w:gridSpan w:val="3"/>
          </w:tcPr>
          <w:p w:rsidR="005A4F15" w:rsidRPr="00D778B0" w:rsidRDefault="005A4F15" w:rsidP="002A59A2">
            <w:pPr>
              <w:suppressAutoHyphens/>
              <w:spacing w:after="0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5A4F15" w:rsidRPr="00D778B0" w:rsidRDefault="005A4F15" w:rsidP="002A59A2">
            <w:pPr>
              <w:suppressAutoHyphens/>
              <w:spacing w:after="0"/>
              <w:ind w:firstLine="284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:rsidR="005A4F15" w:rsidRDefault="005A4F15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uk-UA" w:eastAsia="ar-SA"/>
        </w:rPr>
      </w:pPr>
    </w:p>
    <w:p w:rsidR="005A4F15" w:rsidRPr="00ED31C1" w:rsidRDefault="005A4F15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D31C1">
        <w:rPr>
          <w:rFonts w:ascii="Times New Roman" w:hAnsi="Times New Roman"/>
          <w:sz w:val="28"/>
          <w:szCs w:val="28"/>
          <w:lang w:val="uk-UA" w:eastAsia="ar-SA"/>
        </w:rPr>
        <w:t>2.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Зміст наукової складової освітньо-наукової програми третього (освітньо-наукового) рівня вищої освіти</w:t>
      </w:r>
    </w:p>
    <w:p w:rsidR="005A4F15" w:rsidRPr="00ED31C1" w:rsidRDefault="005A4F15" w:rsidP="00E07222">
      <w:pPr>
        <w:pStyle w:val="Default"/>
        <w:ind w:firstLine="709"/>
        <w:jc w:val="both"/>
        <w:rPr>
          <w:sz w:val="28"/>
          <w:szCs w:val="28"/>
        </w:rPr>
      </w:pPr>
      <w:r w:rsidRPr="00ED31C1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ED31C1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ED31C1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ED31C1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5A4F15" w:rsidRPr="00ED31C1" w:rsidRDefault="005A4F15" w:rsidP="0087236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Основні наукові результати дисертації повинні бути висвітлені не менше ніж у трьох наукових публікаціях, які розкривають основний зміст дисертації. До таких наукових публікацій зараховуються:</w:t>
      </w:r>
    </w:p>
    <w:p w:rsidR="005A4F15" w:rsidRPr="00ED31C1" w:rsidRDefault="005A4F15" w:rsidP="00CD20AB">
      <w:pPr>
        <w:pStyle w:val="af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lastRenderedPageBreak/>
        <w:t>не менше однієї статті у періодичних наукових виданнях інших держав, які входять до Організації економічного співробітництва та розвитку та/або Європейського Союзу, з наукового напряму, за яким підготовлено дисертацію здобувача;</w:t>
      </w:r>
    </w:p>
    <w:p w:rsidR="005A4F15" w:rsidRPr="00ED31C1" w:rsidRDefault="005A4F15" w:rsidP="00CD20AB">
      <w:pPr>
        <w:pStyle w:val="af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статті у наукових виданнях, включених до переліку наукових фахових видань України (замість однієї статті може бути зараховано монографію або розділ монографії, опублікованої у співавторстві).</w:t>
      </w:r>
    </w:p>
    <w:p w:rsidR="005A4F15" w:rsidRPr="00ED31C1" w:rsidRDefault="005A4F15" w:rsidP="00CD20AB">
      <w:pPr>
        <w:pStyle w:val="af6"/>
        <w:ind w:firstLine="360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Наукова публікація у виданні, віднесеному до першого — третього квартилів (Q 1 — Q 3) відповідно до класифікації SCImago Journal and Country Rank або Journal Citation Reports, прирівнюється до двох публікацій, які зараховуються відповідно до абзацу першого цього пункту.</w:t>
      </w:r>
    </w:p>
    <w:p w:rsidR="005A4F15" w:rsidRPr="00ED31C1" w:rsidRDefault="005A4F15" w:rsidP="0087236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Наукові публікації зараховуються за темою дисертації з дотриманням таких умов:</w:t>
      </w:r>
    </w:p>
    <w:p w:rsidR="005A4F15" w:rsidRPr="00ED31C1" w:rsidRDefault="005A4F15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обґрунтування отриманих наукових результатів відповідно до мети статті (поставленого завдання) та висновків;</w:t>
      </w:r>
    </w:p>
    <w:p w:rsidR="005A4F15" w:rsidRPr="00ED31C1" w:rsidRDefault="005A4F15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статей у наукових фахових виданнях, які на дату їх опублікування внесені до переліку наукових фахових видань України, затвердженого в установленому законодавством порядку;</w:t>
      </w:r>
    </w:p>
    <w:p w:rsidR="005A4F15" w:rsidRPr="00ED31C1" w:rsidRDefault="005A4F15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D31C1">
        <w:rPr>
          <w:rFonts w:ascii="Times New Roman" w:hAnsi="Times New Roman"/>
          <w:sz w:val="28"/>
          <w:szCs w:val="28"/>
        </w:rPr>
        <w:t xml:space="preserve">опублікування статей у наукових періодичних виданнях інших держав з </w:t>
      </w:r>
      <w:bookmarkEnd w:id="0"/>
      <w:r w:rsidRPr="00ED31C1">
        <w:rPr>
          <w:rFonts w:ascii="Times New Roman" w:hAnsi="Times New Roman"/>
          <w:sz w:val="28"/>
          <w:szCs w:val="28"/>
        </w:rPr>
        <w:t>наукового напряму, за яким підготовлено дисертацію здобувача, за умови повноти викладу матеріалів дисертації, що визначається радою;</w:t>
      </w:r>
    </w:p>
    <w:p w:rsidR="005A4F15" w:rsidRPr="00A061EA" w:rsidRDefault="005A4F15" w:rsidP="00A061EA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не більше ніж однієї статті в одному випуску (номері) наукового видання.</w:t>
      </w:r>
    </w:p>
    <w:p w:rsidR="005A4F15" w:rsidRDefault="005A4F15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A4F15" w:rsidRDefault="005A4F15" w:rsidP="005D4BC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5A4F15" w:rsidSect="00DF183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A4F15" w:rsidRPr="00F53FE7" w:rsidRDefault="005A4F15" w:rsidP="0087236D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2</w:t>
      </w: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Структурно-логічна схема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</w:t>
      </w:r>
      <w:r w:rsidRPr="00F53FE7">
        <w:rPr>
          <w:rFonts w:ascii="Times New Roman" w:eastAsia="SimSun" w:hAnsi="Times New Roman"/>
          <w:sz w:val="28"/>
          <w:szCs w:val="28"/>
          <w:lang w:val="uk-UA" w:eastAsia="zh-CN"/>
        </w:rPr>
        <w:t xml:space="preserve">доктора філософії </w:t>
      </w:r>
      <w:r w:rsidRPr="00F53FE7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F53FE7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F53FE7">
        <w:rPr>
          <w:rStyle w:val="FontStyle139"/>
          <w:bCs/>
          <w:sz w:val="28"/>
          <w:szCs w:val="28"/>
          <w:u w:val="single"/>
          <w:lang w:val="uk-UA" w:eastAsia="uk-UA"/>
        </w:rPr>
        <w:t xml:space="preserve">  </w:t>
      </w:r>
      <w:r w:rsidRPr="00F53FE7">
        <w:rPr>
          <w:rFonts w:ascii="Times New Roman" w:hAnsi="Times New Roman"/>
          <w:sz w:val="28"/>
          <w:szCs w:val="28"/>
          <w:u w:val="single"/>
          <w:lang w:val="uk-UA"/>
        </w:rPr>
        <w:t xml:space="preserve">Хімічні технології та інженерія                     </w:t>
      </w:r>
    </w:p>
    <w:p w:rsidR="005A4F15" w:rsidRPr="00F53FE7" w:rsidRDefault="005A4F15" w:rsidP="0087236D">
      <w:pPr>
        <w:spacing w:after="0" w:line="200" w:lineRule="exact"/>
        <w:ind w:left="6372" w:right="-284" w:firstLine="708"/>
        <w:rPr>
          <w:rFonts w:ascii="Times New Roman" w:hAnsi="Times New Roman"/>
          <w:sz w:val="28"/>
          <w:szCs w:val="28"/>
          <w:lang w:val="uk-UA"/>
        </w:rPr>
      </w:pPr>
      <w:r w:rsidRPr="00F53FE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F53FE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F53FE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F53FE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F53FE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F53FE7">
        <w:rPr>
          <w:rFonts w:ascii="Times New Roman" w:eastAsia="SimSun" w:hAnsi="Times New Roman"/>
          <w:sz w:val="28"/>
          <w:szCs w:val="28"/>
          <w:lang w:val="uk-UA" w:eastAsia="zh-CN"/>
        </w:rPr>
        <w:tab/>
      </w:r>
    </w:p>
    <w:p w:rsidR="005A4F15" w:rsidRPr="00F53FE7" w:rsidRDefault="005A4F15" w:rsidP="0087236D">
      <w:pPr>
        <w:spacing w:after="0" w:line="240" w:lineRule="auto"/>
        <w:ind w:right="-284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r w:rsidRPr="00F53FE7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Pr="00F53FE7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>161</w:t>
      </w:r>
      <w:r w:rsidRPr="00F53FE7">
        <w:rPr>
          <w:rStyle w:val="FontStyle139"/>
          <w:bCs/>
          <w:sz w:val="28"/>
          <w:szCs w:val="28"/>
          <w:u w:val="single"/>
          <w:lang w:val="uk-UA" w:eastAsia="uk-UA"/>
        </w:rPr>
        <w:t xml:space="preserve"> </w:t>
      </w:r>
      <w:r w:rsidRPr="00F53FE7">
        <w:rPr>
          <w:rFonts w:ascii="Times New Roman" w:hAnsi="Times New Roman"/>
          <w:sz w:val="28"/>
          <w:szCs w:val="28"/>
          <w:u w:val="single"/>
          <w:lang w:val="uk-UA"/>
        </w:rPr>
        <w:t>Хімічні технології та інженерія</w:t>
      </w:r>
      <w:r w:rsidRPr="00F53FE7">
        <w:rPr>
          <w:sz w:val="28"/>
          <w:szCs w:val="28"/>
          <w:u w:val="single"/>
          <w:lang w:val="uk-UA"/>
        </w:rPr>
        <w:t xml:space="preserve">  </w:t>
      </w:r>
    </w:p>
    <w:p w:rsidR="005A4F15" w:rsidRPr="00EF6FBB" w:rsidRDefault="005A4F15" w:rsidP="0087236D">
      <w:pPr>
        <w:suppressAutoHyphens/>
        <w:spacing w:after="0" w:line="240" w:lineRule="auto"/>
        <w:jc w:val="both"/>
        <w:rPr>
          <w:rFonts w:ascii="Times New Roman" w:eastAsia="SimSun" w:hAnsi="Times New Roman"/>
          <w:spacing w:val="6"/>
          <w:sz w:val="16"/>
          <w:szCs w:val="16"/>
          <w:lang w:val="uk-UA" w:eastAsia="zh-CN"/>
        </w:rPr>
      </w:pPr>
    </w:p>
    <w:p w:rsidR="005A4F15" w:rsidRPr="00EF6FBB" w:rsidRDefault="00321DB8" w:rsidP="0087236D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 w:rsidRPr="00321DB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9" o:spid="_x0000_s1026" type="#_x0000_t32" style="position:absolute;margin-left:59.5pt;margin-top:220.85pt;width:97.6pt;height:1.0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" strokeweight="1.25pt">
            <v:stroke dashstyle="longDash"/>
          </v:shape>
        </w:pict>
      </w:r>
      <w:r w:rsidRPr="00321DB8">
        <w:rPr>
          <w:noProof/>
          <w:lang w:eastAsia="ru-RU"/>
        </w:rPr>
        <w:pict>
          <v:rect id="Прямоугольник 42" o:spid="_x0000_s1027" style="position:absolute;margin-left:49.6pt;margin-top:38.4pt;width:613.65pt;height:351.8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" filled="f" strokeweight="2pt">
            <v:stroke dashstyle="dashDot"/>
          </v:rect>
        </w:pict>
      </w:r>
    </w:p>
    <w:tbl>
      <w:tblPr>
        <w:tblW w:w="11916" w:type="dxa"/>
        <w:jc w:val="center"/>
        <w:tblLayout w:type="fixed"/>
        <w:tblLook w:val="000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5A4F15" w:rsidRPr="00EF6FBB" w:rsidTr="0021605E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5A4F15" w:rsidRPr="00EF6FBB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A4F15" w:rsidRPr="00EF6FBB" w:rsidTr="0021605E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0" o:spid="_x0000_s1028" type="#_x0000_t34" style="position:absolute;left:0;text-align:left;margin-left:-103.15pt;margin-top:98.6pt;width:175.65pt;height:.1pt;rotation:-90;flip:x y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" adj="10797" strokeweight="1.25pt">
                  <v:stroke dashstyle="longDash"/>
                </v:shape>
              </w:pict>
            </w:r>
          </w:p>
        </w:tc>
        <w:tc>
          <w:tcPr>
            <w:tcW w:w="662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71" o:spid="_x0000_s1029" type="#_x0000_t32" style="position:absolute;left:0;text-align:left;margin-left:-235.15pt;margin-top:10.95pt;width:321pt;height:1.05pt;z-index:2516418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" strokeweight="1.25pt">
                  <v:stroke dashstyle="longDash"/>
                </v:shape>
              </w:pict>
            </w:r>
          </w:p>
        </w:tc>
        <w:tc>
          <w:tcPr>
            <w:tcW w:w="992" w:type="dxa"/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73" o:spid="_x0000_s1030" type="#_x0000_t32" style="position:absolute;left:0;text-align:left;margin-left:6.5pt;margin-top:10.4pt;width:0;height:328.9pt;z-index:2516449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" strokeweight="1.25pt">
                  <v:stroke dashstyle="longDash"/>
                </v:shape>
              </w:pic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A4F15" w:rsidRPr="00EF6FBB" w:rsidTr="0021605E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3A1717" w:rsidRDefault="00321DB8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21DB8">
              <w:rPr>
                <w:noProof/>
                <w:lang w:eastAsia="ru-RU"/>
              </w:rPr>
              <w:pict>
                <v:shape id="AutoShape 78" o:spid="_x0000_s1031" type="#_x0000_t32" style="position:absolute;left:0;text-align:left;margin-left:68.3pt;margin-top:14.1pt;width:119.3pt;height:.65pt;flip:y;z-index:25165004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">
                  <v:stroke endarrow="block"/>
                </v:shape>
              </w:pict>
            </w:r>
            <w:r w:rsidR="005A4F15" w:rsidRPr="003A1717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:rsidR="005A4F15" w:rsidRPr="00EF6FBB" w:rsidRDefault="00321DB8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79" o:spid="_x0000_s1032" type="#_x0000_t32" style="position:absolute;left:0;text-align:left;margin-left:34.65pt;margin-top:10.2pt;width:0;height:15.2pt;flip:y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K0OwIAAGg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">
                  <v:stroke endarrow="block"/>
                </v:shape>
              </w:pict>
            </w:r>
            <w:r w:rsidR="005A4F15" w:rsidRPr="003A1717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80" o:spid="_x0000_s1033" type="#_x0000_t70" style="position:absolute;left:0;text-align:left;margin-left:54.75pt;margin-top:8.85pt;width:35.25pt;height:72.55pt;rotation:3563136fd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" adj=",4318" strokecolor="#a5a5a5">
                  <v:textbox style="layout-flow:vertical-ideographic"/>
                </v:shape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81" o:spid="_x0000_s1034" type="#_x0000_t34" style="position:absolute;left:0;text-align:left;margin-left:-142.95pt;margin-top:162.4pt;width:298.55pt;height:.65pt;rotation:90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" adj="10798">
                  <v:stroke startarrow="block" endarrow="block"/>
                </v:shape>
              </w:pict>
            </w:r>
            <w:r w:rsidRPr="00321DB8">
              <w:rPr>
                <w:noProof/>
                <w:lang w:eastAsia="ru-RU"/>
              </w:rPr>
              <w:pict>
                <v:shape id="AutoShape 110" o:spid="_x0000_s1035" type="#_x0000_t32" style="position:absolute;left:0;text-align:left;margin-left:6.65pt;margin-top:33.05pt;width:18.1pt;height:0;z-index:2516695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xoNQIAAF8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">
                  <v:stroke endarrow="block"/>
                </v:shape>
              </w:pic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3A1717" w:rsidRDefault="00321DB8" w:rsidP="002160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21DB8">
              <w:rPr>
                <w:noProof/>
                <w:lang w:eastAsia="ru-RU"/>
              </w:rPr>
              <w:pict>
                <v:shape id="AutoShape 82" o:spid="_x0000_s1036" type="#_x0000_t32" style="position:absolute;left:0;text-align:left;margin-left:73.3pt;margin-top:16.4pt;width:41.2pt;height:0;z-index:25165516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yw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">
                  <v:stroke endarrow="block"/>
                </v:shape>
              </w:pict>
            </w:r>
            <w:r w:rsidR="005A4F15" w:rsidRPr="003A1717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:rsidR="005A4F15" w:rsidRPr="00EF6FBB" w:rsidRDefault="005A4F15" w:rsidP="0021605E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A1717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83" o:spid="_x0000_s1037" type="#_x0000_t32" style="position:absolute;left:0;text-align:left;margin-left:13.6pt;margin-top:15.9pt;width:0;height:225.45pt;z-index:251652096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"/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ДВСПП </w:t>
            </w:r>
          </w:p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</w:t>
            </w:r>
            <w:r w:rsidRPr="00EF6FBB">
              <w:rPr>
                <w:rFonts w:ascii="Times New Roman" w:eastAsia="SimSun" w:hAnsi="Times New Roman"/>
                <w:position w:val="-8"/>
                <w:sz w:val="20"/>
                <w:szCs w:val="20"/>
                <w:lang w:val="uk-UA" w:eastAsia="zh-CN"/>
              </w:rPr>
              <w:t>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:rsidR="005A4F15" w:rsidRPr="00DB3F9D" w:rsidRDefault="005A4F15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A4F15" w:rsidRPr="00EF6FBB" w:rsidTr="0021605E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_x0000_s1038" type="#_x0000_t32" style="position:absolute;left:0;text-align:left;margin-left:32.7pt;margin-top:-3.1pt;width:0;height:15.8pt;z-index:25167155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04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">
                  <v:stroke endarrow="block"/>
                </v:shape>
              </w:pict>
            </w:r>
          </w:p>
        </w:tc>
        <w:tc>
          <w:tcPr>
            <w:tcW w:w="992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A4F15" w:rsidRPr="00EF6FBB" w:rsidTr="0021605E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84" o:spid="_x0000_s1039" type="#_x0000_t70" style="position:absolute;left:0;text-align:left;margin-left:166.65pt;margin-top:16.55pt;width:61.65pt;height:185.85pt;rotation:-1759983fd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" strokecolor="#a5a5a5">
                  <v:textbox style="layout-flow:vertical-ideographic"/>
                </v:shape>
              </w:pict>
            </w:r>
            <w:r w:rsidRPr="00321DB8">
              <w:rPr>
                <w:noProof/>
                <w:lang w:eastAsia="ru-RU"/>
              </w:rPr>
              <w:pict>
                <v:shape id="AutoShape 85" o:spid="_x0000_s1040" type="#_x0000_t32" style="position:absolute;left:0;text-align:left;margin-left:178pt;margin-top:22.35pt;width:30.2pt;height:0;z-index:2516490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0BMwIAAF4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">
                  <v:stroke endarrow="block"/>
                </v:shape>
              </w:pict>
            </w:r>
            <w:r w:rsidR="005A4F15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(8 кредитів)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21DB8">
              <w:rPr>
                <w:noProof/>
                <w:lang w:eastAsia="ru-RU"/>
              </w:rPr>
              <w:pict>
                <v:shape id="AutoShape 86" o:spid="_x0000_s1041" type="#_x0000_t32" style="position:absolute;left:0;text-align:left;margin-left:73.45pt;margin-top:34.4pt;width:41.75pt;height:0;z-index:25165312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3tMgIAAF4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">
                  <v:stroke endarrow="block"/>
                </v:shape>
              </w:pict>
            </w:r>
            <w:r w:rsidR="005A4F15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:rsidR="005A4F15" w:rsidRPr="00EF6FBB" w:rsidRDefault="00321DB8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_x0000_s1042" type="#_x0000_t32" style="position:absolute;left:0;text-align:left;margin-left:32.8pt;margin-top:9.65pt;width:0;height:15.8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7V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">
                  <v:stroke endarrow="block"/>
                </v:shape>
              </w:pict>
            </w:r>
            <w:r w:rsidR="005A4F15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ДВСПП</w:t>
            </w:r>
          </w:p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87" o:spid="_x0000_s1043" type="#_x0000_t70" style="position:absolute;left:0;text-align:left;margin-left:18pt;margin-top:15.75pt;width:35.25pt;height:60.3pt;rotation:90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" adj=",4317" strokecolor="#a5a5a5">
                  <v:textbox style="layout-flow:vertical-ideographic"/>
                </v:shape>
              </w:pict>
            </w: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A4F15" w:rsidRPr="00EF6FBB" w:rsidTr="0021605E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5A4F15" w:rsidRPr="00EF6FBB" w:rsidRDefault="00321DB8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21DB8">
              <w:rPr>
                <w:noProof/>
                <w:lang w:eastAsia="ru-RU"/>
              </w:rPr>
              <w:pict>
                <v:shape id="AutoShape 88" o:spid="_x0000_s1044" type="#_x0000_t32" style="position:absolute;margin-left:140.95pt;margin-top:-.2pt;width:0;height:15.8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+j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">
                  <v:stroke endarrow="block"/>
                </v:shape>
              </w:pict>
            </w:r>
          </w:p>
        </w:tc>
        <w:tc>
          <w:tcPr>
            <w:tcW w:w="708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:rsidR="005A4F15" w:rsidRPr="00EF6FBB" w:rsidRDefault="005A4F15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:rsidR="005A4F15" w:rsidRPr="00EF6FBB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:rsidR="005A4F15" w:rsidRPr="00EF6FBB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A4F15" w:rsidRPr="00EF6FBB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5A4F15" w:rsidRPr="00EF6FBB" w:rsidTr="0021605E">
        <w:trPr>
          <w:trHeight w:val="972"/>
          <w:jc w:val="center"/>
        </w:trPr>
        <w:tc>
          <w:tcPr>
            <w:tcW w:w="1470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90" o:spid="_x0000_s1045" type="#_x0000_t34" style="position:absolute;left:0;text-align:left;margin-left:-69.5pt;margin-top:102.2pt;width:153.5pt;height:.6pt;rotation:9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" adj="10797" strokeweight="1.25pt">
                  <v:stroke dashstyle="longDash"/>
                </v:shape>
              </w:pic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Комп’ютерне математичне моделювання</w:t>
            </w:r>
          </w:p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91" o:spid="_x0000_s1046" type="#_x0000_t32" style="position:absolute;left:0;text-align:left;margin-left:-5.7pt;margin-top:5.05pt;width:30.45pt;height:0;z-index:25165107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kC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">
                  <v:stroke endarrow="block"/>
                </v:shape>
              </w:pic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6B63A2" w:rsidRDefault="005A4F15" w:rsidP="006B63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63A2">
              <w:rPr>
                <w:rFonts w:ascii="Times New Roman" w:hAnsi="Times New Roman"/>
                <w:sz w:val="20"/>
                <w:szCs w:val="20"/>
                <w:lang w:val="uk-UA"/>
              </w:rPr>
              <w:t>Нормативно – технічна документація в галузі</w:t>
            </w:r>
          </w:p>
          <w:p w:rsidR="005A4F15" w:rsidRPr="006B63A2" w:rsidRDefault="005A4F15" w:rsidP="006B63A2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6B63A2">
              <w:rPr>
                <w:rFonts w:ascii="Times New Roman" w:hAnsi="Times New Roman"/>
                <w:sz w:val="20"/>
                <w:szCs w:val="20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93" o:spid="_x0000_s1047" type="#_x0000_t32" style="position:absolute;left:0;text-align:left;margin-left:-4pt;margin-top:33.8pt;width:40.65pt;height:0;z-index:25165414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eXNQ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">
                  <v:stroke endarrow="block"/>
                </v:shape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rect id="Rectangle 116" o:spid="_x0000_s1048" style="position:absolute;left:0;text-align:left;margin-left:-11.7pt;margin-top:-153.25pt;width:75.8pt;height:240.4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" filled="f" strokeweight="1.5pt">
                  <v:stroke dashstyle="1 1"/>
                </v:rect>
              </w:pict>
            </w:r>
            <w:r w:rsidR="005A4F15"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ДВСПП </w:t>
            </w:r>
          </w:p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A4F15" w:rsidRPr="00EF6FBB" w:rsidTr="0021605E">
        <w:trPr>
          <w:trHeight w:val="355"/>
          <w:jc w:val="center"/>
        </w:trPr>
        <w:tc>
          <w:tcPr>
            <w:tcW w:w="1470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92" o:spid="_x0000_s1049" type="#_x0000_t32" style="position:absolute;left:0;text-align:left;margin-left:36.4pt;margin-top:1.3pt;width:0;height:15.8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5bMw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">
                  <v:stroke endarrow="block"/>
                </v:shape>
              </w:pict>
            </w:r>
          </w:p>
        </w:tc>
        <w:tc>
          <w:tcPr>
            <w:tcW w:w="708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A4F15" w:rsidRPr="00EF6FBB" w:rsidTr="0021605E">
        <w:trPr>
          <w:trHeight w:val="836"/>
          <w:jc w:val="center"/>
        </w:trPr>
        <w:tc>
          <w:tcPr>
            <w:tcW w:w="1470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Default="00321DB8" w:rsidP="006B63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21DB8">
              <w:rPr>
                <w:noProof/>
                <w:lang w:eastAsia="ru-RU"/>
              </w:rPr>
              <w:pict>
                <v:shape id="AutoShape 37" o:spid="_x0000_s1050" type="#_x0000_t32" style="position:absolute;left:0;text-align:left;margin-left:71.55pt;margin-top:26pt;width:12.65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">
                  <v:stroke endarrow="block"/>
                </v:shape>
              </w:pict>
            </w:r>
            <w:r w:rsidRPr="00321DB8">
              <w:rPr>
                <w:noProof/>
                <w:lang w:eastAsia="ru-RU"/>
              </w:rPr>
              <w:pict>
                <v:shape id="AutoShape 94" o:spid="_x0000_s1051" type="#_x0000_t32" style="position:absolute;left:0;text-align:left;margin-left:35.95pt;margin-top:64.95pt;width:0;height:15.65pt;flip:x;z-index:2516684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"/>
              </w:pict>
            </w:r>
            <w:r w:rsidR="005A4F15" w:rsidRPr="006B63A2">
              <w:rPr>
                <w:rFonts w:ascii="Times New Roman" w:hAnsi="Times New Roman"/>
                <w:sz w:val="20"/>
                <w:szCs w:val="20"/>
                <w:lang w:val="uk-UA"/>
              </w:rPr>
              <w:t>Хімічні технології. Теорія явищ та процесів</w:t>
            </w:r>
          </w:p>
          <w:p w:rsidR="005A4F15" w:rsidRPr="006B63A2" w:rsidRDefault="005A4F15" w:rsidP="006B63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B63A2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115" o:spid="_x0000_s1052" type="#_x0000_t32" style="position:absolute;left:0;text-align:left;margin-left:37.65pt;margin-top:-17pt;width:.65pt;height:78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">
                  <v:stroke endarrow="block"/>
                </v:shape>
              </w:pict>
            </w:r>
          </w:p>
        </w:tc>
        <w:tc>
          <w:tcPr>
            <w:tcW w:w="992" w:type="dxa"/>
            <w:vAlign w:val="center"/>
          </w:tcPr>
          <w:p w:rsidR="005A4F15" w:rsidRPr="00EF6FBB" w:rsidRDefault="00321DB8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97" o:spid="_x0000_s1053" type="#_x0000_t70" style="position:absolute;left:0;text-align:left;margin-left:66.3pt;margin-top:-42.55pt;width:35.25pt;height:154.15pt;rotation:90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" adj=",4317" strokecolor="#a5a5a5">
                  <v:textbox style="layout-flow:vertical-ideographic"/>
                </v:shape>
              </w:pict>
            </w:r>
          </w:p>
        </w:tc>
        <w:tc>
          <w:tcPr>
            <w:tcW w:w="1270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A4F15" w:rsidRPr="00EF6FBB" w:rsidTr="0021605E">
        <w:trPr>
          <w:trHeight w:val="579"/>
          <w:jc w:val="center"/>
        </w:trPr>
        <w:tc>
          <w:tcPr>
            <w:tcW w:w="1470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5A4F15" w:rsidRPr="00EF6FBB" w:rsidRDefault="00321DB8" w:rsidP="0021605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321DB8">
              <w:rPr>
                <w:noProof/>
                <w:lang w:eastAsia="ru-RU"/>
              </w:rPr>
              <w:pict>
                <v:shape id="AutoShape 98" o:spid="_x0000_s1054" type="#_x0000_t32" style="position:absolute;margin-left:35.85pt;margin-top:15.7pt;width:68pt;height:1pt;flip:y;z-index:2516561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F9PQIAAGs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">
                  <v:stroke endarrow="block"/>
                </v:shape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F6FBB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5A4F15" w:rsidRPr="00EF6FBB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:rsidR="005A4F15" w:rsidRPr="00EF6FBB" w:rsidRDefault="00321DB8" w:rsidP="008723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21DB8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00" o:spid="_x0000_s1055" type="#_x0000_t67" style="position:absolute;margin-left:597.95pt;margin-top:15.9pt;width:22.55pt;height:2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" adj="13917" filled="f" strokecolor="#7f7f7f">
            <v:textbox style="layout-flow:vertical-ideographic"/>
          </v:shape>
        </w:pict>
      </w:r>
      <w:r w:rsidRPr="00321DB8">
        <w:rPr>
          <w:noProof/>
          <w:lang w:eastAsia="ru-RU"/>
        </w:rPr>
        <w:pict>
          <v:shape id="AutoShape 99" o:spid="_x0000_s1056" type="#_x0000_t67" style="position:absolute;margin-left:97.3pt;margin-top:15.25pt;width:22.55pt;height:27.3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" adj="14296" filled="f" strokecolor="#7f7f7f">
            <v:textbox style="layout-flow:vertical-ideographic"/>
          </v:shape>
        </w:pict>
      </w:r>
      <w:r w:rsidRPr="00321DB8">
        <w:rPr>
          <w:noProof/>
          <w:lang w:eastAsia="ru-RU"/>
        </w:rPr>
        <w:pict>
          <v:shape id="AutoShape 102" o:spid="_x0000_s1057" type="#_x0000_t32" style="position:absolute;margin-left:156pt;margin-top:.7pt;width:223.1pt;height:.95pt;flip:y;z-index:25164288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" strokeweight="1.25pt">
            <v:stroke dashstyle="longDash"/>
          </v:shape>
        </w:pict>
      </w:r>
    </w:p>
    <w:p w:rsidR="005A4F15" w:rsidRPr="00EF6FBB" w:rsidRDefault="00321DB8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21DB8">
        <w:rPr>
          <w:noProof/>
          <w:lang w:eastAsia="ru-RU"/>
        </w:rPr>
        <w:pict>
          <v:shape id="AutoShape 101" o:spid="_x0000_s1058" type="#_x0000_t67" style="position:absolute;margin-left:327.3pt;margin-top:.45pt;width:22.55pt;height:25.3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" adj="13720" filled="f" strokecolor="#7f7f7f">
            <v:textbox style="layout-flow:vertical-ideographic"/>
          </v:shape>
        </w:pict>
      </w:r>
    </w:p>
    <w:p w:rsidR="005A4F15" w:rsidRPr="00EF6FBB" w:rsidRDefault="00321DB8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21DB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9" type="#_x0000_t202" style="position:absolute;margin-left:49.65pt;margin-top:9.9pt;width:598.35pt;height:26.2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">
            <v:textbox>
              <w:txbxContent>
                <w:p w:rsidR="005A4F15" w:rsidRPr="00AB6675" w:rsidRDefault="005A4F15" w:rsidP="008723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AB667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Дисертація</w:t>
                  </w:r>
                </w:p>
              </w:txbxContent>
            </v:textbox>
          </v:shape>
        </w:pict>
      </w:r>
    </w:p>
    <w:p w:rsidR="005A4F15" w:rsidRDefault="005A4F15" w:rsidP="0087236D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5A4F15" w:rsidRDefault="005A4F15" w:rsidP="00A00E2D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5A4F15" w:rsidRPr="000C63B5" w:rsidRDefault="005A4F15" w:rsidP="00F6535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5A4F15" w:rsidRPr="000C63B5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5A4F15" w:rsidRPr="00362778" w:rsidRDefault="005A4F15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229"/>
      </w:tblGrid>
      <w:tr w:rsidR="005A4F15" w:rsidRPr="00A02865" w:rsidTr="00F65358">
        <w:trPr>
          <w:trHeight w:val="151"/>
        </w:trPr>
        <w:tc>
          <w:tcPr>
            <w:tcW w:w="2410" w:type="dxa"/>
          </w:tcPr>
          <w:p w:rsidR="005A4F15" w:rsidRPr="00362778" w:rsidRDefault="005A4F15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5A4F15" w:rsidRPr="00362778" w:rsidRDefault="005A4F15" w:rsidP="00866C9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публічного захисту дисертації.</w:t>
            </w:r>
          </w:p>
        </w:tc>
      </w:tr>
      <w:tr w:rsidR="005A4F15" w:rsidRPr="00866C93" w:rsidTr="00F65358">
        <w:trPr>
          <w:trHeight w:val="151"/>
        </w:trPr>
        <w:tc>
          <w:tcPr>
            <w:tcW w:w="2410" w:type="dxa"/>
          </w:tcPr>
          <w:p w:rsidR="005A4F15" w:rsidRPr="00362778" w:rsidRDefault="005A4F15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</w:p>
        </w:tc>
        <w:tc>
          <w:tcPr>
            <w:tcW w:w="7229" w:type="dxa"/>
          </w:tcPr>
          <w:p w:rsidR="005A4F15" w:rsidRPr="00F075B1" w:rsidRDefault="005A4F15" w:rsidP="00F075B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доктора </w:t>
            </w:r>
            <w:r w:rsidRPr="00F075B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філософії із присвоєнням освітньої кваліфікації: доктор </w:t>
            </w:r>
            <w:r w:rsidRPr="00866C9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філософії</w:t>
            </w:r>
            <w:r w:rsidRPr="00866C93">
              <w:rPr>
                <w:rStyle w:val="FontStyle139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866C93">
              <w:rPr>
                <w:rStyle w:val="FontStyle139"/>
                <w:b w:val="0"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866C93">
              <w:rPr>
                <w:rFonts w:ascii="Times New Roman" w:hAnsi="Times New Roman"/>
                <w:sz w:val="24"/>
                <w:szCs w:val="24"/>
                <w:lang w:val="uk-UA"/>
              </w:rPr>
              <w:t>хімічних технологій</w:t>
            </w:r>
            <w:r w:rsidRPr="00D31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інженерії.</w:t>
            </w:r>
          </w:p>
        </w:tc>
      </w:tr>
    </w:tbl>
    <w:p w:rsidR="005A4F15" w:rsidRDefault="005A4F15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A4F15" w:rsidRPr="00B01C44" w:rsidRDefault="005A4F15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6"/>
        <w:gridCol w:w="767"/>
      </w:tblGrid>
      <w:tr w:rsidR="005A4F15" w:rsidRPr="00F65358" w:rsidTr="00A4738E">
        <w:trPr>
          <w:cantSplit/>
          <w:trHeight w:val="860"/>
        </w:trPr>
        <w:tc>
          <w:tcPr>
            <w:tcW w:w="993" w:type="dxa"/>
            <w:vAlign w:val="center"/>
          </w:tcPr>
          <w:p w:rsidR="005A4F15" w:rsidRPr="00F65358" w:rsidRDefault="005A4F15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766" w:type="dxa"/>
            <w:textDirection w:val="btLr"/>
            <w:vAlign w:val="center"/>
          </w:tcPr>
          <w:p w:rsidR="005A4F15" w:rsidRPr="00F65358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766" w:type="dxa"/>
            <w:textDirection w:val="btLr"/>
            <w:vAlign w:val="center"/>
          </w:tcPr>
          <w:p w:rsidR="005A4F15" w:rsidRPr="00F65358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766" w:type="dxa"/>
            <w:textDirection w:val="btLr"/>
            <w:vAlign w:val="center"/>
          </w:tcPr>
          <w:p w:rsidR="005A4F15" w:rsidRPr="00F65358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767" w:type="dxa"/>
            <w:textDirection w:val="btLr"/>
            <w:vAlign w:val="center"/>
          </w:tcPr>
          <w:p w:rsidR="005A4F15" w:rsidRPr="00F65358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ЗК4</w:t>
            </w:r>
          </w:p>
        </w:tc>
        <w:tc>
          <w:tcPr>
            <w:tcW w:w="766" w:type="dxa"/>
            <w:textDirection w:val="btLr"/>
            <w:vAlign w:val="center"/>
          </w:tcPr>
          <w:p w:rsidR="005A4F15" w:rsidRPr="00F65358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ЗК5</w:t>
            </w:r>
          </w:p>
        </w:tc>
        <w:tc>
          <w:tcPr>
            <w:tcW w:w="766" w:type="dxa"/>
            <w:textDirection w:val="btLr"/>
            <w:vAlign w:val="center"/>
          </w:tcPr>
          <w:p w:rsidR="005A4F15" w:rsidRPr="00F65358" w:rsidRDefault="005A4F15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766" w:type="dxa"/>
            <w:textDirection w:val="btLr"/>
            <w:vAlign w:val="center"/>
          </w:tcPr>
          <w:p w:rsidR="005A4F15" w:rsidRPr="00F65358" w:rsidRDefault="005A4F15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767" w:type="dxa"/>
            <w:textDirection w:val="btLr"/>
            <w:vAlign w:val="center"/>
          </w:tcPr>
          <w:p w:rsidR="005A4F15" w:rsidRPr="00F65358" w:rsidRDefault="005A4F15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766" w:type="dxa"/>
            <w:textDirection w:val="btLr"/>
            <w:vAlign w:val="center"/>
          </w:tcPr>
          <w:p w:rsidR="005A4F15" w:rsidRPr="00F65358" w:rsidRDefault="005A4F15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ФК4</w:t>
            </w:r>
          </w:p>
        </w:tc>
        <w:tc>
          <w:tcPr>
            <w:tcW w:w="766" w:type="dxa"/>
            <w:textDirection w:val="btLr"/>
            <w:vAlign w:val="center"/>
          </w:tcPr>
          <w:p w:rsidR="005A4F15" w:rsidRPr="00F65358" w:rsidRDefault="005A4F15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ФК5</w:t>
            </w:r>
          </w:p>
        </w:tc>
        <w:tc>
          <w:tcPr>
            <w:tcW w:w="767" w:type="dxa"/>
            <w:textDirection w:val="btLr"/>
            <w:vAlign w:val="center"/>
          </w:tcPr>
          <w:p w:rsidR="005A4F15" w:rsidRPr="00F65358" w:rsidRDefault="005A4F15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65358">
              <w:rPr>
                <w:rFonts w:ascii="Times New Roman" w:hAnsi="Times New Roman"/>
                <w:lang w:val="uk-UA" w:eastAsia="ar-SA"/>
              </w:rPr>
              <w:t>ФК6</w:t>
            </w: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ОК1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A4738E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ОК2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ОК3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ОК4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ОК5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A4738E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5A4F15" w:rsidRPr="00984ADE" w:rsidTr="00A4738E">
        <w:tc>
          <w:tcPr>
            <w:tcW w:w="993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ОК6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5A4F15" w:rsidRPr="00984ADE" w:rsidTr="00A4738E">
        <w:tc>
          <w:tcPr>
            <w:tcW w:w="993" w:type="dxa"/>
          </w:tcPr>
          <w:p w:rsidR="005A4F15" w:rsidRPr="00881B8B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881B8B">
              <w:rPr>
                <w:rFonts w:ascii="Times New Roman" w:hAnsi="Times New Roman"/>
                <w:lang w:val="uk-UA" w:eastAsia="ar-SA"/>
              </w:rPr>
              <w:t>ОК7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ОК8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ВК1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ВК2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A4738E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ВК3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ВК4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ВК5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A4738E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5A4F15" w:rsidRPr="00984ADE" w:rsidTr="00A4738E">
        <w:tc>
          <w:tcPr>
            <w:tcW w:w="993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ВК6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9063E8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766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767" w:type="dxa"/>
          </w:tcPr>
          <w:p w:rsidR="005A4F15" w:rsidRPr="009063E8" w:rsidRDefault="005A4F15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</w:tbl>
    <w:p w:rsidR="005A4F15" w:rsidRDefault="005A4F15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A4F15" w:rsidRDefault="005A4F15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0"/>
        <w:gridCol w:w="598"/>
        <w:gridCol w:w="598"/>
        <w:gridCol w:w="598"/>
        <w:gridCol w:w="599"/>
        <w:gridCol w:w="598"/>
        <w:gridCol w:w="598"/>
        <w:gridCol w:w="599"/>
        <w:gridCol w:w="598"/>
        <w:gridCol w:w="598"/>
        <w:gridCol w:w="598"/>
        <w:gridCol w:w="599"/>
        <w:gridCol w:w="598"/>
        <w:gridCol w:w="598"/>
        <w:gridCol w:w="599"/>
      </w:tblGrid>
      <w:tr w:rsidR="005A4F15" w:rsidRPr="00984ADE" w:rsidTr="00AB6675">
        <w:trPr>
          <w:cantSplit/>
          <w:trHeight w:val="998"/>
        </w:trPr>
        <w:tc>
          <w:tcPr>
            <w:tcW w:w="980" w:type="dxa"/>
            <w:vAlign w:val="center"/>
          </w:tcPr>
          <w:p w:rsidR="005A4F15" w:rsidRPr="00984ADE" w:rsidRDefault="005A4F15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599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599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599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AB6675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598" w:type="dxa"/>
            <w:textDirection w:val="btLr"/>
            <w:vAlign w:val="center"/>
          </w:tcPr>
          <w:p w:rsidR="005A4F15" w:rsidRPr="00984ADE" w:rsidRDefault="005A4F15" w:rsidP="00AB6675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599" w:type="dxa"/>
            <w:textDirection w:val="btLr"/>
            <w:vAlign w:val="center"/>
          </w:tcPr>
          <w:p w:rsidR="005A4F15" w:rsidRPr="00984ADE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ПРН 14</w:t>
            </w: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ОК1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ОК2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ОК3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ОК4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ОК5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5A4F15" w:rsidRPr="00984ADE" w:rsidTr="00561B31">
        <w:tc>
          <w:tcPr>
            <w:tcW w:w="980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ОК6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highlight w:val="yellow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5A4F15" w:rsidRPr="00984ADE" w:rsidTr="00561B31">
        <w:tc>
          <w:tcPr>
            <w:tcW w:w="980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ОК7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ОК8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ВК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984ADE">
              <w:rPr>
                <w:rFonts w:ascii="Times New Roman" w:hAnsi="Times New Roman"/>
                <w:lang w:val="uk-UA" w:eastAsia="ar-SA"/>
              </w:rPr>
              <w:t>ВК</w:t>
            </w: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984ADE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1A79F9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ВК3</w:t>
            </w: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1A79F9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ВК4</w:t>
            </w: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1A79F9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ВК5</w:t>
            </w: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984ADE" w:rsidTr="00561B31">
        <w:tc>
          <w:tcPr>
            <w:tcW w:w="980" w:type="dxa"/>
          </w:tcPr>
          <w:p w:rsidR="005A4F15" w:rsidRPr="00984ADE" w:rsidRDefault="005A4F15" w:rsidP="001A79F9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ВК6</w:t>
            </w: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:rsidR="005A4F15" w:rsidRPr="00984ADE" w:rsidRDefault="005A4F15" w:rsidP="001A79F9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5A4F15" w:rsidRDefault="005A4F15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A4F15" w:rsidRDefault="005A4F15" w:rsidP="00F6535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A4F15" w:rsidRDefault="005A4F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5A4F15" w:rsidRDefault="005A4F15" w:rsidP="00666D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6. Каталог дисциплін вільного вибору </w:t>
      </w:r>
      <w:r w:rsidRPr="00666DDB">
        <w:rPr>
          <w:rFonts w:ascii="Times New Roman" w:hAnsi="Times New Roman"/>
          <w:b/>
          <w:bCs/>
          <w:sz w:val="28"/>
          <w:szCs w:val="28"/>
          <w:lang w:val="uk-UA"/>
        </w:rPr>
        <w:t>аспіранта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спеціальної професійної підготовки здобувачів освітнього ступеня </w:t>
      </w:r>
      <w:r w:rsidRPr="00666DDB">
        <w:rPr>
          <w:rFonts w:ascii="Times New Roman" w:hAnsi="Times New Roman"/>
          <w:b/>
          <w:bCs/>
          <w:sz w:val="28"/>
          <w:szCs w:val="28"/>
          <w:lang w:val="uk-UA"/>
        </w:rPr>
        <w:t>«доктор філософії»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(ДВСПП)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5"/>
        <w:gridCol w:w="7065"/>
        <w:gridCol w:w="1701"/>
      </w:tblGrid>
      <w:tr w:rsidR="005A4F15" w:rsidRPr="007E3A10" w:rsidTr="007E3A10">
        <w:tc>
          <w:tcPr>
            <w:tcW w:w="1015" w:type="dxa"/>
            <w:vAlign w:val="center"/>
          </w:tcPr>
          <w:p w:rsidR="005A4F15" w:rsidRPr="007E3A10" w:rsidRDefault="005A4F15" w:rsidP="007E3A10">
            <w:pPr>
              <w:spacing w:after="0"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№ з/п</w:t>
            </w:r>
          </w:p>
        </w:tc>
        <w:tc>
          <w:tcPr>
            <w:tcW w:w="7065" w:type="dxa"/>
            <w:vAlign w:val="center"/>
          </w:tcPr>
          <w:p w:rsidR="005A4F15" w:rsidRPr="007E3A10" w:rsidRDefault="005A4F15" w:rsidP="007E3A10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 xml:space="preserve">Назва дисципліни </w:t>
            </w:r>
          </w:p>
        </w:tc>
        <w:tc>
          <w:tcPr>
            <w:tcW w:w="1701" w:type="dxa"/>
            <w:vAlign w:val="center"/>
          </w:tcPr>
          <w:p w:rsidR="005A4F15" w:rsidRPr="007E3A10" w:rsidRDefault="005A4F15" w:rsidP="007E3A10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7E3A10">
              <w:rPr>
                <w:rFonts w:ascii="Times New Roman" w:eastAsia="SimSun" w:hAnsi="Times New Roman"/>
                <w:lang w:val="uk-UA" w:eastAsia="zh-CN"/>
              </w:rPr>
              <w:t>Шифр кафедри, яка викладає дисципліну</w:t>
            </w:r>
          </w:p>
        </w:tc>
      </w:tr>
      <w:tr w:rsidR="005A4F15" w:rsidRPr="007E3A10" w:rsidTr="001A79F9">
        <w:tc>
          <w:tcPr>
            <w:tcW w:w="1015" w:type="dxa"/>
            <w:vAlign w:val="center"/>
          </w:tcPr>
          <w:p w:rsidR="005A4F15" w:rsidRPr="007E3A10" w:rsidRDefault="005A4F15" w:rsidP="007E3A10">
            <w:pPr>
              <w:spacing w:after="0" w:line="220" w:lineRule="exact"/>
              <w:ind w:left="-47" w:right="-111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1</w:t>
            </w:r>
          </w:p>
        </w:tc>
        <w:tc>
          <w:tcPr>
            <w:tcW w:w="7065" w:type="dxa"/>
            <w:vAlign w:val="center"/>
          </w:tcPr>
          <w:p w:rsidR="005A4F15" w:rsidRPr="007E3A10" w:rsidRDefault="005A4F15" w:rsidP="007E3A10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5A4F15" w:rsidRPr="007E3A10" w:rsidRDefault="005A4F15" w:rsidP="007E3A10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>
              <w:rPr>
                <w:rFonts w:ascii="Times New Roman" w:eastAsia="SimSun" w:hAnsi="Times New Roman"/>
                <w:lang w:val="uk-UA" w:eastAsia="zh-CN"/>
              </w:rPr>
              <w:t>3</w:t>
            </w:r>
          </w:p>
        </w:tc>
      </w:tr>
      <w:tr w:rsidR="005A4F15" w:rsidRPr="00A673A8" w:rsidTr="001A79F9">
        <w:trPr>
          <w:trHeight w:val="366"/>
        </w:trPr>
        <w:tc>
          <w:tcPr>
            <w:tcW w:w="1015" w:type="dxa"/>
          </w:tcPr>
          <w:p w:rsidR="005A4F15" w:rsidRPr="00A673A8" w:rsidRDefault="005A4F15" w:rsidP="001A79F9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</w:t>
            </w:r>
            <w:r w:rsidRPr="00A67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7065" w:type="dxa"/>
          </w:tcPr>
          <w:p w:rsidR="005A4F15" w:rsidRPr="000B71AE" w:rsidRDefault="005A4F15" w:rsidP="001A79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71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Фізичне матеріалознавство полімерів і композиційних матеріалів </w:t>
            </w:r>
          </w:p>
        </w:tc>
        <w:tc>
          <w:tcPr>
            <w:tcW w:w="1701" w:type="dxa"/>
          </w:tcPr>
          <w:p w:rsidR="005A4F15" w:rsidRPr="00A673A8" w:rsidRDefault="005A4F15" w:rsidP="001A79F9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ПЕТПХВ</w:t>
            </w:r>
          </w:p>
        </w:tc>
      </w:tr>
      <w:tr w:rsidR="005A4F15" w:rsidRPr="00A673A8" w:rsidTr="001A79F9">
        <w:trPr>
          <w:trHeight w:val="280"/>
        </w:trPr>
        <w:tc>
          <w:tcPr>
            <w:tcW w:w="1015" w:type="dxa"/>
          </w:tcPr>
          <w:p w:rsidR="005A4F15" w:rsidRPr="00A673A8" w:rsidRDefault="005A4F15" w:rsidP="001A79F9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</w:t>
            </w:r>
            <w:r w:rsidRPr="00A673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7065" w:type="dxa"/>
          </w:tcPr>
          <w:p w:rsidR="005A4F15" w:rsidRPr="000B71AE" w:rsidRDefault="005A4F15" w:rsidP="001A79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  <w:r w:rsidRPr="000B71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адитивного формування </w:t>
            </w:r>
          </w:p>
        </w:tc>
        <w:tc>
          <w:tcPr>
            <w:tcW w:w="1701" w:type="dxa"/>
          </w:tcPr>
          <w:p w:rsidR="005A4F15" w:rsidRDefault="005A4F15" w:rsidP="001A79F9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ПЕТПХВ</w:t>
            </w:r>
          </w:p>
        </w:tc>
      </w:tr>
      <w:tr w:rsidR="005A4F15" w:rsidRPr="00A673A8" w:rsidTr="001A79F9">
        <w:trPr>
          <w:trHeight w:val="347"/>
        </w:trPr>
        <w:tc>
          <w:tcPr>
            <w:tcW w:w="1015" w:type="dxa"/>
          </w:tcPr>
          <w:p w:rsidR="005A4F15" w:rsidRPr="00984ADE" w:rsidRDefault="005A4F15" w:rsidP="001A79F9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ВК3</w:t>
            </w:r>
          </w:p>
        </w:tc>
        <w:tc>
          <w:tcPr>
            <w:tcW w:w="7065" w:type="dxa"/>
          </w:tcPr>
          <w:p w:rsidR="005A4F15" w:rsidRDefault="005A4F15" w:rsidP="001A79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1AE">
              <w:rPr>
                <w:rFonts w:ascii="Times New Roman" w:hAnsi="Times New Roman"/>
                <w:sz w:val="24"/>
                <w:szCs w:val="24"/>
                <w:lang w:val="uk-UA"/>
              </w:rPr>
              <w:t>Мікроаналіз поверхні полімерних матеріалів</w:t>
            </w:r>
          </w:p>
        </w:tc>
        <w:tc>
          <w:tcPr>
            <w:tcW w:w="1701" w:type="dxa"/>
          </w:tcPr>
          <w:p w:rsidR="005A4F15" w:rsidRDefault="005A4F15" w:rsidP="001A79F9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ПЕТПХВ</w:t>
            </w:r>
          </w:p>
        </w:tc>
      </w:tr>
      <w:tr w:rsidR="005A4F15" w:rsidRPr="00A673A8" w:rsidTr="001A79F9">
        <w:trPr>
          <w:trHeight w:val="267"/>
        </w:trPr>
        <w:tc>
          <w:tcPr>
            <w:tcW w:w="1015" w:type="dxa"/>
          </w:tcPr>
          <w:p w:rsidR="005A4F15" w:rsidRPr="00984ADE" w:rsidRDefault="005A4F15" w:rsidP="001A79F9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ВК4</w:t>
            </w:r>
          </w:p>
        </w:tc>
        <w:tc>
          <w:tcPr>
            <w:tcW w:w="7065" w:type="dxa"/>
          </w:tcPr>
          <w:p w:rsidR="005A4F15" w:rsidRPr="001A79F9" w:rsidRDefault="005A4F15" w:rsidP="001A79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1AE"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одержання екобезпечних полімерних матеріалів</w:t>
            </w:r>
          </w:p>
        </w:tc>
        <w:tc>
          <w:tcPr>
            <w:tcW w:w="1701" w:type="dxa"/>
          </w:tcPr>
          <w:p w:rsidR="005A4F15" w:rsidRPr="00A673A8" w:rsidRDefault="005A4F15" w:rsidP="001A79F9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ПЕТПХВ</w:t>
            </w:r>
          </w:p>
        </w:tc>
      </w:tr>
      <w:tr w:rsidR="005A4F15" w:rsidRPr="00A673A8" w:rsidTr="001A79F9">
        <w:trPr>
          <w:trHeight w:val="272"/>
        </w:trPr>
        <w:tc>
          <w:tcPr>
            <w:tcW w:w="1015" w:type="dxa"/>
          </w:tcPr>
          <w:p w:rsidR="005A4F15" w:rsidRPr="00984ADE" w:rsidRDefault="005A4F15" w:rsidP="001A79F9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ВК5</w:t>
            </w:r>
          </w:p>
        </w:tc>
        <w:tc>
          <w:tcPr>
            <w:tcW w:w="7065" w:type="dxa"/>
          </w:tcPr>
          <w:p w:rsidR="005A4F15" w:rsidRPr="000B71AE" w:rsidRDefault="005A4F15" w:rsidP="001A79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1AE">
              <w:rPr>
                <w:rFonts w:ascii="Times New Roman" w:hAnsi="Times New Roman"/>
                <w:sz w:val="24"/>
                <w:szCs w:val="24"/>
                <w:lang w:val="uk-UA"/>
              </w:rPr>
              <w:t>Полімерні матеріали в медицині</w:t>
            </w:r>
          </w:p>
        </w:tc>
        <w:tc>
          <w:tcPr>
            <w:tcW w:w="1701" w:type="dxa"/>
          </w:tcPr>
          <w:p w:rsidR="005A4F15" w:rsidRDefault="005A4F15" w:rsidP="001A79F9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ПЕТПХВ</w:t>
            </w:r>
          </w:p>
        </w:tc>
      </w:tr>
      <w:tr w:rsidR="005A4F15" w:rsidRPr="00A673A8" w:rsidTr="001A79F9">
        <w:trPr>
          <w:trHeight w:val="480"/>
        </w:trPr>
        <w:tc>
          <w:tcPr>
            <w:tcW w:w="1015" w:type="dxa"/>
          </w:tcPr>
          <w:p w:rsidR="005A4F15" w:rsidRPr="00984ADE" w:rsidRDefault="005A4F15" w:rsidP="001A79F9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ВК6</w:t>
            </w:r>
          </w:p>
        </w:tc>
        <w:tc>
          <w:tcPr>
            <w:tcW w:w="7065" w:type="dxa"/>
          </w:tcPr>
          <w:p w:rsidR="005A4F15" w:rsidRPr="000B71AE" w:rsidRDefault="005A4F15" w:rsidP="001A79F9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71AE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волокна, нитки та системи</w:t>
            </w:r>
          </w:p>
        </w:tc>
        <w:tc>
          <w:tcPr>
            <w:tcW w:w="1701" w:type="dxa"/>
          </w:tcPr>
          <w:p w:rsidR="005A4F15" w:rsidRDefault="005A4F15" w:rsidP="001A79F9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ПЕТПХВ</w:t>
            </w:r>
          </w:p>
        </w:tc>
      </w:tr>
    </w:tbl>
    <w:p w:rsidR="005A4F15" w:rsidRPr="009457D2" w:rsidRDefault="005A4F15" w:rsidP="009457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73A8">
        <w:rPr>
          <w:rFonts w:ascii="Times New Roman" w:hAnsi="Times New Roman"/>
          <w:bCs/>
          <w:color w:val="FF0000"/>
          <w:sz w:val="24"/>
          <w:szCs w:val="24"/>
          <w:lang w:val="uk-UA"/>
        </w:rPr>
        <w:br w:type="page"/>
      </w:r>
      <w:r w:rsidRPr="009457D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Хронологія перегляду освітньої програми</w:t>
      </w:r>
    </w:p>
    <w:p w:rsidR="005A4F15" w:rsidRPr="009457D2" w:rsidRDefault="005A4F15" w:rsidP="00AC516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A4F15" w:rsidRPr="009457D2" w:rsidRDefault="005A4F15" w:rsidP="00AC5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9457D2">
        <w:rPr>
          <w:rFonts w:ascii="Times New Roman" w:hAnsi="Times New Roman"/>
          <w:bCs/>
          <w:sz w:val="28"/>
          <w:szCs w:val="28"/>
          <w:lang w:val="uk-UA"/>
        </w:rPr>
        <w:t>міни внесен</w:t>
      </w:r>
      <w:r>
        <w:rPr>
          <w:rFonts w:ascii="Times New Roman" w:hAnsi="Times New Roman"/>
          <w:bCs/>
          <w:sz w:val="28"/>
          <w:szCs w:val="28"/>
          <w:lang w:val="uk-UA"/>
        </w:rPr>
        <w:t>і до освітньої програми</w:t>
      </w:r>
      <w:r w:rsidRPr="009457D2"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рішення вченої ради факул</w:t>
      </w:r>
      <w:r>
        <w:rPr>
          <w:rFonts w:ascii="Times New Roman" w:hAnsi="Times New Roman"/>
          <w:bCs/>
          <w:sz w:val="28"/>
          <w:szCs w:val="28"/>
          <w:lang w:val="uk-UA"/>
        </w:rPr>
        <w:t>ьтету</w:t>
      </w:r>
      <w:r w:rsidRPr="009457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A4FE3">
        <w:rPr>
          <w:rFonts w:ascii="Times New Roman" w:hAnsi="Times New Roman"/>
          <w:bCs/>
          <w:sz w:val="28"/>
          <w:szCs w:val="28"/>
          <w:u w:val="single"/>
          <w:lang w:val="uk-UA"/>
        </w:rPr>
        <w:t>хімічних і біофармацевтичних технологій</w:t>
      </w:r>
    </w:p>
    <w:p w:rsidR="005A4F15" w:rsidRDefault="005A4F15" w:rsidP="007037EA">
      <w:pPr>
        <w:spacing w:after="0" w:line="240" w:lineRule="auto"/>
        <w:ind w:firstLine="1276"/>
        <w:jc w:val="both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 xml:space="preserve">              </w:t>
      </w:r>
      <w:r w:rsidRPr="009457D2">
        <w:rPr>
          <w:rFonts w:ascii="Times New Roman" w:hAnsi="Times New Roman"/>
          <w:bCs/>
          <w:sz w:val="20"/>
          <w:szCs w:val="20"/>
          <w:lang w:val="uk-UA"/>
        </w:rPr>
        <w:t>(повна назва факультету/інституту)</w:t>
      </w:r>
    </w:p>
    <w:p w:rsidR="005A4F15" w:rsidRPr="009457D2" w:rsidRDefault="005A4F15" w:rsidP="007037EA">
      <w:pPr>
        <w:spacing w:after="0" w:line="240" w:lineRule="auto"/>
        <w:ind w:firstLine="1276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5A4F15" w:rsidRDefault="005A4F15" w:rsidP="001A79F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57D2">
        <w:rPr>
          <w:rFonts w:ascii="Times New Roman" w:hAnsi="Times New Roman"/>
          <w:bCs/>
          <w:sz w:val="28"/>
          <w:szCs w:val="28"/>
          <w:lang w:val="uk-UA"/>
        </w:rPr>
        <w:t>Від «___» ________ 20__ р., протокол № ____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A4F15" w:rsidRDefault="005A4F15" w:rsidP="001A79F9">
      <w:pP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A4F15" w:rsidRPr="00AA3965" w:rsidRDefault="005A4F15" w:rsidP="001A79F9">
      <w:pPr>
        <w:pStyle w:val="af9"/>
        <w:numPr>
          <w:ilvl w:val="0"/>
          <w:numId w:val="28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A3965">
        <w:rPr>
          <w:rFonts w:ascii="Times New Roman" w:hAnsi="Times New Roman"/>
          <w:bCs/>
          <w:sz w:val="28"/>
          <w:szCs w:val="28"/>
          <w:lang w:val="uk-UA"/>
        </w:rPr>
        <w:t xml:space="preserve">Від «___» ________ 20__ р., протокол № ____ </w:t>
      </w:r>
    </w:p>
    <w:p w:rsidR="005A4F15" w:rsidRPr="009457D2" w:rsidRDefault="005A4F15" w:rsidP="001A79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A4F15" w:rsidRDefault="005A4F15" w:rsidP="001A79F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57D2">
        <w:rPr>
          <w:rFonts w:ascii="Times New Roman" w:hAnsi="Times New Roman"/>
          <w:bCs/>
          <w:sz w:val="28"/>
          <w:szCs w:val="28"/>
          <w:lang w:val="uk-UA"/>
        </w:rPr>
        <w:t xml:space="preserve">Від «___» ________ 20__ р., протокол № ____ </w:t>
      </w:r>
    </w:p>
    <w:p w:rsidR="005A4F15" w:rsidRDefault="005A4F15" w:rsidP="009A4F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A4F15" w:rsidRPr="000A0067" w:rsidRDefault="005A4F15" w:rsidP="00CD20A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  <w:lang w:val="uk-UA"/>
        </w:rPr>
      </w:pPr>
    </w:p>
    <w:sectPr w:rsidR="005A4F15" w:rsidRPr="000A0067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2A" w:rsidRDefault="003E352A">
      <w:r>
        <w:separator/>
      </w:r>
    </w:p>
  </w:endnote>
  <w:endnote w:type="continuationSeparator" w:id="1">
    <w:p w:rsidR="003E352A" w:rsidRDefault="003E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2A" w:rsidRDefault="003E352A">
      <w:r>
        <w:separator/>
      </w:r>
    </w:p>
  </w:footnote>
  <w:footnote w:type="continuationSeparator" w:id="1">
    <w:p w:rsidR="003E352A" w:rsidRDefault="003E3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844FE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44E97"/>
    <w:multiLevelType w:val="hybridMultilevel"/>
    <w:tmpl w:val="D9CE2EFC"/>
    <w:lvl w:ilvl="0" w:tplc="C2142FBE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4914B2"/>
    <w:multiLevelType w:val="hybridMultilevel"/>
    <w:tmpl w:val="35DE1786"/>
    <w:lvl w:ilvl="0" w:tplc="C0E82C5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21"/>
  </w:num>
  <w:num w:numId="5">
    <w:abstractNumId w:val="29"/>
  </w:num>
  <w:num w:numId="6">
    <w:abstractNumId w:val="30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8"/>
  </w:num>
  <w:num w:numId="12">
    <w:abstractNumId w:val="22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4"/>
  </w:num>
  <w:num w:numId="18">
    <w:abstractNumId w:val="16"/>
  </w:num>
  <w:num w:numId="19">
    <w:abstractNumId w:val="0"/>
  </w:num>
  <w:num w:numId="20">
    <w:abstractNumId w:val="28"/>
  </w:num>
  <w:num w:numId="21">
    <w:abstractNumId w:val="15"/>
  </w:num>
  <w:num w:numId="22">
    <w:abstractNumId w:val="26"/>
  </w:num>
  <w:num w:numId="23">
    <w:abstractNumId w:val="7"/>
  </w:num>
  <w:num w:numId="24">
    <w:abstractNumId w:val="12"/>
  </w:num>
  <w:num w:numId="25">
    <w:abstractNumId w:val="9"/>
  </w:num>
  <w:num w:numId="26">
    <w:abstractNumId w:val="20"/>
  </w:num>
  <w:num w:numId="27">
    <w:abstractNumId w:val="27"/>
  </w:num>
  <w:num w:numId="28">
    <w:abstractNumId w:val="1"/>
  </w:num>
  <w:num w:numId="29">
    <w:abstractNumId w:val="25"/>
  </w:num>
  <w:num w:numId="30">
    <w:abstractNumId w:val="17"/>
  </w:num>
  <w:num w:numId="31">
    <w:abstractNumId w:val="18"/>
  </w:num>
  <w:num w:numId="32">
    <w:abstractNumId w:val="5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542A9"/>
    <w:rsid w:val="00001E48"/>
    <w:rsid w:val="00002B13"/>
    <w:rsid w:val="0000533C"/>
    <w:rsid w:val="00006514"/>
    <w:rsid w:val="00006EFE"/>
    <w:rsid w:val="00012AD5"/>
    <w:rsid w:val="0001639A"/>
    <w:rsid w:val="00017BFB"/>
    <w:rsid w:val="00023618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48B2"/>
    <w:rsid w:val="000542A9"/>
    <w:rsid w:val="00060FE1"/>
    <w:rsid w:val="00067EA8"/>
    <w:rsid w:val="000744C2"/>
    <w:rsid w:val="000800DB"/>
    <w:rsid w:val="00083B86"/>
    <w:rsid w:val="000851B2"/>
    <w:rsid w:val="000869FD"/>
    <w:rsid w:val="00086B40"/>
    <w:rsid w:val="00091A38"/>
    <w:rsid w:val="000A0067"/>
    <w:rsid w:val="000A4B50"/>
    <w:rsid w:val="000A7B62"/>
    <w:rsid w:val="000B0D03"/>
    <w:rsid w:val="000B2E5F"/>
    <w:rsid w:val="000B50F1"/>
    <w:rsid w:val="000B594E"/>
    <w:rsid w:val="000B69DB"/>
    <w:rsid w:val="000B71AE"/>
    <w:rsid w:val="000C63B5"/>
    <w:rsid w:val="000C6893"/>
    <w:rsid w:val="000D0368"/>
    <w:rsid w:val="000D7401"/>
    <w:rsid w:val="000D78B4"/>
    <w:rsid w:val="000E125D"/>
    <w:rsid w:val="000E4E7C"/>
    <w:rsid w:val="000E5EF2"/>
    <w:rsid w:val="000F0824"/>
    <w:rsid w:val="000F16E9"/>
    <w:rsid w:val="001059B2"/>
    <w:rsid w:val="00107597"/>
    <w:rsid w:val="00114113"/>
    <w:rsid w:val="0011531E"/>
    <w:rsid w:val="00115AAB"/>
    <w:rsid w:val="00115B69"/>
    <w:rsid w:val="0011735E"/>
    <w:rsid w:val="00125703"/>
    <w:rsid w:val="00136107"/>
    <w:rsid w:val="0014381D"/>
    <w:rsid w:val="0014411D"/>
    <w:rsid w:val="00145FDB"/>
    <w:rsid w:val="00150022"/>
    <w:rsid w:val="00153B2A"/>
    <w:rsid w:val="00155FA8"/>
    <w:rsid w:val="0015652D"/>
    <w:rsid w:val="00156E5F"/>
    <w:rsid w:val="001836F3"/>
    <w:rsid w:val="00191B75"/>
    <w:rsid w:val="00192666"/>
    <w:rsid w:val="001927ED"/>
    <w:rsid w:val="001932E9"/>
    <w:rsid w:val="001A11C1"/>
    <w:rsid w:val="001A2DF6"/>
    <w:rsid w:val="001A3422"/>
    <w:rsid w:val="001A79F9"/>
    <w:rsid w:val="001C4A7D"/>
    <w:rsid w:val="001C5C74"/>
    <w:rsid w:val="001C7861"/>
    <w:rsid w:val="001D6C1A"/>
    <w:rsid w:val="001D70C5"/>
    <w:rsid w:val="001E4784"/>
    <w:rsid w:val="001E4DEC"/>
    <w:rsid w:val="001F4B8B"/>
    <w:rsid w:val="001F5AEE"/>
    <w:rsid w:val="002019E1"/>
    <w:rsid w:val="00202DE7"/>
    <w:rsid w:val="00211D86"/>
    <w:rsid w:val="0021605E"/>
    <w:rsid w:val="002165B6"/>
    <w:rsid w:val="00225CE2"/>
    <w:rsid w:val="002332C0"/>
    <w:rsid w:val="00241D67"/>
    <w:rsid w:val="002465E0"/>
    <w:rsid w:val="00251F66"/>
    <w:rsid w:val="0025744C"/>
    <w:rsid w:val="00263374"/>
    <w:rsid w:val="00285EAB"/>
    <w:rsid w:val="0029056B"/>
    <w:rsid w:val="002A2943"/>
    <w:rsid w:val="002A2BA3"/>
    <w:rsid w:val="002A59A2"/>
    <w:rsid w:val="002B3C8F"/>
    <w:rsid w:val="002B64F3"/>
    <w:rsid w:val="002B7507"/>
    <w:rsid w:val="002D2672"/>
    <w:rsid w:val="002D4C07"/>
    <w:rsid w:val="002D6B14"/>
    <w:rsid w:val="002E1FE2"/>
    <w:rsid w:val="002E3CD0"/>
    <w:rsid w:val="002E4B91"/>
    <w:rsid w:val="002F0052"/>
    <w:rsid w:val="002F21FE"/>
    <w:rsid w:val="002F41C8"/>
    <w:rsid w:val="003023A5"/>
    <w:rsid w:val="00304FB5"/>
    <w:rsid w:val="00320E6A"/>
    <w:rsid w:val="00321DB8"/>
    <w:rsid w:val="003344F2"/>
    <w:rsid w:val="003369B4"/>
    <w:rsid w:val="00340F44"/>
    <w:rsid w:val="003450AF"/>
    <w:rsid w:val="00356A97"/>
    <w:rsid w:val="00361135"/>
    <w:rsid w:val="00362778"/>
    <w:rsid w:val="003628D7"/>
    <w:rsid w:val="00371697"/>
    <w:rsid w:val="00372D0D"/>
    <w:rsid w:val="00382414"/>
    <w:rsid w:val="00384598"/>
    <w:rsid w:val="00392DB8"/>
    <w:rsid w:val="00397655"/>
    <w:rsid w:val="003A1717"/>
    <w:rsid w:val="003A77C9"/>
    <w:rsid w:val="003B0249"/>
    <w:rsid w:val="003B7699"/>
    <w:rsid w:val="003C3C8B"/>
    <w:rsid w:val="003D23CD"/>
    <w:rsid w:val="003D42C4"/>
    <w:rsid w:val="003E047E"/>
    <w:rsid w:val="003E352A"/>
    <w:rsid w:val="003F6626"/>
    <w:rsid w:val="00403CC5"/>
    <w:rsid w:val="004061A5"/>
    <w:rsid w:val="00410007"/>
    <w:rsid w:val="00411181"/>
    <w:rsid w:val="00411BC0"/>
    <w:rsid w:val="00412995"/>
    <w:rsid w:val="004216FF"/>
    <w:rsid w:val="004324AF"/>
    <w:rsid w:val="00432B1C"/>
    <w:rsid w:val="00457A89"/>
    <w:rsid w:val="00461C1D"/>
    <w:rsid w:val="00466680"/>
    <w:rsid w:val="00470256"/>
    <w:rsid w:val="00473E94"/>
    <w:rsid w:val="00477DFE"/>
    <w:rsid w:val="00483063"/>
    <w:rsid w:val="00484932"/>
    <w:rsid w:val="00485EFA"/>
    <w:rsid w:val="004926EA"/>
    <w:rsid w:val="00492D39"/>
    <w:rsid w:val="004A193F"/>
    <w:rsid w:val="004A272C"/>
    <w:rsid w:val="004A6461"/>
    <w:rsid w:val="004B4020"/>
    <w:rsid w:val="004C00D9"/>
    <w:rsid w:val="004C052E"/>
    <w:rsid w:val="004C1B7D"/>
    <w:rsid w:val="004C6047"/>
    <w:rsid w:val="004D389E"/>
    <w:rsid w:val="004D4882"/>
    <w:rsid w:val="004E071E"/>
    <w:rsid w:val="004E4D7E"/>
    <w:rsid w:val="004F1042"/>
    <w:rsid w:val="004F2778"/>
    <w:rsid w:val="004F682A"/>
    <w:rsid w:val="00503945"/>
    <w:rsid w:val="00524A9D"/>
    <w:rsid w:val="00524C0F"/>
    <w:rsid w:val="005307B0"/>
    <w:rsid w:val="00531C89"/>
    <w:rsid w:val="00533DD3"/>
    <w:rsid w:val="00540015"/>
    <w:rsid w:val="005427D9"/>
    <w:rsid w:val="0054399B"/>
    <w:rsid w:val="005443AA"/>
    <w:rsid w:val="00552C1F"/>
    <w:rsid w:val="0055594B"/>
    <w:rsid w:val="00561B31"/>
    <w:rsid w:val="00562EF8"/>
    <w:rsid w:val="005650C5"/>
    <w:rsid w:val="00566C61"/>
    <w:rsid w:val="0056714C"/>
    <w:rsid w:val="005707F0"/>
    <w:rsid w:val="00576A40"/>
    <w:rsid w:val="005A1A92"/>
    <w:rsid w:val="005A1BF7"/>
    <w:rsid w:val="005A4F15"/>
    <w:rsid w:val="005A7D5C"/>
    <w:rsid w:val="005B3CF5"/>
    <w:rsid w:val="005D45E4"/>
    <w:rsid w:val="005D4BCD"/>
    <w:rsid w:val="005D54E9"/>
    <w:rsid w:val="005E06F3"/>
    <w:rsid w:val="005E2F07"/>
    <w:rsid w:val="005E3BF3"/>
    <w:rsid w:val="00602016"/>
    <w:rsid w:val="00607831"/>
    <w:rsid w:val="00622E42"/>
    <w:rsid w:val="0062609D"/>
    <w:rsid w:val="00635BC8"/>
    <w:rsid w:val="00637E18"/>
    <w:rsid w:val="00646FDA"/>
    <w:rsid w:val="00647C8C"/>
    <w:rsid w:val="00651AF5"/>
    <w:rsid w:val="00666CE0"/>
    <w:rsid w:val="00666DDB"/>
    <w:rsid w:val="00691185"/>
    <w:rsid w:val="006933BD"/>
    <w:rsid w:val="006970FE"/>
    <w:rsid w:val="006B63A2"/>
    <w:rsid w:val="006D0C95"/>
    <w:rsid w:val="006E3DA2"/>
    <w:rsid w:val="006F3B8E"/>
    <w:rsid w:val="007037EA"/>
    <w:rsid w:val="00703B07"/>
    <w:rsid w:val="00705778"/>
    <w:rsid w:val="007153E0"/>
    <w:rsid w:val="007162CE"/>
    <w:rsid w:val="00725286"/>
    <w:rsid w:val="007257AB"/>
    <w:rsid w:val="00726960"/>
    <w:rsid w:val="007331F2"/>
    <w:rsid w:val="00733E52"/>
    <w:rsid w:val="0074725B"/>
    <w:rsid w:val="00751D6A"/>
    <w:rsid w:val="00753A28"/>
    <w:rsid w:val="007558B1"/>
    <w:rsid w:val="00762858"/>
    <w:rsid w:val="00763746"/>
    <w:rsid w:val="00763B5D"/>
    <w:rsid w:val="00766C27"/>
    <w:rsid w:val="0076786D"/>
    <w:rsid w:val="00767FAD"/>
    <w:rsid w:val="00774CB9"/>
    <w:rsid w:val="007773D2"/>
    <w:rsid w:val="0078098E"/>
    <w:rsid w:val="007936C0"/>
    <w:rsid w:val="007972D0"/>
    <w:rsid w:val="007A6530"/>
    <w:rsid w:val="007C5DFF"/>
    <w:rsid w:val="007E3A10"/>
    <w:rsid w:val="007F0ECC"/>
    <w:rsid w:val="007F1C70"/>
    <w:rsid w:val="007F210B"/>
    <w:rsid w:val="007F330E"/>
    <w:rsid w:val="007F6DB2"/>
    <w:rsid w:val="00810A29"/>
    <w:rsid w:val="00814B74"/>
    <w:rsid w:val="00814CDB"/>
    <w:rsid w:val="00817AFF"/>
    <w:rsid w:val="008227DE"/>
    <w:rsid w:val="008250A5"/>
    <w:rsid w:val="00831CBB"/>
    <w:rsid w:val="00850939"/>
    <w:rsid w:val="00866C93"/>
    <w:rsid w:val="0087236D"/>
    <w:rsid w:val="008778FF"/>
    <w:rsid w:val="00881B8B"/>
    <w:rsid w:val="0088590C"/>
    <w:rsid w:val="0088778B"/>
    <w:rsid w:val="008916DB"/>
    <w:rsid w:val="00891C71"/>
    <w:rsid w:val="00893F36"/>
    <w:rsid w:val="00896FD1"/>
    <w:rsid w:val="008A0ED0"/>
    <w:rsid w:val="008A2C08"/>
    <w:rsid w:val="008A3A82"/>
    <w:rsid w:val="008A461A"/>
    <w:rsid w:val="008A6A93"/>
    <w:rsid w:val="008C34BA"/>
    <w:rsid w:val="008C755A"/>
    <w:rsid w:val="008D0727"/>
    <w:rsid w:val="008D35C2"/>
    <w:rsid w:val="008D6952"/>
    <w:rsid w:val="008D6A8C"/>
    <w:rsid w:val="008E5526"/>
    <w:rsid w:val="008E6FC3"/>
    <w:rsid w:val="008F4B09"/>
    <w:rsid w:val="00904C67"/>
    <w:rsid w:val="009063E8"/>
    <w:rsid w:val="00916E72"/>
    <w:rsid w:val="00921852"/>
    <w:rsid w:val="0092361C"/>
    <w:rsid w:val="00924E1B"/>
    <w:rsid w:val="00925225"/>
    <w:rsid w:val="00927724"/>
    <w:rsid w:val="009329F1"/>
    <w:rsid w:val="00940F9C"/>
    <w:rsid w:val="00941228"/>
    <w:rsid w:val="009457D2"/>
    <w:rsid w:val="00946836"/>
    <w:rsid w:val="00952EA5"/>
    <w:rsid w:val="00953E02"/>
    <w:rsid w:val="00974D18"/>
    <w:rsid w:val="00983AC6"/>
    <w:rsid w:val="00984ADE"/>
    <w:rsid w:val="009939AD"/>
    <w:rsid w:val="00994DB2"/>
    <w:rsid w:val="00996DA7"/>
    <w:rsid w:val="009A4FE3"/>
    <w:rsid w:val="009B1507"/>
    <w:rsid w:val="009C0B49"/>
    <w:rsid w:val="009C4D0A"/>
    <w:rsid w:val="009C71EF"/>
    <w:rsid w:val="009E5278"/>
    <w:rsid w:val="00A00E2D"/>
    <w:rsid w:val="00A02865"/>
    <w:rsid w:val="00A02A42"/>
    <w:rsid w:val="00A04D78"/>
    <w:rsid w:val="00A05D2B"/>
    <w:rsid w:val="00A061EA"/>
    <w:rsid w:val="00A07E3D"/>
    <w:rsid w:val="00A12C44"/>
    <w:rsid w:val="00A16CCD"/>
    <w:rsid w:val="00A22301"/>
    <w:rsid w:val="00A34B36"/>
    <w:rsid w:val="00A3729C"/>
    <w:rsid w:val="00A4171F"/>
    <w:rsid w:val="00A42E3E"/>
    <w:rsid w:val="00A4738E"/>
    <w:rsid w:val="00A653CF"/>
    <w:rsid w:val="00A6678F"/>
    <w:rsid w:val="00A673A8"/>
    <w:rsid w:val="00A67B33"/>
    <w:rsid w:val="00A7076D"/>
    <w:rsid w:val="00A72B63"/>
    <w:rsid w:val="00A73D28"/>
    <w:rsid w:val="00A815B6"/>
    <w:rsid w:val="00A96CB2"/>
    <w:rsid w:val="00AA3965"/>
    <w:rsid w:val="00AA532E"/>
    <w:rsid w:val="00AA715D"/>
    <w:rsid w:val="00AB1818"/>
    <w:rsid w:val="00AB309D"/>
    <w:rsid w:val="00AB3511"/>
    <w:rsid w:val="00AB431A"/>
    <w:rsid w:val="00AB4A6E"/>
    <w:rsid w:val="00AB6675"/>
    <w:rsid w:val="00AB7660"/>
    <w:rsid w:val="00AC5168"/>
    <w:rsid w:val="00AC6C16"/>
    <w:rsid w:val="00AD1858"/>
    <w:rsid w:val="00AD5AE3"/>
    <w:rsid w:val="00AD68B6"/>
    <w:rsid w:val="00AE73F9"/>
    <w:rsid w:val="00AE79CE"/>
    <w:rsid w:val="00AF6EEA"/>
    <w:rsid w:val="00B0191F"/>
    <w:rsid w:val="00B01C44"/>
    <w:rsid w:val="00B24C3B"/>
    <w:rsid w:val="00B34978"/>
    <w:rsid w:val="00B3512E"/>
    <w:rsid w:val="00B41C73"/>
    <w:rsid w:val="00B47895"/>
    <w:rsid w:val="00B52FB0"/>
    <w:rsid w:val="00B61C75"/>
    <w:rsid w:val="00B61E81"/>
    <w:rsid w:val="00B665C3"/>
    <w:rsid w:val="00B702FD"/>
    <w:rsid w:val="00B704CE"/>
    <w:rsid w:val="00B758F6"/>
    <w:rsid w:val="00B82AD2"/>
    <w:rsid w:val="00B83932"/>
    <w:rsid w:val="00B90026"/>
    <w:rsid w:val="00B924BE"/>
    <w:rsid w:val="00B940B4"/>
    <w:rsid w:val="00BA4D90"/>
    <w:rsid w:val="00BB264E"/>
    <w:rsid w:val="00BC205E"/>
    <w:rsid w:val="00BC3321"/>
    <w:rsid w:val="00BC4C9A"/>
    <w:rsid w:val="00BC68A4"/>
    <w:rsid w:val="00BD3DBB"/>
    <w:rsid w:val="00BD41F3"/>
    <w:rsid w:val="00BD6BA1"/>
    <w:rsid w:val="00BD76D7"/>
    <w:rsid w:val="00BE1729"/>
    <w:rsid w:val="00BE2D8A"/>
    <w:rsid w:val="00BE7F4E"/>
    <w:rsid w:val="00C00908"/>
    <w:rsid w:val="00C01C1E"/>
    <w:rsid w:val="00C1615D"/>
    <w:rsid w:val="00C200AE"/>
    <w:rsid w:val="00C36F0B"/>
    <w:rsid w:val="00C426BA"/>
    <w:rsid w:val="00C5641E"/>
    <w:rsid w:val="00C56DAD"/>
    <w:rsid w:val="00C57A5F"/>
    <w:rsid w:val="00C64DE0"/>
    <w:rsid w:val="00C7153C"/>
    <w:rsid w:val="00C729E9"/>
    <w:rsid w:val="00C740C1"/>
    <w:rsid w:val="00C74F39"/>
    <w:rsid w:val="00C91D4F"/>
    <w:rsid w:val="00C9231D"/>
    <w:rsid w:val="00C94D91"/>
    <w:rsid w:val="00CA0F8B"/>
    <w:rsid w:val="00CA1608"/>
    <w:rsid w:val="00CB5954"/>
    <w:rsid w:val="00CB6224"/>
    <w:rsid w:val="00CB736F"/>
    <w:rsid w:val="00CC350F"/>
    <w:rsid w:val="00CD0BD8"/>
    <w:rsid w:val="00CD20AB"/>
    <w:rsid w:val="00CD51FE"/>
    <w:rsid w:val="00CE5353"/>
    <w:rsid w:val="00CF0658"/>
    <w:rsid w:val="00CF1F5F"/>
    <w:rsid w:val="00D00C3A"/>
    <w:rsid w:val="00D03706"/>
    <w:rsid w:val="00D07500"/>
    <w:rsid w:val="00D10A01"/>
    <w:rsid w:val="00D1510C"/>
    <w:rsid w:val="00D22BBB"/>
    <w:rsid w:val="00D239ED"/>
    <w:rsid w:val="00D26136"/>
    <w:rsid w:val="00D27B22"/>
    <w:rsid w:val="00D3196E"/>
    <w:rsid w:val="00D37EE5"/>
    <w:rsid w:val="00D4188F"/>
    <w:rsid w:val="00D42ED5"/>
    <w:rsid w:val="00D4678A"/>
    <w:rsid w:val="00D5610F"/>
    <w:rsid w:val="00D60069"/>
    <w:rsid w:val="00D62F95"/>
    <w:rsid w:val="00D7057E"/>
    <w:rsid w:val="00D73665"/>
    <w:rsid w:val="00D75A20"/>
    <w:rsid w:val="00D778B0"/>
    <w:rsid w:val="00D77A55"/>
    <w:rsid w:val="00D81BE7"/>
    <w:rsid w:val="00D826B7"/>
    <w:rsid w:val="00D86D94"/>
    <w:rsid w:val="00D95572"/>
    <w:rsid w:val="00D972ED"/>
    <w:rsid w:val="00DA05C9"/>
    <w:rsid w:val="00DA1140"/>
    <w:rsid w:val="00DA1A7F"/>
    <w:rsid w:val="00DA1FBC"/>
    <w:rsid w:val="00DA206C"/>
    <w:rsid w:val="00DA3A21"/>
    <w:rsid w:val="00DA4415"/>
    <w:rsid w:val="00DA559F"/>
    <w:rsid w:val="00DB3F9D"/>
    <w:rsid w:val="00DC291D"/>
    <w:rsid w:val="00DC39AB"/>
    <w:rsid w:val="00DD50D1"/>
    <w:rsid w:val="00DD5476"/>
    <w:rsid w:val="00DD6911"/>
    <w:rsid w:val="00DE1109"/>
    <w:rsid w:val="00DE1553"/>
    <w:rsid w:val="00DE2252"/>
    <w:rsid w:val="00DE23A3"/>
    <w:rsid w:val="00DE3D47"/>
    <w:rsid w:val="00DE4177"/>
    <w:rsid w:val="00DE51A3"/>
    <w:rsid w:val="00DF183E"/>
    <w:rsid w:val="00DF47DC"/>
    <w:rsid w:val="00DF4C6C"/>
    <w:rsid w:val="00E045F1"/>
    <w:rsid w:val="00E05176"/>
    <w:rsid w:val="00E07222"/>
    <w:rsid w:val="00E10DBA"/>
    <w:rsid w:val="00E1190D"/>
    <w:rsid w:val="00E164F8"/>
    <w:rsid w:val="00E20855"/>
    <w:rsid w:val="00E250B4"/>
    <w:rsid w:val="00E37F63"/>
    <w:rsid w:val="00E44EEC"/>
    <w:rsid w:val="00E464B0"/>
    <w:rsid w:val="00E77051"/>
    <w:rsid w:val="00E8216F"/>
    <w:rsid w:val="00E96D3A"/>
    <w:rsid w:val="00EA07D7"/>
    <w:rsid w:val="00EA2B4D"/>
    <w:rsid w:val="00EB251D"/>
    <w:rsid w:val="00EB27EC"/>
    <w:rsid w:val="00EC237E"/>
    <w:rsid w:val="00EC4DDC"/>
    <w:rsid w:val="00EC5F1C"/>
    <w:rsid w:val="00ED31C1"/>
    <w:rsid w:val="00ED44F8"/>
    <w:rsid w:val="00ED639F"/>
    <w:rsid w:val="00ED7763"/>
    <w:rsid w:val="00ED77AB"/>
    <w:rsid w:val="00EE5510"/>
    <w:rsid w:val="00EF175A"/>
    <w:rsid w:val="00EF6FBB"/>
    <w:rsid w:val="00EF74BB"/>
    <w:rsid w:val="00EF7E62"/>
    <w:rsid w:val="00F045DD"/>
    <w:rsid w:val="00F05D93"/>
    <w:rsid w:val="00F075B1"/>
    <w:rsid w:val="00F1788F"/>
    <w:rsid w:val="00F24CDF"/>
    <w:rsid w:val="00F27CB6"/>
    <w:rsid w:val="00F431F7"/>
    <w:rsid w:val="00F51492"/>
    <w:rsid w:val="00F53E8C"/>
    <w:rsid w:val="00F53FE7"/>
    <w:rsid w:val="00F55A0F"/>
    <w:rsid w:val="00F5784E"/>
    <w:rsid w:val="00F62AB5"/>
    <w:rsid w:val="00F65358"/>
    <w:rsid w:val="00F70B7C"/>
    <w:rsid w:val="00F7112F"/>
    <w:rsid w:val="00F71E2C"/>
    <w:rsid w:val="00F73F46"/>
    <w:rsid w:val="00F77B3B"/>
    <w:rsid w:val="00F83002"/>
    <w:rsid w:val="00F854A6"/>
    <w:rsid w:val="00F97E89"/>
    <w:rsid w:val="00FA5A1E"/>
    <w:rsid w:val="00FA6D04"/>
    <w:rsid w:val="00FB0149"/>
    <w:rsid w:val="00FB2D16"/>
    <w:rsid w:val="00FC1EE2"/>
    <w:rsid w:val="00FC1F01"/>
    <w:rsid w:val="00FC35EA"/>
    <w:rsid w:val="00FD0CCB"/>
    <w:rsid w:val="00FD2D7D"/>
    <w:rsid w:val="00FD3A2A"/>
    <w:rsid w:val="00FE5873"/>
    <w:rsid w:val="00FE7F43"/>
    <w:rsid w:val="00FF229A"/>
    <w:rsid w:val="00FF45FF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89"/>
        <o:r id="V:Rule2" type="connector" idref="#AutoShape 70"/>
        <o:r id="V:Rule3" type="connector" idref="#AutoShape 71"/>
        <o:r id="V:Rule4" type="connector" idref="#AutoShape 73"/>
        <o:r id="V:Rule5" type="connector" idref="#AutoShape 78"/>
        <o:r id="V:Rule6" type="connector" idref="#AutoShape 79"/>
        <o:r id="V:Rule7" type="connector" idref="#AutoShape 81"/>
        <o:r id="V:Rule8" type="connector" idref="#AutoShape 110"/>
        <o:r id="V:Rule9" type="connector" idref="#AutoShape 82"/>
        <o:r id="V:Rule10" type="connector" idref="#AutoShape 83"/>
        <o:r id="V:Rule11" type="connector" idref="#_x0000_s1038"/>
        <o:r id="V:Rule12" type="connector" idref="#AutoShape 85"/>
        <o:r id="V:Rule13" type="connector" idref="#AutoShape 86"/>
        <o:r id="V:Rule14" type="connector" idref="#_x0000_s1042"/>
        <o:r id="V:Rule15" type="connector" idref="#AutoShape 88"/>
        <o:r id="V:Rule16" type="connector" idref="#AutoShape 90"/>
        <o:r id="V:Rule17" type="connector" idref="#AutoShape 91"/>
        <o:r id="V:Rule18" type="connector" idref="#AutoShape 93"/>
        <o:r id="V:Rule19" type="connector" idref="#AutoShape 92"/>
        <o:r id="V:Rule20" type="connector" idref="#AutoShape 37"/>
        <o:r id="V:Rule21" type="connector" idref="#AutoShape 94"/>
        <o:r id="V:Rule22" type="connector" idref="#AutoShape 115"/>
        <o:r id="V:Rule23" type="connector" idref="#AutoShape 98"/>
        <o:r id="V:Rule24" type="connector" idref="#AutoShape 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link w:val="a4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szCs w:val="20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FontStyle139">
    <w:name w:val="Font Style139"/>
    <w:uiPriority w:val="99"/>
    <w:rsid w:val="00A02865"/>
    <w:rPr>
      <w:rFonts w:ascii="Times New Roman" w:hAnsi="Times New Roman"/>
      <w:b/>
      <w:sz w:val="26"/>
    </w:rPr>
  </w:style>
  <w:style w:type="character" w:customStyle="1" w:styleId="FontStyle133">
    <w:name w:val="Font Style133"/>
    <w:basedOn w:val="a0"/>
    <w:uiPriority w:val="99"/>
    <w:rsid w:val="00AB4A6E"/>
    <w:rPr>
      <w:rFonts w:ascii="Times New Roman" w:hAnsi="Times New Roman" w:cs="Times New Roman"/>
      <w:sz w:val="26"/>
      <w:szCs w:val="26"/>
    </w:rPr>
  </w:style>
  <w:style w:type="character" w:customStyle="1" w:styleId="rvts0">
    <w:name w:val="rvts0"/>
    <w:basedOn w:val="a0"/>
    <w:uiPriority w:val="99"/>
    <w:rsid w:val="00AD5AE3"/>
    <w:rPr>
      <w:rFonts w:cs="Times New Roman"/>
    </w:rPr>
  </w:style>
  <w:style w:type="paragraph" w:styleId="af9">
    <w:name w:val="List Paragraph"/>
    <w:basedOn w:val="a"/>
    <w:uiPriority w:val="99"/>
    <w:qFormat/>
    <w:rsid w:val="00AA3965"/>
    <w:pPr>
      <w:ind w:left="720"/>
      <w:contextualSpacing/>
    </w:pPr>
  </w:style>
  <w:style w:type="character" w:styleId="afa">
    <w:name w:val="annotation reference"/>
    <w:basedOn w:val="a0"/>
    <w:uiPriority w:val="99"/>
    <w:semiHidden/>
    <w:locked/>
    <w:rsid w:val="0054399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locked/>
    <w:rsid w:val="0054399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54399B"/>
    <w:rPr>
      <w:rFonts w:eastAsia="Times New Roman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locked/>
    <w:rsid w:val="0054399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543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admissions_main/international_students_ukr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3318</Words>
  <Characters>18915</Characters>
  <Application>Microsoft Office Word</Application>
  <DocSecurity>0</DocSecurity>
  <Lines>157</Lines>
  <Paragraphs>44</Paragraphs>
  <ScaleCrop>false</ScaleCrop>
  <Company>KNUTD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Виктория</cp:lastModifiedBy>
  <cp:revision>3</cp:revision>
  <cp:lastPrinted>2020-06-22T13:01:00Z</cp:lastPrinted>
  <dcterms:created xsi:type="dcterms:W3CDTF">2020-06-22T19:37:00Z</dcterms:created>
  <dcterms:modified xsi:type="dcterms:W3CDTF">2020-06-22T19:40:00Z</dcterms:modified>
</cp:coreProperties>
</file>