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07" w:rsidRPr="005C49D7" w:rsidRDefault="00A50180" w:rsidP="00F01A50">
      <w:pPr>
        <w:pStyle w:val="a3"/>
        <w:spacing w:before="0"/>
        <w:ind w:right="89" w:firstLine="0"/>
        <w:jc w:val="center"/>
        <w:rPr>
          <w:spacing w:val="-5"/>
        </w:rPr>
      </w:pPr>
      <w:r>
        <w:t xml:space="preserve">Пропозиції </w:t>
      </w:r>
      <w:proofErr w:type="spellStart"/>
      <w:r>
        <w:t>стейкхолдерів</w:t>
      </w:r>
      <w:proofErr w:type="spellEnd"/>
      <w:r>
        <w:t xml:space="preserve"> </w:t>
      </w:r>
      <w:r w:rsidR="002805C7">
        <w:t>щодо</w:t>
      </w:r>
      <w:r w:rsidR="005C49D7">
        <w:rPr>
          <w:lang w:val="ru-RU"/>
        </w:rPr>
        <w:t xml:space="preserve"> </w:t>
      </w:r>
      <w:r w:rsidR="002805C7">
        <w:t>оптимізації</w:t>
      </w:r>
      <w:r w:rsidR="005C49D7">
        <w:rPr>
          <w:lang w:val="ru-RU"/>
        </w:rPr>
        <w:t xml:space="preserve"> </w:t>
      </w:r>
    </w:p>
    <w:p w:rsidR="00DE66B9" w:rsidRDefault="005D4A07" w:rsidP="00F01A50">
      <w:pPr>
        <w:pStyle w:val="a3"/>
        <w:spacing w:before="0"/>
        <w:ind w:right="89" w:firstLine="0"/>
        <w:jc w:val="center"/>
      </w:pPr>
      <w:r>
        <w:t>освітньо-</w:t>
      </w:r>
      <w:r w:rsidR="004C7F3B">
        <w:t>професійної</w:t>
      </w:r>
      <w:r>
        <w:t xml:space="preserve"> програми </w:t>
      </w:r>
      <w:r w:rsidR="002805C7">
        <w:t>«</w:t>
      </w:r>
      <w:r w:rsidR="004C7F3B" w:rsidRPr="004C7F3B">
        <w:t>Хімічні технології виробництва лікарських засобів і медичних виробів</w:t>
      </w:r>
      <w:r w:rsidR="002805C7">
        <w:t>»</w:t>
      </w:r>
      <w:r w:rsidR="00153301">
        <w:t xml:space="preserve"> підготовки фахівців </w:t>
      </w:r>
      <w:r w:rsidR="004C7F3B">
        <w:t>друг</w:t>
      </w:r>
      <w:r w:rsidR="006D1B46">
        <w:t>ого</w:t>
      </w:r>
      <w:r w:rsidR="00153301">
        <w:t xml:space="preserve"> (</w:t>
      </w:r>
      <w:r w:rsidR="004C7F3B">
        <w:t>магістерського</w:t>
      </w:r>
      <w:r w:rsidR="006D1B46">
        <w:t>)</w:t>
      </w:r>
      <w:r w:rsidR="00153301">
        <w:t xml:space="preserve"> рівня вищої освіти</w:t>
      </w:r>
      <w:r w:rsidR="00861952">
        <w:t xml:space="preserve"> за спеціальністю 161</w:t>
      </w:r>
      <w:r w:rsidR="005C49D7">
        <w:t xml:space="preserve"> </w:t>
      </w:r>
      <w:r w:rsidR="00861952">
        <w:t>Хімічні технології та інженерія</w:t>
      </w:r>
    </w:p>
    <w:p w:rsidR="003B1F40" w:rsidRDefault="003B1F40" w:rsidP="00F01A50">
      <w:pPr>
        <w:pStyle w:val="a3"/>
        <w:spacing w:before="0"/>
        <w:ind w:right="89" w:firstLine="0"/>
        <w:jc w:val="center"/>
      </w:pPr>
    </w:p>
    <w:p w:rsidR="003B1F40" w:rsidRDefault="003B1F40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4"/>
        <w:gridCol w:w="3462"/>
        <w:gridCol w:w="3294"/>
      </w:tblGrid>
      <w:tr w:rsidR="003830E0" w:rsidRPr="00EC13C9" w:rsidTr="005C49D7">
        <w:trPr>
          <w:trHeight w:val="551"/>
        </w:trPr>
        <w:tc>
          <w:tcPr>
            <w:tcW w:w="1581" w:type="pct"/>
            <w:vAlign w:val="center"/>
          </w:tcPr>
          <w:p w:rsidR="001732FE" w:rsidRPr="005C49D7" w:rsidRDefault="001732FE" w:rsidP="00C025AB">
            <w:pPr>
              <w:pStyle w:val="TableParagraph"/>
              <w:spacing w:line="264" w:lineRule="auto"/>
              <w:ind w:left="161" w:right="120"/>
              <w:jc w:val="center"/>
              <w:rPr>
                <w:b/>
                <w:spacing w:val="-8"/>
                <w:sz w:val="24"/>
                <w:szCs w:val="24"/>
              </w:rPr>
            </w:pPr>
            <w:r w:rsidRPr="005C49D7">
              <w:rPr>
                <w:b/>
                <w:spacing w:val="-8"/>
                <w:sz w:val="24"/>
                <w:szCs w:val="24"/>
              </w:rPr>
              <w:t>Автор</w:t>
            </w:r>
          </w:p>
        </w:tc>
        <w:tc>
          <w:tcPr>
            <w:tcW w:w="1752" w:type="pct"/>
            <w:vAlign w:val="center"/>
          </w:tcPr>
          <w:p w:rsidR="001732FE" w:rsidRPr="005C49D7" w:rsidRDefault="001732FE" w:rsidP="00C025AB">
            <w:pPr>
              <w:pStyle w:val="TableParagraph"/>
              <w:spacing w:line="264" w:lineRule="auto"/>
              <w:ind w:left="0"/>
              <w:jc w:val="center"/>
              <w:rPr>
                <w:b/>
                <w:spacing w:val="-8"/>
                <w:sz w:val="24"/>
                <w:szCs w:val="24"/>
              </w:rPr>
            </w:pPr>
            <w:r w:rsidRPr="005C49D7">
              <w:rPr>
                <w:b/>
                <w:spacing w:val="-8"/>
                <w:sz w:val="24"/>
                <w:szCs w:val="24"/>
              </w:rPr>
              <w:t>Зміст</w:t>
            </w:r>
            <w:r w:rsidR="005C49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C49D7">
              <w:rPr>
                <w:b/>
                <w:spacing w:val="-8"/>
                <w:sz w:val="24"/>
                <w:szCs w:val="24"/>
              </w:rPr>
              <w:t>пропозиції</w:t>
            </w:r>
          </w:p>
        </w:tc>
        <w:tc>
          <w:tcPr>
            <w:tcW w:w="1667" w:type="pct"/>
            <w:vAlign w:val="center"/>
          </w:tcPr>
          <w:p w:rsidR="001732FE" w:rsidRPr="005C49D7" w:rsidRDefault="001732FE" w:rsidP="00C025AB">
            <w:pPr>
              <w:pStyle w:val="TableParagraph"/>
              <w:spacing w:line="264" w:lineRule="auto"/>
              <w:ind w:left="12"/>
              <w:jc w:val="center"/>
              <w:rPr>
                <w:b/>
                <w:spacing w:val="-8"/>
                <w:sz w:val="24"/>
                <w:szCs w:val="24"/>
              </w:rPr>
            </w:pPr>
            <w:r w:rsidRPr="005C49D7">
              <w:rPr>
                <w:b/>
                <w:spacing w:val="-8"/>
                <w:sz w:val="24"/>
                <w:szCs w:val="24"/>
              </w:rPr>
              <w:t>Рішення</w:t>
            </w:r>
            <w:r w:rsidR="005C49D7">
              <w:rPr>
                <w:b/>
                <w:spacing w:val="-8"/>
                <w:sz w:val="24"/>
                <w:szCs w:val="24"/>
              </w:rPr>
              <w:t xml:space="preserve"> проектної </w:t>
            </w:r>
            <w:r w:rsidRPr="005C49D7">
              <w:rPr>
                <w:b/>
                <w:spacing w:val="-8"/>
                <w:sz w:val="24"/>
                <w:szCs w:val="24"/>
              </w:rPr>
              <w:t>групи</w:t>
            </w:r>
          </w:p>
        </w:tc>
      </w:tr>
      <w:tr w:rsidR="003830E0" w:rsidRPr="00EC13C9" w:rsidTr="005C49D7">
        <w:trPr>
          <w:trHeight w:val="5023"/>
        </w:trPr>
        <w:tc>
          <w:tcPr>
            <w:tcW w:w="1581" w:type="pct"/>
          </w:tcPr>
          <w:p w:rsidR="001732FE" w:rsidRPr="005C49D7" w:rsidRDefault="004C7F3B" w:rsidP="00C025AB">
            <w:pPr>
              <w:pStyle w:val="TableParagraph"/>
              <w:spacing w:line="264" w:lineRule="auto"/>
              <w:jc w:val="left"/>
              <w:rPr>
                <w:spacing w:val="-6"/>
                <w:sz w:val="24"/>
                <w:szCs w:val="24"/>
              </w:rPr>
            </w:pPr>
            <w:r w:rsidRPr="005C49D7">
              <w:rPr>
                <w:b/>
                <w:spacing w:val="-6"/>
                <w:sz w:val="24"/>
                <w:szCs w:val="24"/>
              </w:rPr>
              <w:t>Гуреєва Світлана Миколаївна,</w:t>
            </w:r>
            <w:r w:rsidRPr="005C49D7">
              <w:rPr>
                <w:spacing w:val="-6"/>
                <w:sz w:val="24"/>
                <w:szCs w:val="24"/>
              </w:rPr>
              <w:t xml:space="preserve"> начальник відділу технологічної розробки Департаменту досліджень та розробки АТ «</w:t>
            </w:r>
            <w:proofErr w:type="spellStart"/>
            <w:r w:rsidRPr="005C49D7">
              <w:rPr>
                <w:spacing w:val="-6"/>
                <w:sz w:val="24"/>
                <w:szCs w:val="24"/>
              </w:rPr>
              <w:t>Фармак</w:t>
            </w:r>
            <w:proofErr w:type="spellEnd"/>
            <w:r w:rsidRPr="005C49D7">
              <w:rPr>
                <w:spacing w:val="-6"/>
                <w:sz w:val="24"/>
                <w:szCs w:val="24"/>
              </w:rPr>
              <w:t xml:space="preserve">», доктор </w:t>
            </w:r>
            <w:proofErr w:type="spellStart"/>
            <w:r w:rsidRPr="005C49D7">
              <w:rPr>
                <w:spacing w:val="-6"/>
                <w:sz w:val="24"/>
                <w:szCs w:val="24"/>
              </w:rPr>
              <w:t>фарм</w:t>
            </w:r>
            <w:proofErr w:type="spellEnd"/>
            <w:r w:rsidRPr="005C49D7">
              <w:rPr>
                <w:spacing w:val="-6"/>
                <w:sz w:val="24"/>
                <w:szCs w:val="24"/>
              </w:rPr>
              <w:t>. наук</w:t>
            </w:r>
          </w:p>
        </w:tc>
        <w:tc>
          <w:tcPr>
            <w:tcW w:w="1752" w:type="pct"/>
          </w:tcPr>
          <w:p w:rsidR="00541E07" w:rsidRPr="005C49D7" w:rsidRDefault="00920ED0" w:rsidP="005C49D7">
            <w:pPr>
              <w:spacing w:after="200" w:line="276" w:lineRule="auto"/>
              <w:ind w:left="29" w:right="144"/>
              <w:jc w:val="both"/>
              <w:rPr>
                <w:spacing w:val="-6"/>
                <w:sz w:val="24"/>
                <w:szCs w:val="24"/>
              </w:rPr>
            </w:pPr>
            <w:r w:rsidRPr="005C49D7">
              <w:rPr>
                <w:spacing w:val="-6"/>
                <w:sz w:val="24"/>
                <w:szCs w:val="24"/>
              </w:rPr>
              <w:t>Вважаю за доцільне п</w:t>
            </w:r>
            <w:r w:rsidR="004C7F3B" w:rsidRPr="005C49D7">
              <w:rPr>
                <w:spacing w:val="-6"/>
                <w:sz w:val="24"/>
                <w:szCs w:val="24"/>
              </w:rPr>
              <w:t>ереглянути перелік компонентів освітньо-професійної</w:t>
            </w:r>
            <w:r w:rsidR="005C49D7">
              <w:rPr>
                <w:spacing w:val="-6"/>
                <w:sz w:val="24"/>
                <w:szCs w:val="24"/>
              </w:rPr>
              <w:t xml:space="preserve"> </w:t>
            </w:r>
            <w:r w:rsidR="004C7F3B" w:rsidRPr="005C49D7">
              <w:rPr>
                <w:spacing w:val="-6"/>
                <w:sz w:val="24"/>
                <w:szCs w:val="24"/>
              </w:rPr>
              <w:t>програми другого (магістерського) рівня вищої освіти</w:t>
            </w:r>
            <w:r w:rsidR="005C49D7" w:rsidRPr="005C49D7">
              <w:rPr>
                <w:spacing w:val="-6"/>
                <w:sz w:val="24"/>
                <w:szCs w:val="24"/>
              </w:rPr>
              <w:t xml:space="preserve"> </w:t>
            </w:r>
            <w:r w:rsidR="004E3B6F" w:rsidRPr="005C49D7">
              <w:rPr>
                <w:spacing w:val="-6"/>
                <w:sz w:val="24"/>
                <w:szCs w:val="24"/>
              </w:rPr>
              <w:t>в</w:t>
            </w:r>
            <w:r w:rsidR="005C49D7" w:rsidRPr="005C49D7">
              <w:rPr>
                <w:spacing w:val="-6"/>
                <w:sz w:val="24"/>
                <w:szCs w:val="24"/>
              </w:rPr>
              <w:t xml:space="preserve"> </w:t>
            </w:r>
            <w:r w:rsidR="004C7F3B" w:rsidRPr="005C49D7">
              <w:rPr>
                <w:rFonts w:eastAsia="SimSun"/>
                <w:spacing w:val="-6"/>
                <w:sz w:val="24"/>
                <w:szCs w:val="24"/>
              </w:rPr>
              <w:t>цикл</w:t>
            </w:r>
            <w:r w:rsidR="004E3B6F" w:rsidRPr="005C49D7">
              <w:rPr>
                <w:rFonts w:eastAsia="SimSun"/>
                <w:spacing w:val="-6"/>
                <w:sz w:val="24"/>
                <w:szCs w:val="24"/>
              </w:rPr>
              <w:t>і</w:t>
            </w:r>
            <w:r w:rsidR="004C7F3B" w:rsidRPr="005C49D7">
              <w:rPr>
                <w:rFonts w:eastAsia="SimSun"/>
                <w:spacing w:val="-6"/>
                <w:sz w:val="24"/>
                <w:szCs w:val="24"/>
              </w:rPr>
              <w:t xml:space="preserve"> професійної підготовки</w:t>
            </w:r>
            <w:r w:rsidR="005C49D7" w:rsidRPr="005C49D7">
              <w:rPr>
                <w:rFonts w:eastAsia="SimSun"/>
                <w:spacing w:val="-6"/>
                <w:sz w:val="24"/>
                <w:szCs w:val="24"/>
              </w:rPr>
              <w:t xml:space="preserve"> </w:t>
            </w:r>
            <w:r w:rsidR="005C49D7">
              <w:rPr>
                <w:rFonts w:eastAsia="SimSun"/>
                <w:spacing w:val="-6"/>
                <w:sz w:val="24"/>
                <w:szCs w:val="24"/>
              </w:rPr>
              <w:t xml:space="preserve">щодо розширення </w:t>
            </w:r>
            <w:r w:rsidR="000E1F82" w:rsidRPr="005C49D7">
              <w:rPr>
                <w:spacing w:val="-6"/>
                <w:sz w:val="24"/>
                <w:szCs w:val="24"/>
              </w:rPr>
              <w:t>фахових компетентностей</w:t>
            </w:r>
            <w:r w:rsidR="005C49D7" w:rsidRPr="005C49D7">
              <w:rPr>
                <w:spacing w:val="-6"/>
                <w:sz w:val="24"/>
                <w:szCs w:val="24"/>
              </w:rPr>
              <w:t xml:space="preserve"> </w:t>
            </w:r>
            <w:r w:rsidR="008C7057" w:rsidRPr="005C49D7">
              <w:rPr>
                <w:spacing w:val="-6"/>
                <w:sz w:val="24"/>
                <w:szCs w:val="24"/>
              </w:rPr>
              <w:t>з технологій фармацевтичних виробництв.</w:t>
            </w:r>
            <w:bookmarkStart w:id="0" w:name="_GoBack"/>
            <w:bookmarkEnd w:id="0"/>
          </w:p>
        </w:tc>
        <w:tc>
          <w:tcPr>
            <w:tcW w:w="1667" w:type="pct"/>
          </w:tcPr>
          <w:p w:rsidR="004E3B6F" w:rsidRPr="005C49D7" w:rsidRDefault="004E3B6F" w:rsidP="005C49D7">
            <w:pPr>
              <w:pStyle w:val="TableParagraph"/>
              <w:tabs>
                <w:tab w:val="left" w:pos="2122"/>
              </w:tabs>
              <w:spacing w:line="281" w:lineRule="auto"/>
              <w:ind w:left="82" w:right="144"/>
              <w:rPr>
                <w:spacing w:val="-6"/>
                <w:sz w:val="24"/>
                <w:szCs w:val="24"/>
              </w:rPr>
            </w:pPr>
            <w:r w:rsidRPr="005C49D7">
              <w:rPr>
                <w:spacing w:val="-6"/>
                <w:sz w:val="24"/>
                <w:szCs w:val="24"/>
              </w:rPr>
              <w:t>Зауваження враховано.</w:t>
            </w:r>
          </w:p>
          <w:p w:rsidR="003B1F40" w:rsidRPr="005C49D7" w:rsidRDefault="000E1F82" w:rsidP="005C49D7">
            <w:pPr>
              <w:pStyle w:val="TableParagraph"/>
              <w:spacing w:line="264" w:lineRule="auto"/>
              <w:ind w:left="82" w:right="144"/>
              <w:rPr>
                <w:spacing w:val="-6"/>
                <w:sz w:val="24"/>
                <w:szCs w:val="24"/>
              </w:rPr>
            </w:pPr>
            <w:r w:rsidRPr="005C49D7">
              <w:rPr>
                <w:spacing w:val="-6"/>
                <w:sz w:val="24"/>
                <w:szCs w:val="24"/>
              </w:rPr>
              <w:t xml:space="preserve">До навчального плану </w:t>
            </w:r>
            <w:r w:rsidR="008C7057" w:rsidRPr="005C49D7">
              <w:rPr>
                <w:spacing w:val="-6"/>
                <w:sz w:val="24"/>
                <w:szCs w:val="24"/>
              </w:rPr>
              <w:t xml:space="preserve">підготовки включено дисципліни: </w:t>
            </w:r>
          </w:p>
          <w:p w:rsidR="008C7057" w:rsidRPr="005C49D7" w:rsidRDefault="008C7057" w:rsidP="005C49D7">
            <w:pPr>
              <w:pStyle w:val="TableParagraph"/>
              <w:spacing w:line="264" w:lineRule="auto"/>
              <w:ind w:left="82" w:right="144"/>
              <w:rPr>
                <w:rFonts w:eastAsia="SimSun"/>
                <w:color w:val="000000"/>
                <w:spacing w:val="-6"/>
                <w:sz w:val="24"/>
                <w:szCs w:val="24"/>
              </w:rPr>
            </w:pPr>
            <w:r w:rsidRPr="005C49D7">
              <w:rPr>
                <w:rFonts w:eastAsia="SimSun"/>
                <w:color w:val="000000"/>
                <w:spacing w:val="-6"/>
                <w:sz w:val="24"/>
                <w:szCs w:val="24"/>
              </w:rPr>
              <w:t>Промислова технологія виробництва лікарських засобів;</w:t>
            </w:r>
          </w:p>
          <w:p w:rsidR="008C7057" w:rsidRPr="005C49D7" w:rsidRDefault="008C7057" w:rsidP="005C49D7">
            <w:pPr>
              <w:pStyle w:val="TableParagraph"/>
              <w:spacing w:line="264" w:lineRule="auto"/>
              <w:ind w:left="82" w:right="144"/>
              <w:rPr>
                <w:spacing w:val="-6"/>
                <w:sz w:val="24"/>
                <w:szCs w:val="24"/>
              </w:rPr>
            </w:pPr>
            <w:r w:rsidRPr="005C49D7">
              <w:rPr>
                <w:spacing w:val="-6"/>
                <w:sz w:val="24"/>
                <w:szCs w:val="24"/>
              </w:rPr>
              <w:t>Фармацевтична система якості та контроль якості лікарських засобів</w:t>
            </w:r>
            <w:r w:rsidR="005C49D7">
              <w:rPr>
                <w:spacing w:val="-6"/>
                <w:sz w:val="24"/>
                <w:szCs w:val="24"/>
              </w:rPr>
              <w:t>.</w:t>
            </w:r>
          </w:p>
        </w:tc>
      </w:tr>
    </w:tbl>
    <w:p w:rsidR="002805C7" w:rsidRPr="00EC13C9" w:rsidRDefault="002805C7" w:rsidP="00EC13C9"/>
    <w:sectPr w:rsidR="002805C7" w:rsidRPr="00EC13C9" w:rsidSect="00AE6212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E66B9"/>
    <w:rsid w:val="00060DE8"/>
    <w:rsid w:val="00061123"/>
    <w:rsid w:val="00097327"/>
    <w:rsid w:val="000E1F82"/>
    <w:rsid w:val="00153301"/>
    <w:rsid w:val="00167E84"/>
    <w:rsid w:val="001732FE"/>
    <w:rsid w:val="00181E20"/>
    <w:rsid w:val="00214817"/>
    <w:rsid w:val="002565EE"/>
    <w:rsid w:val="002805C7"/>
    <w:rsid w:val="00281327"/>
    <w:rsid w:val="002958AA"/>
    <w:rsid w:val="002B6814"/>
    <w:rsid w:val="0031182D"/>
    <w:rsid w:val="00324C20"/>
    <w:rsid w:val="003830E0"/>
    <w:rsid w:val="003B1F40"/>
    <w:rsid w:val="0040075A"/>
    <w:rsid w:val="004056F5"/>
    <w:rsid w:val="004401FA"/>
    <w:rsid w:val="004425A5"/>
    <w:rsid w:val="004949DD"/>
    <w:rsid w:val="004B0AE9"/>
    <w:rsid w:val="004C7F3B"/>
    <w:rsid w:val="004E3B6F"/>
    <w:rsid w:val="00501416"/>
    <w:rsid w:val="00541E07"/>
    <w:rsid w:val="005865FC"/>
    <w:rsid w:val="005A2374"/>
    <w:rsid w:val="005C49D7"/>
    <w:rsid w:val="005D092D"/>
    <w:rsid w:val="005D4A07"/>
    <w:rsid w:val="006B11CA"/>
    <w:rsid w:val="006D1B46"/>
    <w:rsid w:val="007366A7"/>
    <w:rsid w:val="00757B04"/>
    <w:rsid w:val="0076375D"/>
    <w:rsid w:val="007A67F9"/>
    <w:rsid w:val="00811F3F"/>
    <w:rsid w:val="00830A7D"/>
    <w:rsid w:val="00861952"/>
    <w:rsid w:val="008818FB"/>
    <w:rsid w:val="008C7057"/>
    <w:rsid w:val="008D7194"/>
    <w:rsid w:val="00913D27"/>
    <w:rsid w:val="00920ED0"/>
    <w:rsid w:val="009230C6"/>
    <w:rsid w:val="00980A32"/>
    <w:rsid w:val="00992D33"/>
    <w:rsid w:val="00A204A5"/>
    <w:rsid w:val="00A50180"/>
    <w:rsid w:val="00A93F11"/>
    <w:rsid w:val="00AE6212"/>
    <w:rsid w:val="00B74BF1"/>
    <w:rsid w:val="00C025AB"/>
    <w:rsid w:val="00CC568C"/>
    <w:rsid w:val="00CD70C3"/>
    <w:rsid w:val="00D44443"/>
    <w:rsid w:val="00D45D86"/>
    <w:rsid w:val="00D87AEA"/>
    <w:rsid w:val="00D90DE2"/>
    <w:rsid w:val="00DA420B"/>
    <w:rsid w:val="00DE66B9"/>
    <w:rsid w:val="00DF1CD1"/>
    <w:rsid w:val="00E10E91"/>
    <w:rsid w:val="00E80131"/>
    <w:rsid w:val="00E920BC"/>
    <w:rsid w:val="00EC13C9"/>
    <w:rsid w:val="00EC3C8F"/>
    <w:rsid w:val="00EE6DCB"/>
    <w:rsid w:val="00F01A50"/>
    <w:rsid w:val="00F353E0"/>
    <w:rsid w:val="00F37F30"/>
    <w:rsid w:val="00F86DF8"/>
    <w:rsid w:val="00FB4BCD"/>
    <w:rsid w:val="00FB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21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212"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E6212"/>
  </w:style>
  <w:style w:type="paragraph" w:customStyle="1" w:styleId="TableParagraph">
    <w:name w:val="Table Paragraph"/>
    <w:basedOn w:val="a"/>
    <w:uiPriority w:val="1"/>
    <w:qFormat/>
    <w:rsid w:val="00AE6212"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4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41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DCEE-E2C3-45E7-98A9-80B4550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Виктория</cp:lastModifiedBy>
  <cp:revision>2</cp:revision>
  <dcterms:created xsi:type="dcterms:W3CDTF">2022-07-22T14:44:00Z</dcterms:created>
  <dcterms:modified xsi:type="dcterms:W3CDTF">2022-07-22T14:44:00Z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